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D" w:rsidRPr="004E072A" w:rsidRDefault="009237FD" w:rsidP="009237FD">
      <w:pPr>
        <w:jc w:val="center"/>
        <w:rPr>
          <w:b/>
        </w:rPr>
      </w:pPr>
      <w:r w:rsidRPr="004E072A">
        <w:rPr>
          <w:b/>
        </w:rPr>
        <w:t>План-конспект внеклассного занятия</w:t>
      </w:r>
      <w:r>
        <w:rPr>
          <w:b/>
        </w:rPr>
        <w:t xml:space="preserve"> </w:t>
      </w:r>
      <w:r w:rsidRPr="004E072A">
        <w:rPr>
          <w:b/>
        </w:rPr>
        <w:t>№1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Тема:</w:t>
      </w:r>
      <w:r>
        <w:t xml:space="preserve"> Волейбол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Задачи урока:</w:t>
      </w:r>
    </w:p>
    <w:p w:rsidR="009237FD" w:rsidRPr="004E072A" w:rsidRDefault="009237FD" w:rsidP="009237FD">
      <w:pPr>
        <w:jc w:val="both"/>
      </w:pPr>
      <w:r w:rsidRPr="004E072A">
        <w:t>1. Обучение приему мяча двумя руками снизу после перемещений вперед, в стороны и назад.</w:t>
      </w:r>
    </w:p>
    <w:p w:rsidR="009237FD" w:rsidRPr="004E072A" w:rsidRDefault="009237FD" w:rsidP="009237FD">
      <w:pPr>
        <w:jc w:val="both"/>
      </w:pPr>
      <w:r w:rsidRPr="004E072A">
        <w:t>2. Совершенствование верхней прямой подачи.</w:t>
      </w:r>
    </w:p>
    <w:p w:rsidR="009237FD" w:rsidRPr="004E072A" w:rsidRDefault="009237FD" w:rsidP="009237FD">
      <w:pPr>
        <w:jc w:val="both"/>
      </w:pPr>
      <w:r w:rsidRPr="004E072A">
        <w:t>3.</w:t>
      </w:r>
      <w:r w:rsidRPr="004E072A">
        <w:rPr>
          <w:b/>
        </w:rPr>
        <w:t xml:space="preserve"> </w:t>
      </w:r>
      <w:r w:rsidRPr="004E072A">
        <w:t>Закрепление приобретенных навыков и умений в подвижных играх.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Продолжительность – 1,5 ч.</w:t>
      </w:r>
    </w:p>
    <w:p w:rsidR="009237FD" w:rsidRPr="004E072A" w:rsidRDefault="009237FD" w:rsidP="009237FD">
      <w:pPr>
        <w:jc w:val="both"/>
      </w:pPr>
      <w:r w:rsidRPr="004E072A">
        <w:rPr>
          <w:b/>
        </w:rPr>
        <w:t>Инвентарь:</w:t>
      </w:r>
      <w:r w:rsidRPr="004E072A">
        <w:t xml:space="preserve"> волейбольные мячи.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Подготовительная часть – 15 мин.</w:t>
      </w:r>
    </w:p>
    <w:p w:rsidR="009237FD" w:rsidRPr="004E072A" w:rsidRDefault="009237FD" w:rsidP="009237FD">
      <w:pPr>
        <w:ind w:firstLine="426"/>
        <w:jc w:val="both"/>
      </w:pPr>
      <w:r w:rsidRPr="004E072A">
        <w:t>1. Ходьба. Попеременные вращения руками вперед и назад.</w:t>
      </w:r>
    </w:p>
    <w:p w:rsidR="009237FD" w:rsidRPr="004E072A" w:rsidRDefault="009237FD" w:rsidP="009237FD">
      <w:pPr>
        <w:ind w:firstLine="426"/>
        <w:jc w:val="both"/>
      </w:pPr>
      <w:r w:rsidRPr="004E072A">
        <w:t xml:space="preserve">2. Ходьба в полуприседе, руки за головой. </w:t>
      </w:r>
    </w:p>
    <w:p w:rsidR="009237FD" w:rsidRPr="004E072A" w:rsidRDefault="009237FD" w:rsidP="009237FD">
      <w:pPr>
        <w:ind w:firstLine="426"/>
        <w:jc w:val="both"/>
      </w:pPr>
      <w:r w:rsidRPr="004E072A">
        <w:t>3. Бег приставными шагами влево и вправо.</w:t>
      </w:r>
    </w:p>
    <w:p w:rsidR="009237FD" w:rsidRPr="004E072A" w:rsidRDefault="009237FD" w:rsidP="009237FD">
      <w:pPr>
        <w:ind w:firstLine="426"/>
        <w:jc w:val="both"/>
      </w:pPr>
      <w:r w:rsidRPr="004E072A">
        <w:t>4. Ходьба выпадами вперед, рука на поясе.</w:t>
      </w:r>
    </w:p>
    <w:p w:rsidR="009237FD" w:rsidRPr="004E072A" w:rsidRDefault="009237FD" w:rsidP="009237FD">
      <w:pPr>
        <w:ind w:firstLine="426"/>
        <w:jc w:val="both"/>
      </w:pPr>
      <w:r w:rsidRPr="004E072A">
        <w:t>5. Бег с прыжками на обеих ногах.</w:t>
      </w:r>
    </w:p>
    <w:p w:rsidR="009237FD" w:rsidRPr="004E072A" w:rsidRDefault="009237FD" w:rsidP="009237FD">
      <w:pPr>
        <w:ind w:firstLine="426"/>
        <w:jc w:val="both"/>
      </w:pPr>
      <w:r w:rsidRPr="004E072A">
        <w:t>6. В парах. Сгибание и разгибание рук с сопротивлением партнера.</w:t>
      </w:r>
    </w:p>
    <w:p w:rsidR="009237FD" w:rsidRPr="004E072A" w:rsidRDefault="009237FD" w:rsidP="009237FD">
      <w:pPr>
        <w:ind w:firstLine="426"/>
        <w:jc w:val="both"/>
      </w:pPr>
      <w:r w:rsidRPr="004E072A">
        <w:t>7. Сидя на полу, пружинящие наклоны вперед с помощью партнера.</w:t>
      </w:r>
    </w:p>
    <w:p w:rsidR="009237FD" w:rsidRPr="004E072A" w:rsidRDefault="009237FD" w:rsidP="009237FD">
      <w:pPr>
        <w:ind w:firstLine="426"/>
        <w:jc w:val="both"/>
      </w:pPr>
      <w:r w:rsidRPr="004E072A">
        <w:t>8. Из упора лежа перемещения на руках по кругу (влево и вправо), ноги на месте.</w:t>
      </w:r>
    </w:p>
    <w:p w:rsidR="009237FD" w:rsidRPr="004E072A" w:rsidRDefault="009237FD" w:rsidP="009237FD">
      <w:pPr>
        <w:ind w:firstLine="426"/>
        <w:jc w:val="both"/>
      </w:pPr>
      <w:r w:rsidRPr="004E072A">
        <w:t>9. В парах. Касаясь спиной руг друга, одновременные приседания. Вставая, вперед не наклоняться.</w:t>
      </w:r>
    </w:p>
    <w:p w:rsidR="009237FD" w:rsidRPr="004E072A" w:rsidRDefault="009237FD" w:rsidP="009237FD">
      <w:pPr>
        <w:ind w:firstLine="426"/>
        <w:jc w:val="both"/>
      </w:pPr>
      <w:r w:rsidRPr="004E072A">
        <w:t>10. Прыжки на месте толчком двумя ногами, доставая ладонями носки прямых ног спереди и пятки согнутых ног сзади.</w:t>
      </w:r>
    </w:p>
    <w:p w:rsidR="009237FD" w:rsidRPr="004E072A" w:rsidRDefault="009237FD" w:rsidP="009237FD">
      <w:pPr>
        <w:ind w:firstLine="426"/>
        <w:jc w:val="both"/>
      </w:pPr>
      <w:r w:rsidRPr="004E072A">
        <w:t>11. Упражнение на расслабление. Потряхивание ногами и руками.</w:t>
      </w:r>
    </w:p>
    <w:p w:rsidR="009237FD" w:rsidRPr="004E072A" w:rsidRDefault="009237FD" w:rsidP="009237FD">
      <w:pPr>
        <w:ind w:firstLine="426"/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Основная часть – 70 мин.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lang w:val="en-US"/>
        </w:rPr>
        <w:t>I</w:t>
      </w:r>
      <w:r w:rsidRPr="004E072A">
        <w:rPr>
          <w:b/>
        </w:rPr>
        <w:t>.</w:t>
      </w:r>
      <w:r w:rsidRPr="004E072A">
        <w:t xml:space="preserve"> Обучение приему мяча двумя руками снизу после перемещения вперед, в стороны и назад.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Техника передачи мяча двумя руками снизу</w:t>
      </w:r>
      <w:r w:rsidRPr="004E072A">
        <w:t xml:space="preserve">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1</w:t>
      </w:r>
      <w:r w:rsidRPr="004E072A">
        <w:t xml:space="preserve"> - Волейболист принимает среднюю стойку - ноги на ширине плеч (одна на полстопы впереди другой), согнуты в коленях, руки перед туловищем.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2-3</w:t>
      </w:r>
      <w:r w:rsidRPr="004E072A">
        <w:t xml:space="preserve"> - Определив предполагаемое место падения мяча, игрок выходит к нему вперед или вперед в сторону, руки соединены, туловище наклонено вперед (2-3).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4</w:t>
      </w:r>
      <w:r w:rsidRPr="004E072A">
        <w:t xml:space="preserve"> - Выполнив выпад - ноги согнуты, предплечья супинированы, кисти соединены, взгляд направлен на мяч, - игрок принимает исходное положение (4).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5-6</w:t>
      </w:r>
      <w:r w:rsidRPr="004E072A">
        <w:t xml:space="preserve"> - Разгибая ноги и туловище, он осуществляет движение руками вперед-вверх, подставляя под мяч нижнюю часть предплечья, и производит удар по мячу (5-6).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7-8</w:t>
      </w:r>
      <w:r w:rsidRPr="004E072A">
        <w:t xml:space="preserve"> - Движение, сопровождающее мяч, выполняется за счет дальнейшего разгибания ног и туловища, а также плавного смещения рук вперед-вверх вслед за мячом (7-8). </w:t>
      </w:r>
    </w:p>
    <w:p w:rsidR="009237FD" w:rsidRPr="004E072A" w:rsidRDefault="009237FD" w:rsidP="009237F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313055</wp:posOffset>
            </wp:positionV>
            <wp:extent cx="6400800" cy="2518410"/>
            <wp:effectExtent l="0" t="0" r="0" b="0"/>
            <wp:wrapTopAndBottom/>
            <wp:docPr id="13" name="Рисунок 13" descr="Копия Техника приема-передачи мяча двумя руками с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Техника приема-передачи мяча двумя руками с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7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lastRenderedPageBreak/>
        <w:t>II</w:t>
      </w:r>
      <w:r w:rsidRPr="004E072A">
        <w:rPr>
          <w:b/>
        </w:rPr>
        <w:t>. Упражнения для совершенствования.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1.</w:t>
      </w:r>
      <w:r w:rsidRPr="004E072A">
        <w:t xml:space="preserve"> В парах. Один учащийся недобрасывает мяч партнеру, бросает левее, правее, за голову; другой выбегает под мяч, принимает исходное положение и ловит мяч, а затем имитирует передачу. Руки выпрямлены. Ноги и туловище разгибают одновременно с движением рук снизу вперед-вверх.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2.</w:t>
      </w:r>
      <w:r w:rsidRPr="004E072A">
        <w:t xml:space="preserve"> То же, что и в упражнении 1, но занимающийся, выйдя под мяч, подбивает его двумя руками снизу, направляя на партнера. В момент удара руки не должны сгибаться в локтевых суставах.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3.</w:t>
      </w:r>
      <w:r w:rsidRPr="004E072A">
        <w:t xml:space="preserve"> Занимающиеся располагаются в колонне по одному. Тренер недобрасывает мяч на 1-</w:t>
      </w:r>
      <w:smartTag w:uri="urn:schemas-microsoft-com:office:smarttags" w:element="metricconverter">
        <w:smartTagPr>
          <w:attr w:name="ProductID" w:val="1,5 м"/>
        </w:smartTagPr>
        <w:r w:rsidRPr="004E072A">
          <w:t>1,5 м</w:t>
        </w:r>
      </w:smartTag>
      <w:r w:rsidRPr="004E072A">
        <w:t>, з</w:t>
      </w:r>
      <w:r w:rsidRPr="004E072A">
        <w:rPr>
          <w:vanish/>
        </w:rPr>
        <w:t>анимающий выбегает вперед и ударом двумя руками снизу возвращает ему мяч по средней траектории.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4.</w:t>
      </w:r>
      <w:r w:rsidRPr="004E072A">
        <w:rPr>
          <w:vanish/>
        </w:rPr>
        <w:t xml:space="preserve"> Трое занимающихся с мячами располагаются на линии нападения с интервалом </w:t>
      </w:r>
      <w:smartTag w:uri="urn:schemas-microsoft-com:office:smarttags" w:element="metricconverter">
        <w:smartTagPr>
          <w:attr w:name="ProductID" w:val="2,5 м"/>
        </w:smartTagPr>
        <w:r w:rsidRPr="004E072A">
          <w:rPr>
            <w:vanish/>
          </w:rPr>
          <w:t>2,5 м</w:t>
        </w:r>
      </w:smartTag>
      <w:r w:rsidRPr="004E072A">
        <w:rPr>
          <w:vanish/>
        </w:rPr>
        <w:t>. Остальные строятся в колонну по одному в зоне 5, откуда поочередно выбегают вперед и подбивают наброшенный им одним занимающимся мяч, а затем перемещаются вправо и подбивают мяч, наброшенный другим, и т.д.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5.</w:t>
      </w:r>
      <w:r w:rsidRPr="004E072A">
        <w:rPr>
          <w:vanish/>
        </w:rPr>
        <w:t xml:space="preserve"> То же, что и в упражнении 4, но занимающиеся построены в колонну в зоне 1 и перемещаются влево.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6.</w:t>
      </w:r>
      <w:r w:rsidRPr="004E072A">
        <w:rPr>
          <w:vanish/>
        </w:rPr>
        <w:t xml:space="preserve"> Занимающиеся расположены в шеренгу на линии нападения лицом к сетке. Тренер из зоны 3 набрасывает мяч за голову первому занимающемуся, который поворачивается кругом, догоняет мяч и подбивает его двумя руками снизу, направляя тренеру. Обучающимся необходимо быстро переместиться так, чтобы до удара руками по мячу они могли находиться в устойчивом положении.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7.</w:t>
      </w:r>
      <w:r w:rsidRPr="004E072A">
        <w:rPr>
          <w:vanish/>
        </w:rPr>
        <w:t xml:space="preserve"> Прием и передача мяча во встречных колоннах через сетку.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8.</w:t>
      </w:r>
      <w:r w:rsidRPr="004E072A">
        <w:rPr>
          <w:vanish/>
        </w:rPr>
        <w:t xml:space="preserve"> То же, что и в упражнении 4, но мяч перебрасывают через сетку.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  <w:vanish/>
        </w:rPr>
        <w:t>9.</w:t>
      </w:r>
      <w:r w:rsidRPr="004E072A">
        <w:rPr>
          <w:vanish/>
        </w:rPr>
        <w:t xml:space="preserve"> Прием и передача мяча двумя руками снизу в зону 2 после перемещения из зоны6 в зону 1.</w:t>
      </w:r>
    </w:p>
    <w:p w:rsidR="009237FD" w:rsidRPr="004E072A" w:rsidRDefault="009237FD" w:rsidP="009237FD">
      <w:pPr>
        <w:ind w:firstLine="426"/>
        <w:jc w:val="both"/>
        <w:rPr>
          <w:b/>
          <w:vanish/>
        </w:rPr>
      </w:pPr>
    </w:p>
    <w:p w:rsidR="009237FD" w:rsidRPr="004E072A" w:rsidRDefault="009237FD" w:rsidP="009237FD">
      <w:pPr>
        <w:jc w:val="both"/>
        <w:rPr>
          <w:b/>
          <w:vanish/>
        </w:rPr>
      </w:pPr>
      <w:r w:rsidRPr="004E072A">
        <w:rPr>
          <w:b/>
          <w:vanish/>
          <w:lang w:val="en-US"/>
        </w:rPr>
        <w:t>III</w:t>
      </w:r>
      <w:r w:rsidRPr="004E072A">
        <w:rPr>
          <w:b/>
          <w:vanish/>
        </w:rPr>
        <w:t>. Совершенствование верхней прямой подачи.</w:t>
      </w:r>
    </w:p>
    <w:p w:rsidR="009237FD" w:rsidRPr="004E072A" w:rsidRDefault="009237FD" w:rsidP="009237FD">
      <w:pPr>
        <w:ind w:firstLine="426"/>
        <w:jc w:val="both"/>
        <w:rPr>
          <w:vanish/>
        </w:rPr>
      </w:pPr>
      <w:r w:rsidRPr="004E072A">
        <w:rPr>
          <w:b/>
          <w:vanish/>
        </w:rPr>
        <w:t>1.</w:t>
      </w:r>
      <w:r w:rsidRPr="004E072A">
        <w:rPr>
          <w:vanish/>
        </w:rPr>
        <w:t xml:space="preserve"> Выполнение верхней прямой подачи в пределы площадки.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2.</w:t>
      </w:r>
      <w:r w:rsidRPr="004E072A">
        <w:t xml:space="preserve"> Подача на заднюю половину площадки.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3.</w:t>
      </w:r>
      <w:r w:rsidRPr="004E072A">
        <w:t xml:space="preserve"> Подача на переднюю половину площадки.</w:t>
      </w:r>
    </w:p>
    <w:p w:rsidR="009237FD" w:rsidRPr="004E072A" w:rsidRDefault="009237FD" w:rsidP="009237FD">
      <w:pPr>
        <w:ind w:firstLine="426"/>
        <w:jc w:val="both"/>
      </w:pPr>
      <w:r w:rsidRPr="004E072A">
        <w:t xml:space="preserve">Учебная игра в волейбол. Мяч вводят в игру (подача) с расстояния </w:t>
      </w:r>
      <w:smartTag w:uri="urn:schemas-microsoft-com:office:smarttags" w:element="metricconverter">
        <w:smartTagPr>
          <w:attr w:name="ProductID" w:val="4 м"/>
        </w:smartTagPr>
        <w:r w:rsidRPr="004E072A">
          <w:t>4 м</w:t>
        </w:r>
      </w:smartTag>
      <w:r w:rsidRPr="004E072A">
        <w:t xml:space="preserve"> от сетки передачей двумя передачей двумя руками сверху.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Заключительная часть – 5 мин.</w:t>
      </w:r>
    </w:p>
    <w:p w:rsidR="009237FD" w:rsidRPr="004E072A" w:rsidRDefault="009237FD" w:rsidP="009237FD">
      <w:pPr>
        <w:ind w:firstLine="426"/>
        <w:jc w:val="both"/>
      </w:pPr>
      <w:r w:rsidRPr="004E072A">
        <w:t>Ходьба. Замечания по занятию. Задание всем – изучить определенные пункты правил.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center"/>
        <w:rPr>
          <w:b/>
        </w:rPr>
      </w:pPr>
      <w:r w:rsidRPr="004E072A">
        <w:rPr>
          <w:b/>
        </w:rPr>
        <w:t xml:space="preserve">План-конспект внеклассного занятия </w:t>
      </w:r>
      <w:r>
        <w:rPr>
          <w:b/>
        </w:rPr>
        <w:t>№2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</w:pPr>
      <w:r w:rsidRPr="004E072A">
        <w:rPr>
          <w:b/>
        </w:rPr>
        <w:t>Тема:</w:t>
      </w:r>
      <w:r>
        <w:t xml:space="preserve"> Волейбол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Задачи урока: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Обучение приему подачи.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Обучение прямому нападающему удару («по ходу разбега»).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Развитие игрового мышления посредством игры в волейбол.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Продолжительность – 1,5 ч.</w:t>
      </w:r>
    </w:p>
    <w:p w:rsidR="009237FD" w:rsidRPr="004E072A" w:rsidRDefault="009237FD" w:rsidP="009237FD">
      <w:pPr>
        <w:jc w:val="both"/>
      </w:pPr>
      <w:r w:rsidRPr="004E072A">
        <w:rPr>
          <w:b/>
        </w:rPr>
        <w:t>Инвентарь:</w:t>
      </w:r>
      <w:r w:rsidRPr="004E072A">
        <w:t xml:space="preserve"> волейбольные и набивные мячи.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Подготовительная часть – 15 мин.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Ходьба, ходьба на носках, на пятках, на внутренней и наружной сторонах стоп.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Бег, бег с поворотами на 360° через левое, правое плечо. 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Бег скрестным шагом.</w:t>
      </w:r>
    </w:p>
    <w:p w:rsidR="009237FD" w:rsidRPr="00092AD4" w:rsidRDefault="009237FD" w:rsidP="009237FD">
      <w:pPr>
        <w:ind w:firstLine="426"/>
        <w:jc w:val="both"/>
      </w:pPr>
      <w:r w:rsidRPr="00092AD4">
        <w:t>4. Семенящий бег.</w:t>
      </w:r>
    </w:p>
    <w:p w:rsidR="009237FD" w:rsidRPr="004E072A" w:rsidRDefault="009237FD" w:rsidP="009237FD">
      <w:pPr>
        <w:ind w:firstLine="426"/>
        <w:jc w:val="both"/>
      </w:pPr>
      <w:r w:rsidRPr="00092AD4">
        <w:t>5.</w:t>
      </w:r>
      <w:r w:rsidRPr="004E072A">
        <w:t xml:space="preserve"> Прыжки на обеих ногах с продвижением вперед.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6.</w:t>
      </w:r>
      <w:r w:rsidRPr="004E072A">
        <w:t xml:space="preserve"> Тренер имитирует нижнюю прямую подачу – занимающиеся выполняют 2-3 шага вперед; имитирует верхнюю прямую подачу – 2 – 3 шага назад; нижнюю боковую – 2 приставных шага влево; верхнюю боковую – 2 приставных шага вправо. Упражнение помогает развивать ответную реакцию.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7.</w:t>
      </w:r>
      <w:r w:rsidRPr="004E072A">
        <w:t xml:space="preserve"> Из упора лежа на пальцах сгибание и разгибание рук.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8.</w:t>
      </w:r>
      <w:r w:rsidRPr="004E072A">
        <w:t xml:space="preserve"> Из положения сидя, лежа на полу по сигналу тренера рывок вперед на </w:t>
      </w:r>
      <w:smartTag w:uri="urn:schemas-microsoft-com:office:smarttags" w:element="metricconverter">
        <w:smartTagPr>
          <w:attr w:name="ProductID" w:val="5 м"/>
        </w:smartTagPr>
        <w:r w:rsidRPr="004E072A">
          <w:t>5 м</w:t>
        </w:r>
      </w:smartTag>
      <w:r w:rsidRPr="004E072A">
        <w:t>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9.</w:t>
      </w:r>
      <w:r w:rsidRPr="004E072A">
        <w:t xml:space="preserve"> Броски набивных мячей правой, левой рукой сверху вниз. В момент броска рука выпрямлена; кисть, надавливая на мяч, захлестывающим движением опережает предплечье.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10.</w:t>
      </w:r>
      <w:r w:rsidRPr="004E072A">
        <w:t xml:space="preserve"> Подвижная игра. Игроки одной команды располагаются на волейбольной площадке (без сетки) между линиями нападения; игроки другой выстраиваются на лицевых линиях. Игроки, стоящие на лицевых линиях, перебрасывая мяч друг другу, стремятся поразить соперников. Волейболист, в которого попали мячом, выбывает из игры.</w:t>
      </w:r>
    </w:p>
    <w:p w:rsidR="009237FD" w:rsidRPr="004E072A" w:rsidRDefault="009237FD" w:rsidP="009237FD">
      <w:pPr>
        <w:ind w:firstLine="426"/>
        <w:jc w:val="both"/>
      </w:pPr>
      <w:r w:rsidRPr="004E072A">
        <w:t>Побеждает команда, выбившая больше игроков соперника за 5 мин.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lastRenderedPageBreak/>
        <w:t>11.</w:t>
      </w:r>
      <w:r w:rsidRPr="004E072A">
        <w:t xml:space="preserve"> Прыжки вверх толчком двумя ногами у баскетбольного щита или стенки, доставая установленную отметку. При выполнении прыжков необходимо выполнять энергичный мах руками вниз-вперед-вверх.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Основная часть – 70 мин.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</w:t>
      </w:r>
      <w:r w:rsidRPr="004E072A">
        <w:rPr>
          <w:b/>
        </w:rPr>
        <w:t>. Обучение приему подачи: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В парах. Один учащийся с расстояния 7-</w:t>
      </w:r>
      <w:smartTag w:uri="urn:schemas-microsoft-com:office:smarttags" w:element="metricconverter">
        <w:smartTagPr>
          <w:attr w:name="ProductID" w:val="8 м"/>
        </w:smartTagPr>
        <w:r w:rsidRPr="004E072A">
          <w:t>8 м</w:t>
        </w:r>
      </w:smartTag>
      <w:r w:rsidRPr="004E072A">
        <w:t xml:space="preserve"> несильным ударом направляет мяч по средней траектории на партнера, который принимает его. Если мяч летит выше пояса, то занимающийся принимает его двумя руками сверху, если ниже – снизу.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То же, что и в упражнении 1, но расстояние между занимающимися 10-</w:t>
      </w:r>
      <w:smartTag w:uri="urn:schemas-microsoft-com:office:smarttags" w:element="metricconverter">
        <w:smartTagPr>
          <w:attr w:name="ProductID" w:val="11 м"/>
        </w:smartTagPr>
        <w:r w:rsidRPr="004E072A">
          <w:t>11 м</w:t>
        </w:r>
      </w:smartTag>
      <w:r w:rsidRPr="004E072A">
        <w:t>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В тройках. Двое учащихся с расстояния 9-</w:t>
      </w:r>
      <w:smartTag w:uri="urn:schemas-microsoft-com:office:smarttags" w:element="metricconverter">
        <w:smartTagPr>
          <w:attr w:name="ProductID" w:val="10 м"/>
        </w:smartTagPr>
        <w:r w:rsidRPr="004E072A">
          <w:t>10 м</w:t>
        </w:r>
      </w:smartTag>
      <w:r w:rsidRPr="004E072A">
        <w:t xml:space="preserve"> поочередно подают мяч на третьего. При нижней подаче принимающий передает мяч двумя руками сверху, при верхней подаче – двумя руками снизу.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4.</w:t>
      </w:r>
      <w:r w:rsidRPr="004E072A">
        <w:t xml:space="preserve"> То же, что и в упражнении 3, но мячи подают через сетку с расстояния 6-</w:t>
      </w:r>
      <w:smartTag w:uri="urn:schemas-microsoft-com:office:smarttags" w:element="metricconverter">
        <w:smartTagPr>
          <w:attr w:name="ProductID" w:val="7 м"/>
        </w:smartTagPr>
        <w:r w:rsidRPr="004E072A">
          <w:t>7 м</w:t>
        </w:r>
      </w:smartTag>
      <w:r w:rsidRPr="004E072A">
        <w:t xml:space="preserve"> от нее.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II</w:t>
      </w:r>
      <w:r w:rsidRPr="004E072A">
        <w:rPr>
          <w:b/>
        </w:rPr>
        <w:t>. Обучение прямому нападающему удару («по ходу разбега»).</w:t>
      </w:r>
    </w:p>
    <w:p w:rsidR="009237FD" w:rsidRPr="004E072A" w:rsidRDefault="009237FD" w:rsidP="009237FD">
      <w:pPr>
        <w:ind w:firstLine="426"/>
        <w:jc w:val="both"/>
      </w:pPr>
      <w:r w:rsidRPr="004E072A">
        <w:t>В нем выделяют четыре фазы: разбег, прыжок, удар по мячу, снижение.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1</w:t>
      </w:r>
      <w:r w:rsidRPr="004E072A">
        <w:t xml:space="preserve"> - В разбеге делают от одного до трех шагов. Первый шаг относительно небольшой, скорость движения невелика. Второй шаг корректирует направление разбега. Длина шага увеличена, скорость движения возрастает.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</w:t>
      </w:r>
      <w:r w:rsidRPr="004E072A">
        <w:t xml:space="preserve"> - На третьем шаге горизотальная скорость разбега преобразуется в вертикальную скорость прыжка. Шаг по длине наибольший. Его выполняют скачком и определяют как напрыгивающий. При этом одну ногу (обычно правую) выносят вытянутой вперед и ставят на пятку, стопа находится в положении разгибания носок на себя. Только при такой жесткой постановке правой ноги на опору возникает стопорящий эффект. Другой ногой в последнем шаге отталкиваются от опоры и через небольшой промежуток времени подставляют к правой. При одношажном разбеге – только третий, напрыгивающий шаг. Одновременно с напрыгивающим шагом обе руки отводят назад.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3-4</w:t>
      </w:r>
      <w:r w:rsidRPr="004E072A">
        <w:t xml:space="preserve"> - Прыжком выполняют, чтобы выйти к месту встречи с мячом при ударе поверх сетки. Отталкивание в первую очередь начинают руки по дуге сзади-вперед-вверх, затем ноги разгибаются во всех суставах. Большое значение имеет согласованность движений: в момент приставления левой ноги руки посылаются вниз с таким расчетом, чтобы выпрямление ног совпало с движением рук вверх.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5</w:t>
      </w:r>
      <w:r w:rsidRPr="004E072A">
        <w:t xml:space="preserve"> - Когда ноги игрока отрываются от опоры, тело приобретает движение вверх и несколько вперед – это фаза полета. В момент отрыва ног от опоры следует верхнюю часть туловища отводить назад, что способствует уменьшению длины траектории полета.</w:t>
      </w:r>
    </w:p>
    <w:p w:rsidR="009237FD" w:rsidRPr="004E072A" w:rsidRDefault="009237FD" w:rsidP="009237FD">
      <w:pPr>
        <w:ind w:firstLine="426"/>
        <w:jc w:val="both"/>
      </w:pPr>
      <w:r w:rsidRPr="004E072A">
        <w:t>Руки вначале движутся вместе до уровня лица, затем активно включается в работу правая (бьющая) рука.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6</w:t>
      </w:r>
      <w:r w:rsidRPr="004E072A">
        <w:t xml:space="preserve"> - Одновременно со взлетом игрок делает замах правой рукой вверх-назад. При замахе важно соблюдать последовательность движения: плечо, локоть, предплечье, кисть. Предплечье отводят за голову, кисть разворачивают ладонью вверх, правое плечо отводят назад.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7</w:t>
      </w:r>
      <w:r w:rsidRPr="004E072A">
        <w:t xml:space="preserve"> - Высота подъема локтя варьирует в широких пределах в зависимости от индивидуальных способностей игроков. Однако локоть всегда должен быть выше оси плечевого сустава. Нередко игроки принимают положение «лук» - прогибаются в грудной и поясничной частях, ноги сгибают в коленях, отводя голень назад.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8</w:t>
      </w:r>
      <w:r w:rsidRPr="004E072A">
        <w:t xml:space="preserve"> - Левая рука принимает активное участие в движении замаха: ее отводят в сторону, таким образом растягивается большая грудная мышца.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9</w:t>
      </w:r>
      <w:r w:rsidRPr="004E072A">
        <w:t xml:space="preserve"> - Ударное движение начинается с поворота тела вокруг вертикальной оси, одновременно выводят вперед и поднимают правое плечо. Это движение задает начальную скорость руке, которая включается в работу несколько позже. Ее выпрямляют в локтевом суставе, вытягивают верх и несколько вперед. Затем опускают по дуге вперед-вниз к ле</w:t>
      </w:r>
      <w:r>
        <w:t>вому колену. Одновременно плечо</w:t>
      </w:r>
      <w:r w:rsidRPr="004E072A">
        <w:t xml:space="preserve"> выводят вперед, что помогает задать более точное направление полета.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lastRenderedPageBreak/>
        <w:t>10</w:t>
      </w:r>
      <w:r w:rsidRPr="004E072A">
        <w:t xml:space="preserve"> - Кисть накладывается на мяч в расслабленном состоянии сзади-сверху движением «хлест» и одновременно с ведением руки вперед ее сгибают, направляя мяч вниз. Скорость движения руки наращивается плавно. К моменту удара она должна быть наибольшей. </w:t>
      </w:r>
    </w:p>
    <w:p w:rsidR="009237FD" w:rsidRPr="004E072A" w:rsidRDefault="009237FD" w:rsidP="009237FD">
      <w:pPr>
        <w:ind w:firstLine="426"/>
        <w:jc w:val="both"/>
      </w:pPr>
      <w:r w:rsidRPr="004E072A">
        <w:t>В четвертой фазе игрок снижается и приземляется, обязательно сгибая ноги в коленных суставах, что предохраняет опорно-двигательный аппарат от травм и позволяет сразу перейти к последующим действиям.</w:t>
      </w:r>
    </w:p>
    <w:p w:rsidR="009237FD" w:rsidRPr="004E072A" w:rsidRDefault="009237FD" w:rsidP="009237F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6703060" cy="2743200"/>
            <wp:effectExtent l="0" t="0" r="2540" b="0"/>
            <wp:wrapTopAndBottom/>
            <wp:docPr id="12" name="Рисунок 12" descr="Коп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3" b="1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2A">
        <w:rPr>
          <w:b/>
        </w:rPr>
        <w:t>1</w:t>
      </w:r>
      <w:r w:rsidRPr="004E072A">
        <w:rPr>
          <w:b/>
        </w:rPr>
        <w:tab/>
      </w:r>
      <w:r w:rsidRPr="004E072A">
        <w:rPr>
          <w:b/>
        </w:rPr>
        <w:tab/>
      </w:r>
      <w:r w:rsidRPr="004E072A">
        <w:rPr>
          <w:b/>
        </w:rPr>
        <w:tab/>
        <w:t>2</w:t>
      </w:r>
      <w:r w:rsidRPr="004E072A">
        <w:rPr>
          <w:b/>
        </w:rPr>
        <w:tab/>
        <w:t xml:space="preserve">     3</w:t>
      </w:r>
      <w:r w:rsidRPr="004E072A">
        <w:rPr>
          <w:b/>
        </w:rPr>
        <w:tab/>
        <w:t xml:space="preserve">     4</w:t>
      </w:r>
      <w:r w:rsidRPr="004E072A">
        <w:rPr>
          <w:b/>
        </w:rPr>
        <w:tab/>
        <w:t xml:space="preserve">       5</w:t>
      </w:r>
      <w:r w:rsidRPr="004E072A">
        <w:rPr>
          <w:b/>
        </w:rPr>
        <w:tab/>
      </w:r>
      <w:r w:rsidRPr="004E072A">
        <w:rPr>
          <w:b/>
        </w:rPr>
        <w:tab/>
        <w:t xml:space="preserve">   6</w:t>
      </w:r>
      <w:r w:rsidRPr="004E072A">
        <w:rPr>
          <w:b/>
        </w:rPr>
        <w:tab/>
        <w:t xml:space="preserve">      7</w:t>
      </w:r>
      <w:r w:rsidRPr="004E072A">
        <w:rPr>
          <w:b/>
        </w:rPr>
        <w:tab/>
      </w:r>
      <w:r w:rsidRPr="004E072A">
        <w:rPr>
          <w:b/>
        </w:rPr>
        <w:tab/>
        <w:t>8</w:t>
      </w:r>
      <w:r w:rsidRPr="004E072A">
        <w:rPr>
          <w:b/>
        </w:rPr>
        <w:tab/>
        <w:t>9</w:t>
      </w:r>
      <w:r w:rsidRPr="004E072A">
        <w:rPr>
          <w:b/>
        </w:rPr>
        <w:tab/>
        <w:t xml:space="preserve">   10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</w:pPr>
      <w:r w:rsidRPr="004E072A">
        <w:rPr>
          <w:b/>
          <w:lang w:val="en-US"/>
        </w:rPr>
        <w:t>III</w:t>
      </w:r>
      <w:r w:rsidRPr="004E072A">
        <w:rPr>
          <w:b/>
        </w:rPr>
        <w:t>.</w:t>
      </w:r>
      <w:r w:rsidRPr="004E072A">
        <w:t xml:space="preserve"> </w:t>
      </w:r>
      <w:r w:rsidRPr="004E072A">
        <w:rPr>
          <w:b/>
        </w:rPr>
        <w:t>Упражнения для совершенствования нападающего удара.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Занимающиеся занимают устойчивое положение: ноги на ширине плеч, левая (для правши) впереди. Мяч на ладони левой руки, выпрямленной вперед-вверх. Правую руку, согнутую в локтевом суставе, для замаха отводят за голову, а затем выполняют удар по мячу, сгибая его с ладони в направлении вперед-вниз. В момент удара рука выпрямлена, кисть захлестывающим движением опережает предплечье. Упражнение помогает овладеть ударным движением.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Упражнения у наклонной сетки, которая навешивается на верхний крюк одной стойки и на нижний – другой:</w:t>
      </w:r>
    </w:p>
    <w:p w:rsidR="009237FD" w:rsidRPr="004E072A" w:rsidRDefault="009237FD" w:rsidP="009237FD">
      <w:pPr>
        <w:ind w:firstLine="426"/>
        <w:jc w:val="both"/>
      </w:pPr>
      <w:r w:rsidRPr="004E072A">
        <w:t>а) занимающиеся располагаются левым плечом к сетке так, чтобы верхний трос был на 5-</w:t>
      </w:r>
      <w:smartTag w:uri="urn:schemas-microsoft-com:office:smarttags" w:element="metricconverter">
        <w:smartTagPr>
          <w:attr w:name="ProductID" w:val="10 см"/>
        </w:smartTagPr>
        <w:r w:rsidRPr="004E072A">
          <w:t>10 см</w:t>
        </w:r>
      </w:smartTag>
      <w:r w:rsidRPr="004E072A">
        <w:t xml:space="preserve"> ниже головы; мяч на ладони левой руки над сеткой; правой рукой выполняют удар по мячу, сбивая его с ладони и направляя через сетку; руку после удара без задержки опускают вниз;</w:t>
      </w:r>
    </w:p>
    <w:p w:rsidR="009237FD" w:rsidRPr="004E072A" w:rsidRDefault="009237FD" w:rsidP="009237FD">
      <w:pPr>
        <w:ind w:firstLine="426"/>
        <w:jc w:val="both"/>
      </w:pPr>
      <w:r w:rsidRPr="004E072A">
        <w:t>б) то же, но мяч левой рукой подбрасывают вверх; удар выполняют по летящему мячу;</w:t>
      </w:r>
    </w:p>
    <w:p w:rsidR="009237FD" w:rsidRPr="004E072A" w:rsidRDefault="009237FD" w:rsidP="009237FD">
      <w:pPr>
        <w:ind w:firstLine="426"/>
        <w:jc w:val="both"/>
      </w:pPr>
      <w:r w:rsidRPr="004E072A">
        <w:t>в) один занимающийся располагается у высокой части сетки, остальные – в колонне в зоне 4; поочередно выполняют нападающий удар с шага в прыжке толчком двумя ногами после подброса мяча партнером.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</w:t>
      </w:r>
      <w:r w:rsidRPr="004E072A">
        <w:rPr>
          <w:b/>
        </w:rPr>
        <w:t>V.</w:t>
      </w:r>
      <w:r w:rsidRPr="004E072A">
        <w:t xml:space="preserve"> </w:t>
      </w:r>
      <w:r w:rsidRPr="004E072A">
        <w:rPr>
          <w:b/>
        </w:rPr>
        <w:t xml:space="preserve">Обучение разбегу (3-5 шагов) с последующим прыжком вверх.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1</w:t>
      </w:r>
      <w:r w:rsidRPr="004E072A">
        <w:t xml:space="preserve"> - Толчковая нога – это выражение чисто условное. Оно идет от привычки считать сильнейшей ту ногу, которой привычно отталкиваться. На самом деле возможности обеих ног одинаковы. Игроки, у которых более ловкая рука правая, чаще отталкиваются левой ногой. Некоторые игроки, прежде чем сделать первый шаг, наблюдая за пасующим, переминаются на месте – это не ошибка. Главное – не пойти вперед преждевременно и не опоздать с разбегом.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</w:t>
      </w:r>
      <w:r w:rsidRPr="004E072A">
        <w:t xml:space="preserve"> - Время начала разбега и его направление определяют по восходящей траектории передачи мяча для нападающего удара. Для выработки умения определять это время необходимы многократные упражнения. Надо стараться определять время и место встречи с мячом тогда, когда он только оторвался от рук пасующего.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</w:t>
      </w:r>
      <w:r w:rsidRPr="004E072A">
        <w:t xml:space="preserve"> - Поэтому в напрыгивании перед прыжком они вперед посылают правую ногу, что как раз и будет наиболее целесообразным для удара правой рукой. Энергичный замах рукой и </w:t>
      </w:r>
      <w:r w:rsidRPr="004E072A">
        <w:lastRenderedPageBreak/>
        <w:t>отведение плеча поворачивает несколько вправо туловище игрока, при этом правая нога касается площадки раньше левой.</w:t>
      </w:r>
    </w:p>
    <w:p w:rsidR="009237FD" w:rsidRPr="004E072A" w:rsidRDefault="009237FD" w:rsidP="009237FD">
      <w:pPr>
        <w:ind w:firstLine="426"/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625475</wp:posOffset>
            </wp:positionV>
            <wp:extent cx="5029200" cy="2336165"/>
            <wp:effectExtent l="0" t="0" r="0" b="6985"/>
            <wp:wrapTopAndBottom/>
            <wp:docPr id="11" name="Рисунок 11" descr="Копия N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NO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0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2A">
        <w:rPr>
          <w:b/>
        </w:rPr>
        <w:t>4</w:t>
      </w:r>
      <w:r w:rsidRPr="004E072A">
        <w:t xml:space="preserve"> - В последнем шаге (напрыгивании) надо соблюдать разумную меру в высоте напрыгивания, помня, что оно является лишь средством для увеличения прыжка, а не самоцелью. Этому способствует опережающий рывок туловищем вперед. </w:t>
      </w:r>
    </w:p>
    <w:p w:rsidR="009237FD" w:rsidRPr="004E072A" w:rsidRDefault="009237FD" w:rsidP="009237FD">
      <w:pPr>
        <w:jc w:val="both"/>
        <w:rPr>
          <w:b/>
        </w:rPr>
      </w:pPr>
      <w:r w:rsidRPr="004E072A">
        <w:tab/>
      </w:r>
      <w:r w:rsidRPr="004E072A">
        <w:tab/>
      </w:r>
      <w:r w:rsidRPr="004E072A">
        <w:rPr>
          <w:b/>
        </w:rPr>
        <w:t>1</w:t>
      </w:r>
      <w:r w:rsidRPr="004E072A">
        <w:rPr>
          <w:b/>
        </w:rPr>
        <w:tab/>
        <w:t>2</w:t>
      </w:r>
      <w:r w:rsidRPr="004E072A">
        <w:rPr>
          <w:b/>
        </w:rPr>
        <w:tab/>
      </w:r>
      <w:r w:rsidRPr="004E072A">
        <w:rPr>
          <w:b/>
        </w:rPr>
        <w:tab/>
        <w:t>3</w:t>
      </w:r>
      <w:r w:rsidRPr="004E072A">
        <w:rPr>
          <w:b/>
        </w:rPr>
        <w:tab/>
      </w:r>
      <w:r w:rsidRPr="004E072A">
        <w:rPr>
          <w:b/>
        </w:rPr>
        <w:tab/>
        <w:t>4</w:t>
      </w:r>
      <w:r w:rsidRPr="004E072A">
        <w:rPr>
          <w:b/>
        </w:rPr>
        <w:tab/>
        <w:t xml:space="preserve">   5</w:t>
      </w:r>
      <w:r w:rsidRPr="004E072A">
        <w:rPr>
          <w:b/>
        </w:rPr>
        <w:tab/>
      </w:r>
      <w:r w:rsidRPr="004E072A">
        <w:rPr>
          <w:b/>
        </w:rPr>
        <w:tab/>
        <w:t>6</w:t>
      </w:r>
    </w:p>
    <w:p w:rsidR="009237FD" w:rsidRPr="004E072A" w:rsidRDefault="009237FD" w:rsidP="009237FD">
      <w:pPr>
        <w:jc w:val="both"/>
      </w:pP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5</w:t>
      </w:r>
      <w:r w:rsidRPr="004E072A">
        <w:t xml:space="preserve"> - К моменту постановки ног руки, естественно, круговым движением «тянут» тело вверх. Иногда рекомендуют ставить ноги перед толчком на пятки. Это неверно. Ноги ставят так: правая вначале на внешний свод стопы, а левая на всю стопу. Обе ноги как бы упираются в пол, а для этого необходима наибольшая площадь опоры. Чем больше скорость разбега, тем нужен больший вынос ног вперед, большее опережение постановки правой ноги и общий поворот вправо. Погасив инерцию напрыгивания и разбега, игрок энергично отталкивается ногами.</w:t>
      </w:r>
    </w:p>
    <w:p w:rsidR="009237FD" w:rsidRPr="004E072A" w:rsidRDefault="009237FD" w:rsidP="009237FD">
      <w:pPr>
        <w:ind w:firstLine="426"/>
        <w:jc w:val="both"/>
        <w:rPr>
          <w:lang w:val="en-US"/>
        </w:rPr>
      </w:pPr>
      <w:r w:rsidRPr="004E072A">
        <w:rPr>
          <w:b/>
        </w:rPr>
        <w:t>6</w:t>
      </w:r>
      <w:r w:rsidRPr="004E072A">
        <w:t xml:space="preserve"> - Более энергичный (при отталкивании) рывок вверх правой рукой раньше потянет за собой всю правую сторону тела игрока. Поэтому правая нога тогда получит равную по времени с левой ногой нагрузку, когда при постановке, опережая ее, посылается вперед. Пренебрежение равномерным распределением нагрузки на ноги может быть причиной их травм. Прыжок выполняют с активным махом руками.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</w:pPr>
      <w:r w:rsidRPr="004E072A">
        <w:rPr>
          <w:b/>
          <w:lang w:val="en-US"/>
        </w:rPr>
        <w:t>V</w:t>
      </w:r>
      <w:r w:rsidRPr="004E072A">
        <w:rPr>
          <w:b/>
        </w:rPr>
        <w:t>.</w:t>
      </w:r>
      <w:r w:rsidRPr="004E072A">
        <w:t xml:space="preserve"> </w:t>
      </w:r>
      <w:r w:rsidRPr="004E072A">
        <w:rPr>
          <w:b/>
        </w:rPr>
        <w:t>Нападающий удар</w:t>
      </w:r>
      <w:r w:rsidRPr="004E072A">
        <w:t xml:space="preserve"> из зоны 4 «по ходу разбега» с передачами мяча из зоны 3. Мяч для нападающего удара передают по средней траектории (2-</w:t>
      </w:r>
      <w:smartTag w:uri="urn:schemas-microsoft-com:office:smarttags" w:element="metricconverter">
        <w:smartTagPr>
          <w:attr w:name="ProductID" w:val="1.5 м"/>
        </w:smartTagPr>
        <w:r w:rsidRPr="004E072A">
          <w:t>1.5 м</w:t>
        </w:r>
      </w:smartTag>
      <w:r w:rsidRPr="004E072A">
        <w:t xml:space="preserve"> над сеткой) так. Чтобы удар можно было произвести на стыке зон 3 и 4. Разбег следует начинать в момент касания передающим игроком мяча.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</w:pPr>
      <w:r w:rsidRPr="004E072A">
        <w:rPr>
          <w:b/>
          <w:lang w:val="en-US"/>
        </w:rPr>
        <w:t>VI</w:t>
      </w:r>
      <w:r w:rsidRPr="004E072A">
        <w:rPr>
          <w:b/>
        </w:rPr>
        <w:t>. Учебная игра.</w:t>
      </w:r>
      <w:r w:rsidRPr="004E072A">
        <w:t xml:space="preserve"> Мяч вводят в игру (подача) с расстояния </w:t>
      </w:r>
      <w:smartTag w:uri="urn:schemas-microsoft-com:office:smarttags" w:element="metricconverter">
        <w:smartTagPr>
          <w:attr w:name="ProductID" w:val="4 м"/>
        </w:smartTagPr>
        <w:r w:rsidRPr="004E072A">
          <w:t>4 м</w:t>
        </w:r>
      </w:smartTag>
      <w:r w:rsidRPr="004E072A">
        <w:t xml:space="preserve"> от сетки передачей двумя руками сверху.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Заключительная часть – 5 мин.</w:t>
      </w:r>
    </w:p>
    <w:p w:rsidR="009237FD" w:rsidRDefault="009237FD" w:rsidP="009237FD">
      <w:pPr>
        <w:jc w:val="both"/>
      </w:pPr>
      <w:r w:rsidRPr="004E072A">
        <w:t>Пробежка и ходьба. Краткие замечания по занятию.</w:t>
      </w:r>
    </w:p>
    <w:p w:rsidR="009237FD" w:rsidRPr="00092AD4" w:rsidRDefault="009237FD" w:rsidP="009237FD">
      <w:pPr>
        <w:jc w:val="both"/>
      </w:pPr>
    </w:p>
    <w:p w:rsidR="009237FD" w:rsidRPr="004E072A" w:rsidRDefault="009237FD" w:rsidP="009237FD">
      <w:pPr>
        <w:jc w:val="center"/>
        <w:rPr>
          <w:b/>
        </w:rPr>
      </w:pPr>
      <w:r w:rsidRPr="004E072A">
        <w:rPr>
          <w:b/>
        </w:rPr>
        <w:t>План-конспект внеклассного занятия</w:t>
      </w:r>
      <w:r>
        <w:rPr>
          <w:b/>
        </w:rPr>
        <w:t xml:space="preserve"> №3</w:t>
      </w:r>
    </w:p>
    <w:p w:rsidR="009237FD" w:rsidRPr="004E072A" w:rsidRDefault="009237FD" w:rsidP="009237FD">
      <w:pPr>
        <w:jc w:val="both"/>
      </w:pPr>
    </w:p>
    <w:p w:rsidR="009237FD" w:rsidRPr="004E072A" w:rsidRDefault="009237FD" w:rsidP="009237FD">
      <w:pPr>
        <w:jc w:val="both"/>
      </w:pPr>
      <w:r w:rsidRPr="004E072A">
        <w:rPr>
          <w:b/>
        </w:rPr>
        <w:t>Тема:</w:t>
      </w:r>
      <w:r>
        <w:t xml:space="preserve"> Волейбол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Задачи урока: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Совершенствование приема подачи.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Совершенствование нападающего удара.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Обучение блокированию.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4.</w:t>
      </w:r>
      <w:r w:rsidRPr="004E072A">
        <w:t xml:space="preserve"> Закрепление приобретенных навыков и умений в учебной игре.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Продолжительность – 1,5 ч.</w:t>
      </w:r>
    </w:p>
    <w:p w:rsidR="009237FD" w:rsidRPr="004E072A" w:rsidRDefault="009237FD" w:rsidP="009237FD">
      <w:pPr>
        <w:jc w:val="both"/>
      </w:pPr>
      <w:r w:rsidRPr="004E072A">
        <w:rPr>
          <w:b/>
        </w:rPr>
        <w:t xml:space="preserve">Инвентарь: </w:t>
      </w:r>
      <w:r w:rsidRPr="004E072A">
        <w:t>волейбольные мячи.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</w:pPr>
      <w:r w:rsidRPr="004E072A">
        <w:rPr>
          <w:b/>
        </w:rPr>
        <w:t>Подготовительная часть –</w:t>
      </w:r>
      <w:r w:rsidRPr="004E072A">
        <w:t xml:space="preserve"> 15 мин.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Ходьба в переменном темпе – 3 – 4 небольших шага быстро, 3 – 4 больших шага медленно.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Ходьба с высоким подниманием бедра и рук.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Ходьба выпадами вперед с поворотами туловища влево и вправо.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4.</w:t>
      </w:r>
      <w:r w:rsidRPr="004E072A">
        <w:t xml:space="preserve"> Бег в переменном темпе – 2 – 3 небольших шага быстро, 2 – 3 больших шага медленно.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5.</w:t>
      </w:r>
      <w:r w:rsidRPr="004E072A">
        <w:t xml:space="preserve"> Бег с попеременным вращением рук вперед, назад.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6.</w:t>
      </w:r>
      <w:r w:rsidRPr="004E072A">
        <w:t xml:space="preserve"> Прыжки на обеих ногах с продвижением вперед.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7.</w:t>
      </w:r>
      <w:r w:rsidRPr="004E072A">
        <w:t xml:space="preserve"> Игра в баскетбол волейбольной передачей. Ведение мяча ударами о пол не разрешается. Допускаются ведения с подбиванием мяча вверх одной или двумя руками.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Основная часть – 70 мин.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</w:t>
      </w:r>
      <w:r>
        <w:rPr>
          <w:b/>
        </w:rPr>
        <w:t>.</w:t>
      </w:r>
      <w:r w:rsidRPr="004E072A">
        <w:rPr>
          <w:b/>
        </w:rPr>
        <w:t xml:space="preserve"> Совершенствование приема подачи.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Шесть занимающихся располагаются на обеих сторонах площадки – по одному в каждой зоне. Поочередные подачи мяча с каждой стороны по сигналу тренера. Игроки, принимающие подачу, передают мяч в зону 3. Игрок, стоящий в зоне 3, ловит мяч и бросает его своему подающему. После приема 5-6 подач игроки меняются местами.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То же, что и в упражнении 1, но мяч после приема подачи передают в зону 2.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II</w:t>
      </w:r>
      <w:r>
        <w:rPr>
          <w:b/>
        </w:rPr>
        <w:t>.</w:t>
      </w:r>
      <w:r w:rsidRPr="00092AD4">
        <w:rPr>
          <w:b/>
        </w:rPr>
        <w:t xml:space="preserve"> </w:t>
      </w:r>
      <w:r w:rsidRPr="004E072A">
        <w:rPr>
          <w:b/>
        </w:rPr>
        <w:t>Совершенствование нападающего удара.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1.</w:t>
      </w:r>
      <w:r w:rsidRPr="004E072A">
        <w:t xml:space="preserve"> Нападающий удар из зоны 4 с передачи из зоны 2. Разбег следует начинать после того, как передающий игрок выполнил передачу.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2.</w:t>
      </w:r>
      <w:r w:rsidRPr="004E072A">
        <w:t xml:space="preserve"> Нападающий удар из зоны 3 с передачи из зоны 2. Разбег следует начинать в момент касания передающим игроком мяча.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t xml:space="preserve"> Нападающий удар из зоны 2 с передачи из зоны 4.</w:t>
      </w:r>
    </w:p>
    <w:p w:rsidR="009237FD" w:rsidRPr="004E072A" w:rsidRDefault="009237FD" w:rsidP="009237F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92075</wp:posOffset>
            </wp:positionV>
            <wp:extent cx="105664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029" y="21405"/>
                <wp:lineTo x="21029" y="0"/>
                <wp:lineTo x="0" y="0"/>
              </wp:wrapPolygon>
            </wp:wrapTight>
            <wp:docPr id="10" name="Рисунок 10" descr="Копия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III</w:t>
      </w:r>
      <w:r>
        <w:rPr>
          <w:b/>
        </w:rPr>
        <w:t>.</w:t>
      </w:r>
      <w:r w:rsidRPr="004E072A">
        <w:rPr>
          <w:b/>
        </w:rPr>
        <w:t xml:space="preserve"> Обучение блокированию:</w:t>
      </w:r>
    </w:p>
    <w:p w:rsidR="009237FD" w:rsidRPr="004E072A" w:rsidRDefault="009237FD" w:rsidP="009237FD">
      <w:pPr>
        <w:jc w:val="both"/>
      </w:pPr>
      <w:r w:rsidRPr="004E072A">
        <w:t>Ознакомление с исходным положением перед блокированием.</w:t>
      </w:r>
      <w:r w:rsidRPr="004E072A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37FD" w:rsidRPr="004E072A" w:rsidRDefault="009237FD" w:rsidP="009237FD">
      <w:pPr>
        <w:jc w:val="both"/>
      </w:pPr>
      <w:r w:rsidRPr="004E072A">
        <w:rPr>
          <w:b/>
        </w:rPr>
        <w:t>Техника индивидуального блокирования</w:t>
      </w:r>
      <w:r w:rsidRPr="004E072A">
        <w:t>.</w:t>
      </w:r>
    </w:p>
    <w:p w:rsidR="009237FD" w:rsidRPr="004E072A" w:rsidRDefault="009237FD" w:rsidP="009237FD">
      <w:pPr>
        <w:ind w:firstLine="426"/>
        <w:jc w:val="both"/>
        <w:rPr>
          <w:iCs/>
        </w:rPr>
      </w:pPr>
      <w:r w:rsidRPr="004E072A">
        <w:rPr>
          <w:b/>
        </w:rPr>
        <w:t>1</w:t>
      </w:r>
      <w:r w:rsidRPr="004E072A">
        <w:t xml:space="preserve"> - Находясь в стойке готовности перед сеткой - ноги на ширине плеч, несколько согнуты в коленных суставах, руки полусогнуты перед туловищем - игрок следит за действиями соперников</w:t>
      </w:r>
      <w:r w:rsidRPr="004E072A">
        <w:rPr>
          <w:i/>
          <w:iCs/>
        </w:rPr>
        <w:t>.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</w:t>
      </w:r>
      <w:r w:rsidRPr="004E072A">
        <w:t xml:space="preserve"> - Как только игрок определил предполагаемое место атаки, он или прыгает с места, или незамедлительно перемещается туда приставными или обычными шагами и принимает исходное положение - ноги сгибаются до положения полуприседа (2).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</w:t>
      </w:r>
      <w:r w:rsidRPr="004E072A">
        <w:t xml:space="preserve"> - Активным разгибанием ног, выпрямлением туловища и резким маховым движением рук чуть позже нападающего (при передаче мяча на удар по средней траектории) блокирующий игрок выпрыгивает вверх (3) и,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4</w:t>
      </w:r>
      <w:r w:rsidRPr="004E072A">
        <w:t xml:space="preserve"> - вынося вверх перед грудью согнутые в локтевых суставах руки, выпрямляет их (4); расстояние между ладонями не превышает поперечника мяча. Пальцы параллельно поднятых вверх-вперед рук широко разведены, кисти слегка напряжены, расположены над сеткой и перенесены на сторону соперника.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5</w:t>
      </w:r>
      <w:r w:rsidRPr="004E072A">
        <w:t xml:space="preserve"> - Блокирующий в прыжке контролирует мяч и одновременно следит за действиями нападающего (.5).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6</w:t>
      </w:r>
      <w:r w:rsidRPr="004E072A">
        <w:t xml:space="preserve"> - В момент постановки блока туловище незначительно сгибается в тазобедренном суставе, ноги выпрямлены, мяч накрыт кистями (6).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7-8</w:t>
      </w:r>
      <w:r w:rsidRPr="004E072A">
        <w:t xml:space="preserve"> - После постановки блока волейболист опускает руки перед собой так, чтобы не задеть сетку, и приземляется на полусогнутые ноги, продолжая внимательно следить за мячом </w:t>
      </w:r>
    </w:p>
    <w:p w:rsidR="009237FD" w:rsidRPr="004E072A" w:rsidRDefault="009237FD" w:rsidP="009237FD">
      <w:pPr>
        <w:ind w:firstLine="426"/>
        <w:jc w:val="both"/>
        <w:rPr>
          <w:iCs/>
        </w:rPr>
      </w:pPr>
      <w:r w:rsidRPr="004E072A">
        <w:t xml:space="preserve">(7, 8). </w:t>
      </w:r>
    </w:p>
    <w:p w:rsidR="009237FD" w:rsidRDefault="009237FD" w:rsidP="009237FD">
      <w:pPr>
        <w:jc w:val="both"/>
        <w:rPr>
          <w:rStyle w:val="a"/>
        </w:rPr>
      </w:pPr>
    </w:p>
    <w:p w:rsidR="009237FD" w:rsidRDefault="009237FD" w:rsidP="009237FD">
      <w:pPr>
        <w:jc w:val="both"/>
        <w:rPr>
          <w:rStyle w:val="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135890</wp:posOffset>
            </wp:positionV>
            <wp:extent cx="6560820" cy="2252980"/>
            <wp:effectExtent l="0" t="0" r="0" b="0"/>
            <wp:wrapTopAndBottom/>
            <wp:docPr id="9" name="Рисунок 9" descr="Копия блок ф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блок фон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5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Default="009237FD" w:rsidP="009237FD">
      <w:pPr>
        <w:jc w:val="both"/>
        <w:rPr>
          <w:rStyle w:val="a"/>
        </w:rPr>
      </w:pPr>
    </w:p>
    <w:p w:rsidR="009237FD" w:rsidRPr="004E072A" w:rsidRDefault="009237FD" w:rsidP="009237FD">
      <w:pPr>
        <w:jc w:val="both"/>
        <w:rPr>
          <w:rStyle w:val="a"/>
          <w:b/>
        </w:rPr>
      </w:pPr>
      <w:r>
        <w:rPr>
          <w:rStyle w:val="a"/>
          <w:b/>
        </w:rPr>
        <w:t>1</w:t>
      </w:r>
      <w:r>
        <w:rPr>
          <w:rStyle w:val="a"/>
          <w:b/>
        </w:rPr>
        <w:tab/>
      </w:r>
      <w:r>
        <w:rPr>
          <w:rStyle w:val="a"/>
          <w:b/>
        </w:rPr>
        <w:tab/>
        <w:t>2</w:t>
      </w:r>
      <w:r>
        <w:rPr>
          <w:rStyle w:val="a"/>
          <w:b/>
        </w:rPr>
        <w:tab/>
      </w:r>
      <w:r>
        <w:rPr>
          <w:rStyle w:val="a"/>
          <w:b/>
        </w:rPr>
        <w:tab/>
        <w:t>3</w:t>
      </w:r>
      <w:r>
        <w:rPr>
          <w:rStyle w:val="a"/>
          <w:b/>
        </w:rPr>
        <w:tab/>
      </w:r>
      <w:r>
        <w:rPr>
          <w:rStyle w:val="a"/>
          <w:b/>
        </w:rPr>
        <w:tab/>
        <w:t>4</w:t>
      </w:r>
      <w:r>
        <w:rPr>
          <w:rStyle w:val="a"/>
          <w:b/>
        </w:rPr>
        <w:tab/>
        <w:t>5</w:t>
      </w:r>
      <w:r>
        <w:rPr>
          <w:rStyle w:val="a"/>
          <w:b/>
        </w:rPr>
        <w:tab/>
      </w:r>
      <w:r>
        <w:rPr>
          <w:rStyle w:val="a"/>
          <w:b/>
        </w:rPr>
        <w:tab/>
      </w:r>
      <w:r w:rsidRPr="004E072A">
        <w:rPr>
          <w:rStyle w:val="a"/>
          <w:b/>
        </w:rPr>
        <w:t>6</w:t>
      </w:r>
      <w:r w:rsidRPr="004E072A">
        <w:rPr>
          <w:rStyle w:val="a"/>
          <w:b/>
        </w:rPr>
        <w:tab/>
      </w:r>
      <w:r w:rsidRPr="004E072A">
        <w:rPr>
          <w:rStyle w:val="a"/>
          <w:b/>
        </w:rPr>
        <w:tab/>
        <w:t>7</w:t>
      </w:r>
      <w:r w:rsidRPr="004E072A">
        <w:rPr>
          <w:rStyle w:val="a"/>
          <w:b/>
        </w:rPr>
        <w:tab/>
      </w:r>
      <w:r w:rsidRPr="004E072A">
        <w:rPr>
          <w:rStyle w:val="a"/>
          <w:b/>
        </w:rPr>
        <w:tab/>
        <w:t>8</w:t>
      </w:r>
    </w:p>
    <w:p w:rsidR="009237FD" w:rsidRPr="004E072A" w:rsidRDefault="009237FD" w:rsidP="009237FD">
      <w:pPr>
        <w:jc w:val="both"/>
        <w:rPr>
          <w:rStyle w:val="a"/>
        </w:rPr>
      </w:pPr>
    </w:p>
    <w:p w:rsidR="009237FD" w:rsidRPr="004E072A" w:rsidRDefault="009237FD" w:rsidP="009237FD">
      <w:pPr>
        <w:jc w:val="both"/>
        <w:rPr>
          <w:rStyle w:val="a"/>
          <w:b/>
        </w:rPr>
      </w:pPr>
      <w:r w:rsidRPr="004E072A">
        <w:rPr>
          <w:rStyle w:val="a"/>
          <w:b/>
          <w:lang w:val="en-US"/>
        </w:rPr>
        <w:t>IV</w:t>
      </w:r>
      <w:r w:rsidRPr="004E072A">
        <w:rPr>
          <w:rStyle w:val="a"/>
          <w:b/>
        </w:rPr>
        <w:t>. Упражнения для совершенствования.</w:t>
      </w:r>
    </w:p>
    <w:p w:rsidR="009237FD" w:rsidRPr="004E072A" w:rsidRDefault="009237FD" w:rsidP="009237FD">
      <w:pPr>
        <w:ind w:firstLine="426"/>
        <w:jc w:val="both"/>
        <w:rPr>
          <w:rStyle w:val="a"/>
        </w:rPr>
      </w:pPr>
      <w:r w:rsidRPr="00092AD4">
        <w:rPr>
          <w:rStyle w:val="a"/>
          <w:b/>
        </w:rPr>
        <w:t>1.</w:t>
      </w:r>
      <w:r w:rsidRPr="004E072A">
        <w:rPr>
          <w:rStyle w:val="a"/>
        </w:rPr>
        <w:t xml:space="preserve"> «Имитация блокирования». Занимающиеся располагаются в </w:t>
      </w:r>
      <w:smartTag w:uri="urn:schemas-microsoft-com:office:smarttags" w:element="metricconverter">
        <w:smartTagPr>
          <w:attr w:name="ProductID" w:val="1 м"/>
        </w:smartTagPr>
        <w:r w:rsidRPr="004E072A">
          <w:rPr>
            <w:rStyle w:val="a"/>
          </w:rPr>
          <w:t>1 м</w:t>
        </w:r>
      </w:smartTag>
      <w:r w:rsidRPr="004E072A">
        <w:rPr>
          <w:rStyle w:val="a"/>
        </w:rPr>
        <w:t xml:space="preserve"> от стены, на которой на высоте, соответствующей высоте сетки для данного возраста, проведена линия. Занимающиеся поочередно подходят к стене, прыгают 5 раз и касаются ладонью стены выше линии. </w:t>
      </w:r>
    </w:p>
    <w:p w:rsidR="009237FD" w:rsidRPr="004E072A" w:rsidRDefault="009237FD" w:rsidP="009237FD">
      <w:pPr>
        <w:ind w:firstLine="426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194945</wp:posOffset>
            </wp:positionV>
            <wp:extent cx="1357630" cy="2859405"/>
            <wp:effectExtent l="38100" t="19050" r="33020" b="17145"/>
            <wp:wrapTight wrapText="bothSides">
              <wp:wrapPolygon edited="0">
                <wp:start x="-704" y="-50"/>
                <wp:lineTo x="-330" y="18369"/>
                <wp:lineTo x="-213" y="21535"/>
                <wp:lineTo x="9186" y="21601"/>
                <wp:lineTo x="21914" y="21495"/>
                <wp:lineTo x="22011" y="15881"/>
                <wp:lineTo x="21418" y="-234"/>
                <wp:lineTo x="5963" y="-105"/>
                <wp:lineTo x="-704" y="-50"/>
              </wp:wrapPolygon>
            </wp:wrapTight>
            <wp:docPr id="8" name="Рисунок 8" descr="сканирование0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3576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D4">
        <w:rPr>
          <w:b/>
        </w:rPr>
        <w:t>2.</w:t>
      </w:r>
      <w:r w:rsidRPr="004E072A">
        <w:t xml:space="preserve"> 6 занимающихся располагаются на гимнастических скамейках вдоль сетки и выставляют ладони над ней. Остальные занимающиеся выстраиваются в колонну в зоне 4. По сигналу тренера они перемещаются в зону 3 приставными шагами, подпрыгивая, стремятся коснуться ладоней, выставленных над сеткой, а затем следуют в конец колонны (см. рис.).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3.</w:t>
      </w:r>
      <w:r w:rsidRPr="004E072A">
        <w:rPr>
          <w:lang w:val="en-US"/>
        </w:rPr>
        <w:t xml:space="preserve"> </w:t>
      </w:r>
      <w:r w:rsidRPr="004E072A">
        <w:t>В парах. Занимающиеся располагаются с противоположных сторон сетки, стоя на скамейках. Один игрок держит мяч над сеткой, другой накрывает его двумя руками. Обратить внимание занимающихся на необходимость выноса рук, согнутых в локтевых суставах, перед туловищем и выпрямления их вперед-вверх. Кисти накрывают мяч сверху.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4.</w:t>
      </w:r>
      <w:r w:rsidRPr="004E072A">
        <w:t xml:space="preserve"> То же, что и в упражнении 2, но блокирующий выполняет упражнение после прыжка.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5.</w:t>
      </w:r>
      <w:r w:rsidRPr="004E072A">
        <w:rPr>
          <w:lang w:val="en-US"/>
        </w:rPr>
        <w:t xml:space="preserve"> </w:t>
      </w:r>
      <w:r w:rsidRPr="004E072A">
        <w:t>В парах. Один учащийся подбрасывает мяч над сеткой, другой блокирует.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6.</w:t>
      </w:r>
      <w:r w:rsidRPr="004E072A">
        <w:t xml:space="preserve"> Занимающиеся из колонны в зоне 4 перемещаются вдоль сетки и блокируют мячи, перебрасываемые партнерами через сетку в зонах 4, 3 и 2.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7.</w:t>
      </w:r>
      <w:r w:rsidRPr="004E072A">
        <w:t xml:space="preserve"> То же, что и в упражнении 5, но занимающиеся вдоль сетки из зоны 2.</w:t>
      </w:r>
    </w:p>
    <w:p w:rsidR="009237FD" w:rsidRPr="004E072A" w:rsidRDefault="009237FD" w:rsidP="009237FD">
      <w:pPr>
        <w:ind w:firstLine="426"/>
        <w:jc w:val="both"/>
      </w:pPr>
      <w:r w:rsidRPr="00092AD4">
        <w:rPr>
          <w:b/>
        </w:rPr>
        <w:t>8.</w:t>
      </w:r>
      <w:r w:rsidRPr="004E072A">
        <w:t xml:space="preserve"> Учебная игра.</w:t>
      </w:r>
    </w:p>
    <w:p w:rsidR="009237FD" w:rsidRPr="004E072A" w:rsidRDefault="009237FD" w:rsidP="009237FD">
      <w:pPr>
        <w:ind w:firstLine="426"/>
        <w:jc w:val="both"/>
        <w:rPr>
          <w:b/>
        </w:rPr>
      </w:pPr>
    </w:p>
    <w:p w:rsidR="009237FD" w:rsidRPr="004E072A" w:rsidRDefault="009237FD" w:rsidP="009237FD">
      <w:pPr>
        <w:ind w:firstLine="426"/>
        <w:jc w:val="both"/>
        <w:rPr>
          <w:b/>
        </w:rPr>
      </w:pPr>
      <w:r w:rsidRPr="004E072A">
        <w:rPr>
          <w:b/>
        </w:rPr>
        <w:t>Заключительная часть – 5 мин.</w:t>
      </w:r>
    </w:p>
    <w:p w:rsidR="009237FD" w:rsidRPr="004E072A" w:rsidRDefault="009237FD" w:rsidP="009237FD">
      <w:pPr>
        <w:ind w:firstLine="426"/>
        <w:jc w:val="both"/>
      </w:pPr>
      <w:r w:rsidRPr="004E072A">
        <w:t>Медленный бег. Ходьба. Замечания по занятию, объявления.</w:t>
      </w:r>
    </w:p>
    <w:p w:rsidR="009237FD" w:rsidRPr="004E072A" w:rsidRDefault="009237FD" w:rsidP="009237FD">
      <w:pPr>
        <w:jc w:val="center"/>
        <w:rPr>
          <w:b/>
        </w:rPr>
      </w:pPr>
      <w:r w:rsidRPr="004E072A">
        <w:rPr>
          <w:b/>
        </w:rPr>
        <w:t>План-конспект внеклассного занятия</w:t>
      </w:r>
      <w:r>
        <w:rPr>
          <w:b/>
        </w:rPr>
        <w:t xml:space="preserve"> №4</w:t>
      </w:r>
    </w:p>
    <w:p w:rsidR="009237FD" w:rsidRPr="004E072A" w:rsidRDefault="009237FD" w:rsidP="009237FD">
      <w:pPr>
        <w:jc w:val="both"/>
      </w:pPr>
    </w:p>
    <w:p w:rsidR="009237FD" w:rsidRPr="004E072A" w:rsidRDefault="009237FD" w:rsidP="009237FD">
      <w:pPr>
        <w:jc w:val="both"/>
      </w:pPr>
      <w:r w:rsidRPr="004E072A">
        <w:rPr>
          <w:b/>
        </w:rPr>
        <w:t>Тема:</w:t>
      </w:r>
      <w:r>
        <w:t xml:space="preserve"> Волейбол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Задачи урока:</w:t>
      </w:r>
    </w:p>
    <w:p w:rsidR="009237FD" w:rsidRPr="004E072A" w:rsidRDefault="009237FD" w:rsidP="009237FD">
      <w:pPr>
        <w:jc w:val="both"/>
      </w:pPr>
      <w:r w:rsidRPr="004E072A">
        <w:t>1. Совершенствование приема мяча двумя руками снизу.</w:t>
      </w:r>
    </w:p>
    <w:p w:rsidR="009237FD" w:rsidRPr="004E072A" w:rsidRDefault="009237FD" w:rsidP="009237FD">
      <w:pPr>
        <w:jc w:val="both"/>
      </w:pPr>
      <w:r w:rsidRPr="004E072A">
        <w:t>2. Обучение технике и тактике верхней прямой подачи.</w:t>
      </w: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Продолжительность – 1,5 ч.</w:t>
      </w:r>
    </w:p>
    <w:p w:rsidR="009237FD" w:rsidRPr="004E072A" w:rsidRDefault="009237FD" w:rsidP="009237FD">
      <w:pPr>
        <w:jc w:val="both"/>
      </w:pPr>
      <w:r w:rsidRPr="004E072A">
        <w:rPr>
          <w:b/>
        </w:rPr>
        <w:t>Инвентарь:</w:t>
      </w:r>
      <w:r w:rsidRPr="004E072A">
        <w:t xml:space="preserve"> волейбольные и набивные мячи.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Подготовительная часть – 15 мин.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lastRenderedPageBreak/>
        <w:t>1.</w:t>
      </w:r>
      <w:r w:rsidRPr="004E072A">
        <w:t xml:space="preserve"> Ходьба, ходьба на носках прямо и с поворотом носков внутрь и наружу.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2.</w:t>
      </w:r>
      <w:r w:rsidRPr="004E072A">
        <w:t xml:space="preserve"> Ходьба скрестным шагом прямо и спиной вперед.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3.</w:t>
      </w:r>
      <w:r w:rsidRPr="004E072A">
        <w:t xml:space="preserve"> Ходьба выпадами прямо (влево-вперед, вправо-вперед) с круговыми движениями руками.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4.</w:t>
      </w:r>
      <w:r w:rsidRPr="004E072A">
        <w:t xml:space="preserve"> Бег с активным выпрямлением ног впереди и полным сгибанием сзади.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5.</w:t>
      </w:r>
      <w:r w:rsidRPr="004E072A">
        <w:t xml:space="preserve"> Бег с наклоном туловища вперед, назад и с выпрямленными ногами.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6.</w:t>
      </w:r>
      <w:r w:rsidRPr="004E072A">
        <w:t xml:space="preserve"> Передвижение в положении упора лежа на руках с помощью партнера.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7.</w:t>
      </w:r>
      <w:r w:rsidRPr="004E072A">
        <w:t xml:space="preserve"> Броски набивного мяча партнеру снизу в согнутом положении, не разгибая туловища.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8.</w:t>
      </w:r>
      <w:r w:rsidRPr="004E072A">
        <w:t xml:space="preserve"> С набивным мячом круговые движения двумя руками над головой с вращением туловища.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9.</w:t>
      </w:r>
      <w:r w:rsidRPr="004E072A">
        <w:t xml:space="preserve"> Из упора сзади, держа набивной мяч ногами, круговые вращения ногами влево и вправо.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10.</w:t>
      </w:r>
      <w:r w:rsidRPr="004E072A">
        <w:t xml:space="preserve"> Из упора лежа на согнутых руках, держа набивной мяч ногами, прогнуться.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11.</w:t>
      </w:r>
      <w:r w:rsidRPr="004E072A">
        <w:t xml:space="preserve"> Пружинящие приседания в выпаде со сменой ног в прыжке.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12.</w:t>
      </w:r>
      <w:r w:rsidRPr="004E072A">
        <w:t xml:space="preserve"> Прыжки на месте с поворотом влево и вправо на 180-360°.</w:t>
      </w:r>
    </w:p>
    <w:p w:rsidR="009237FD" w:rsidRPr="004E072A" w:rsidRDefault="009237FD" w:rsidP="009237FD">
      <w:pPr>
        <w:ind w:firstLine="426"/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Основная часть – 70 мин.</w:t>
      </w:r>
    </w:p>
    <w:p w:rsidR="009237FD" w:rsidRPr="004E072A" w:rsidRDefault="009237FD" w:rsidP="009237FD">
      <w:pPr>
        <w:jc w:val="both"/>
      </w:pPr>
      <w:r w:rsidRPr="004E072A">
        <w:rPr>
          <w:b/>
          <w:lang w:val="en-US"/>
        </w:rPr>
        <w:t>I</w:t>
      </w:r>
      <w:r>
        <w:rPr>
          <w:b/>
        </w:rPr>
        <w:t>.</w:t>
      </w:r>
      <w:r w:rsidRPr="004E072A">
        <w:rPr>
          <w:b/>
        </w:rPr>
        <w:t xml:space="preserve"> Упражнения для совершенствования</w:t>
      </w:r>
      <w:r w:rsidRPr="004E072A">
        <w:t xml:space="preserve"> </w:t>
      </w:r>
      <w:r w:rsidRPr="004E072A">
        <w:rPr>
          <w:b/>
        </w:rPr>
        <w:t>приема мяча двумя руками снизу.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1.</w:t>
      </w:r>
      <w:r w:rsidRPr="004E072A">
        <w:t xml:space="preserve"> Совершенствование передачи мяча двумя руками снизу перед собой, в стороны и за голову на месте.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2.</w:t>
      </w:r>
      <w:r w:rsidRPr="004E072A">
        <w:t xml:space="preserve"> В парах. Броски мяча партнеру. Занимающиеся должны выполнять упражнение согласованным разгибанием ноги туловища, а также движением рук вперед-вверх.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3.</w:t>
      </w:r>
      <w:r w:rsidRPr="004E072A">
        <w:t xml:space="preserve"> В парах. Один учащийся набрасывает мяч другому на предплечья выставленных вперед прямых рук, тот ударом снизу отбивает его партнеру.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4.</w:t>
      </w:r>
      <w:r w:rsidRPr="004E072A">
        <w:t xml:space="preserve"> То же, что и в упражнении 3, но мяч недобрасывают, бросают левее или правее на </w:t>
      </w:r>
      <w:smartTag w:uri="urn:schemas-microsoft-com:office:smarttags" w:element="metricconverter">
        <w:smartTagPr>
          <w:attr w:name="ProductID" w:val="0,5 м"/>
        </w:smartTagPr>
        <w:r w:rsidRPr="004E072A">
          <w:t>0,5 м</w:t>
        </w:r>
      </w:smartTag>
      <w:r w:rsidRPr="004E072A">
        <w:t xml:space="preserve"> от занимающегося, который вначале должен выполнить выпад, а потом подбить мяч. В момент удара руки в локтевых суставах не сгибают.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5.</w:t>
      </w:r>
      <w:r w:rsidRPr="004E072A">
        <w:t xml:space="preserve"> В парах. Расстояние между занимающимися </w:t>
      </w:r>
      <w:smartTag w:uri="urn:schemas-microsoft-com:office:smarttags" w:element="metricconverter">
        <w:smartTagPr>
          <w:attr w:name="ProductID" w:val="4 м"/>
        </w:smartTagPr>
        <w:r w:rsidRPr="004E072A">
          <w:t>4 м</w:t>
        </w:r>
      </w:smartTag>
      <w:r w:rsidRPr="004E072A">
        <w:t>.Прием мяча двумя руками снизу.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6.</w:t>
      </w:r>
      <w:r w:rsidRPr="004E072A">
        <w:t xml:space="preserve"> В тройках. Прием мяча, летящего по треугольнику, слева направо и справа налево. Перед передачей занимающийся должен принять исходное положение и повернуться лицом в сторону направления передачи, расположившись так, чтобы мяч можно было принять перед собой.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7.</w:t>
      </w:r>
      <w:r w:rsidRPr="004E072A">
        <w:t xml:space="preserve"> То же, что и в упражнении 6, но четверо занимающихся передают мяч в сторону под углом 90°.</w:t>
      </w:r>
    </w:p>
    <w:p w:rsidR="009237FD" w:rsidRPr="004E072A" w:rsidRDefault="009237FD" w:rsidP="009237FD">
      <w:pPr>
        <w:ind w:firstLine="426"/>
        <w:jc w:val="both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473075</wp:posOffset>
            </wp:positionV>
            <wp:extent cx="15906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1" y="21304"/>
                <wp:lineTo x="21471" y="0"/>
                <wp:lineTo x="0" y="0"/>
              </wp:wrapPolygon>
            </wp:wrapTight>
            <wp:docPr id="7" name="Рисунок 7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E1">
        <w:rPr>
          <w:b/>
        </w:rPr>
        <w:t>8.</w:t>
      </w:r>
      <w:r w:rsidRPr="004E072A">
        <w:t xml:space="preserve"> В парах. Бросок мяча за голову. Перед броском занимающийся поворачивается к партнеру спиной, делает выпад вперед и, прогнувшись, прямыми руками посылает мяч за голову на партнера.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9.</w:t>
      </w:r>
      <w:r w:rsidRPr="004E072A">
        <w:t xml:space="preserve"> В тройках. Занимающийся, находящийся с краю, набрасывает мяч игроку, расположенному в середине, а тот ударом двумя руками снизу посылает мяч за голову на партнера.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10.</w:t>
      </w:r>
      <w:r>
        <w:t xml:space="preserve"> </w:t>
      </w:r>
      <w:r w:rsidRPr="004E072A">
        <w:t>В парах. Прием и передача мяча двумя руками снизу через сетку.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II</w:t>
      </w:r>
      <w:r>
        <w:rPr>
          <w:b/>
        </w:rPr>
        <w:t>.</w:t>
      </w:r>
      <w:r w:rsidRPr="004E072A">
        <w:rPr>
          <w:b/>
        </w:rPr>
        <w:t xml:space="preserve"> Обучение технике и тактике верхней прямой подачи.</w:t>
      </w:r>
    </w:p>
    <w:p w:rsidR="009237FD" w:rsidRPr="004E072A" w:rsidRDefault="009237FD" w:rsidP="009237FD">
      <w:pPr>
        <w:ind w:firstLine="426"/>
        <w:jc w:val="both"/>
      </w:pPr>
      <w:r w:rsidRPr="004E072A">
        <w:t xml:space="preserve">Техника выполнения верхней прямой подачи.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1</w:t>
      </w:r>
      <w:r w:rsidRPr="004E072A">
        <w:t xml:space="preserve"> - Перед выполнением верхней прямой подачи (с вращением) волейболист принимает следующее исходное положение: стоя лицом к сетке, ноги на ширине плеч, левая впереди (для правши), мяч в согнутых руках на уровне груди, левая рука снизу, взгляд направлен на площадку соперника.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2</w:t>
      </w:r>
      <w:r w:rsidRPr="004E072A">
        <w:t xml:space="preserve"> - Правая рука, сгибаясь в локтевом суставе, отводится назад, локоть направлен вперед-вверх. Тяжесть тела переносится на правую ногу, туловище слегка прогибается, взгляд переводится на мяч (2).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3-4</w:t>
      </w:r>
      <w:r w:rsidRPr="004E072A">
        <w:t xml:space="preserve"> - Движением левой руки вверх игрок подбрасывает мяч перед собой на 0,5-</w:t>
      </w:r>
      <w:smartTag w:uri="urn:schemas-microsoft-com:office:smarttags" w:element="metricconverter">
        <w:smartTagPr>
          <w:attr w:name="ProductID" w:val="0,8 м"/>
        </w:smartTagPr>
        <w:r w:rsidRPr="004E072A">
          <w:t>0,8 м</w:t>
        </w:r>
      </w:smartTag>
      <w:r w:rsidRPr="004E072A">
        <w:t xml:space="preserve"> выше головы (3-4).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5</w:t>
      </w:r>
      <w:r w:rsidRPr="004E072A">
        <w:t xml:space="preserve"> - Выпрямляя опорную ногу и туловище - тяжесть тела пере носится на впереди стоящую ногу.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lastRenderedPageBreak/>
        <w:t>6</w:t>
      </w:r>
      <w:r w:rsidRPr="004E072A">
        <w:t xml:space="preserve"> - Волейболист разгибает правую руку (6) и производит удар по мячу (кисть слегка напряжена и накрывает мяч).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7</w:t>
      </w:r>
      <w:r w:rsidRPr="004E072A">
        <w:t xml:space="preserve"> - Левая рука опускается вниз (7). </w:t>
      </w:r>
    </w:p>
    <w:p w:rsidR="009237FD" w:rsidRPr="004E072A" w:rsidRDefault="009237FD" w:rsidP="009237FD">
      <w:pPr>
        <w:ind w:firstLine="426"/>
        <w:jc w:val="both"/>
      </w:pPr>
      <w:r w:rsidRPr="004E072A">
        <w:rPr>
          <w:b/>
        </w:rPr>
        <w:t>8</w:t>
      </w:r>
      <w:r w:rsidRPr="004E072A">
        <w:t xml:space="preserve"> - После удара кисть, сопровождая мяч, сгибается, рука опускается и туловище наклоняется вперед (8).</w:t>
      </w:r>
    </w:p>
    <w:p w:rsidR="009237FD" w:rsidRPr="004E072A" w:rsidRDefault="009237FD" w:rsidP="009237F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6317615" cy="2057400"/>
            <wp:effectExtent l="0" t="0" r="6985" b="0"/>
            <wp:wrapTopAndBottom/>
            <wp:docPr id="6" name="Рисунок 6" descr="веръхх Ф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ъхх Фон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90" b="2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2A">
        <w:tab/>
        <w:t xml:space="preserve">   </w:t>
      </w:r>
      <w:r w:rsidRPr="004E072A">
        <w:rPr>
          <w:b/>
        </w:rPr>
        <w:t>1</w:t>
      </w:r>
      <w:r w:rsidRPr="004E072A">
        <w:rPr>
          <w:b/>
        </w:rPr>
        <w:tab/>
      </w:r>
      <w:r w:rsidRPr="004E072A">
        <w:rPr>
          <w:b/>
        </w:rPr>
        <w:tab/>
        <w:t>2</w:t>
      </w:r>
      <w:r w:rsidRPr="004E072A">
        <w:rPr>
          <w:b/>
        </w:rPr>
        <w:tab/>
        <w:t xml:space="preserve">      3</w:t>
      </w:r>
      <w:r w:rsidRPr="004E072A">
        <w:rPr>
          <w:b/>
        </w:rPr>
        <w:tab/>
      </w:r>
      <w:r w:rsidRPr="004E072A">
        <w:rPr>
          <w:b/>
        </w:rPr>
        <w:tab/>
        <w:t>4</w:t>
      </w:r>
      <w:r w:rsidRPr="004E072A">
        <w:rPr>
          <w:b/>
        </w:rPr>
        <w:tab/>
      </w:r>
      <w:r w:rsidRPr="004E072A">
        <w:rPr>
          <w:b/>
        </w:rPr>
        <w:tab/>
        <w:t>5</w:t>
      </w:r>
      <w:r w:rsidRPr="004E072A">
        <w:rPr>
          <w:b/>
        </w:rPr>
        <w:tab/>
        <w:t xml:space="preserve">       6</w:t>
      </w:r>
      <w:r w:rsidRPr="004E072A">
        <w:rPr>
          <w:b/>
        </w:rPr>
        <w:tab/>
      </w:r>
      <w:r w:rsidRPr="004E072A">
        <w:rPr>
          <w:b/>
        </w:rPr>
        <w:tab/>
        <w:t>7</w:t>
      </w:r>
      <w:r w:rsidRPr="004E072A">
        <w:rPr>
          <w:b/>
        </w:rPr>
        <w:tab/>
        <w:t xml:space="preserve">      8</w:t>
      </w:r>
    </w:p>
    <w:p w:rsidR="009237FD" w:rsidRPr="004E072A" w:rsidRDefault="009237FD" w:rsidP="009237FD">
      <w:pPr>
        <w:jc w:val="both"/>
        <w:rPr>
          <w:lang w:val="en-US"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  <w:lang w:val="en-US"/>
        </w:rPr>
        <w:t>III</w:t>
      </w:r>
      <w:r w:rsidRPr="004E072A">
        <w:rPr>
          <w:b/>
        </w:rPr>
        <w:t>. Упражнения для совершенствования подачи.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1.</w:t>
      </w:r>
      <w:r w:rsidRPr="004E072A">
        <w:t xml:space="preserve"> Подача в пределы площадки.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2.</w:t>
      </w:r>
      <w:r w:rsidRPr="004E072A">
        <w:t xml:space="preserve"> Подача в дальнюю, ближнюю часть площадки.</w:t>
      </w:r>
    </w:p>
    <w:p w:rsidR="009237FD" w:rsidRPr="004E072A" w:rsidRDefault="009237FD" w:rsidP="009237FD">
      <w:pPr>
        <w:ind w:firstLine="426"/>
        <w:jc w:val="both"/>
      </w:pPr>
      <w:r w:rsidRPr="007264E1">
        <w:rPr>
          <w:b/>
        </w:rPr>
        <w:t>3.</w:t>
      </w:r>
      <w:r w:rsidRPr="004E072A">
        <w:t xml:space="preserve"> Подача в зону 6.</w:t>
      </w:r>
    </w:p>
    <w:p w:rsidR="009237FD" w:rsidRPr="004E072A" w:rsidRDefault="009237FD" w:rsidP="009237FD">
      <w:pPr>
        <w:ind w:firstLine="426"/>
        <w:jc w:val="both"/>
      </w:pPr>
      <w:r w:rsidRPr="004E072A">
        <w:t>Эстафета с мячами. Занимающиеся во встречных колоннах перемещаются вперед, выполняя передачу мяча двумя руками сверху над собой. Побеждает команда, у которой было наименьшее количество потерь мяча и бросков.</w:t>
      </w:r>
    </w:p>
    <w:p w:rsidR="009237FD" w:rsidRPr="004E072A" w:rsidRDefault="009237FD" w:rsidP="009237FD">
      <w:pPr>
        <w:jc w:val="both"/>
        <w:rPr>
          <w:b/>
        </w:rPr>
      </w:pPr>
    </w:p>
    <w:p w:rsidR="009237FD" w:rsidRPr="004E072A" w:rsidRDefault="009237FD" w:rsidP="009237FD">
      <w:pPr>
        <w:jc w:val="both"/>
        <w:rPr>
          <w:b/>
        </w:rPr>
      </w:pPr>
      <w:r w:rsidRPr="004E072A">
        <w:rPr>
          <w:b/>
        </w:rPr>
        <w:t>Заключительная часть – 5 мин.</w:t>
      </w:r>
    </w:p>
    <w:p w:rsidR="009237FD" w:rsidRDefault="009237FD" w:rsidP="009237FD">
      <w:pPr>
        <w:jc w:val="both"/>
      </w:pPr>
      <w:r w:rsidRPr="004E072A">
        <w:t>Медленный бег. Ходьба. Замечания по занятию.</w:t>
      </w:r>
    </w:p>
    <w:p w:rsidR="009237FD" w:rsidRDefault="009237FD" w:rsidP="009237FD">
      <w:pPr>
        <w:jc w:val="both"/>
      </w:pPr>
    </w:p>
    <w:p w:rsidR="009237FD" w:rsidRDefault="009237FD" w:rsidP="009237FD">
      <w:pPr>
        <w:jc w:val="both"/>
      </w:pPr>
    </w:p>
    <w:p w:rsidR="009237FD" w:rsidRPr="00D746F5" w:rsidRDefault="009237FD" w:rsidP="009237FD">
      <w:pPr>
        <w:jc w:val="center"/>
        <w:rPr>
          <w:b/>
        </w:rPr>
      </w:pPr>
      <w:r w:rsidRPr="00D746F5">
        <w:rPr>
          <w:b/>
        </w:rPr>
        <w:t>План-конспект внеклассного занятия</w:t>
      </w:r>
      <w:r>
        <w:rPr>
          <w:b/>
        </w:rPr>
        <w:t xml:space="preserve"> №5</w:t>
      </w:r>
    </w:p>
    <w:p w:rsidR="009237FD" w:rsidRPr="00D746F5" w:rsidRDefault="009237FD" w:rsidP="009237FD">
      <w:pPr>
        <w:rPr>
          <w:b/>
        </w:rPr>
      </w:pPr>
    </w:p>
    <w:p w:rsidR="009237FD" w:rsidRPr="00D746F5" w:rsidRDefault="009237FD" w:rsidP="009237FD">
      <w:r w:rsidRPr="00D746F5">
        <w:rPr>
          <w:b/>
        </w:rPr>
        <w:t>Тема:</w:t>
      </w:r>
      <w:r>
        <w:t xml:space="preserve"> Волейбол</w:t>
      </w: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Задачи:</w:t>
      </w:r>
    </w:p>
    <w:p w:rsidR="009237FD" w:rsidRPr="00D746F5" w:rsidRDefault="009237FD" w:rsidP="009237FD">
      <w:pPr>
        <w:ind w:firstLine="426"/>
      </w:pPr>
      <w:r w:rsidRPr="00074A4A">
        <w:rPr>
          <w:b/>
        </w:rPr>
        <w:t>1.</w:t>
      </w:r>
      <w:r w:rsidRPr="00D746F5">
        <w:t xml:space="preserve"> Обучение прямому нападающему удару («по ходу разбега»). </w:t>
      </w:r>
    </w:p>
    <w:p w:rsidR="009237FD" w:rsidRPr="00D746F5" w:rsidRDefault="009237FD" w:rsidP="009237FD">
      <w:pPr>
        <w:ind w:firstLine="426"/>
      </w:pPr>
      <w:r w:rsidRPr="00074A4A">
        <w:rPr>
          <w:b/>
        </w:rPr>
        <w:t>2.</w:t>
      </w:r>
      <w:r w:rsidRPr="00D746F5">
        <w:t xml:space="preserve"> Обучение блокированию.</w:t>
      </w:r>
    </w:p>
    <w:p w:rsidR="009237FD" w:rsidRPr="00D746F5" w:rsidRDefault="009237FD" w:rsidP="009237FD">
      <w:pPr>
        <w:ind w:firstLine="426"/>
      </w:pPr>
      <w:r w:rsidRPr="00074A4A">
        <w:rPr>
          <w:b/>
        </w:rPr>
        <w:t>3.</w:t>
      </w:r>
      <w:r w:rsidRPr="00D746F5">
        <w:t xml:space="preserve"> Развитие игрового мышления посредством игры в волейбол.</w:t>
      </w:r>
    </w:p>
    <w:p w:rsidR="009237FD" w:rsidRPr="00D746F5" w:rsidRDefault="009237FD" w:rsidP="009237FD">
      <w:r w:rsidRPr="00D746F5">
        <w:rPr>
          <w:b/>
        </w:rPr>
        <w:t>Место проведения:</w:t>
      </w:r>
      <w:r w:rsidRPr="00D746F5">
        <w:t xml:space="preserve"> кабинет оснащенный мультимедийным проектором, компьютером. Спортивный зал.</w:t>
      </w:r>
    </w:p>
    <w:p w:rsidR="009237FD" w:rsidRPr="00D746F5" w:rsidRDefault="009237FD" w:rsidP="009237FD">
      <w:r w:rsidRPr="00D746F5">
        <w:rPr>
          <w:b/>
        </w:rPr>
        <w:t>Инвентарь и оборудование:</w:t>
      </w:r>
      <w:r w:rsidRPr="00D746F5">
        <w:t xml:space="preserve"> мультимедийный проектор, компьютер, экран, учебные карточки, волейбольные мячи.</w:t>
      </w:r>
    </w:p>
    <w:p w:rsidR="009237FD" w:rsidRPr="00D746F5" w:rsidRDefault="009237FD" w:rsidP="009237FD"/>
    <w:p w:rsidR="009237FD" w:rsidRPr="00D746F5" w:rsidRDefault="009237FD" w:rsidP="009237FD">
      <w:r w:rsidRPr="00D746F5">
        <w:t>Просмотр мультимедийного учебного пособия «Волейбол»:</w:t>
      </w: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а)</w:t>
      </w:r>
      <w:r w:rsidRPr="00D746F5">
        <w:t xml:space="preserve"> </w:t>
      </w:r>
      <w:r w:rsidRPr="00D746F5">
        <w:rPr>
          <w:b/>
        </w:rPr>
        <w:t>техника движений ног при выполнении нападающего удара</w:t>
      </w:r>
    </w:p>
    <w:p w:rsidR="009237FD" w:rsidRPr="00D746F5" w:rsidRDefault="009237FD" w:rsidP="009237FD">
      <w:pPr>
        <w:ind w:firstLine="360"/>
      </w:pPr>
      <w:r w:rsidRPr="00074A4A">
        <w:rPr>
          <w:b/>
        </w:rPr>
        <w:t>1 -</w:t>
      </w:r>
      <w:r w:rsidRPr="00D746F5">
        <w:t xml:space="preserve"> Толчковая нога – это выражение чисто условное. Оно идет от привычки считать сильнейшей ту ногу, которой привычно отталкиваться. На самом деле возможности обеих ног одинаковы. Игроки, у которых более ловкая рука правая, чаще отталкиваются левой ногой. Некоторые игроки, прежде чем сделать первый шаг, наблюдая за пасующим, переминаются на месте – это не ошибка. Главное – не пойти вперед преждевременно и не опоздать с разбегом. </w:t>
      </w:r>
    </w:p>
    <w:p w:rsidR="009237FD" w:rsidRPr="00D746F5" w:rsidRDefault="009237FD" w:rsidP="009237FD">
      <w:pPr>
        <w:ind w:firstLine="360"/>
      </w:pPr>
      <w:r w:rsidRPr="00074A4A">
        <w:rPr>
          <w:b/>
        </w:rPr>
        <w:t>2 -</w:t>
      </w:r>
      <w:r w:rsidRPr="00D746F5">
        <w:t xml:space="preserve"> Время начала разбега и его направление определяют по восходящей траектории передачи мяча для нападающего удара. Для выработки умения определять это время необходимы многократные упражнения. Надо стараться определять время и место встречи с мячом тогда, когда он только оторвался от рук пасующего.</w:t>
      </w:r>
    </w:p>
    <w:p w:rsidR="009237FD" w:rsidRPr="00D746F5" w:rsidRDefault="009237FD" w:rsidP="009237FD">
      <w:pPr>
        <w:ind w:firstLine="360"/>
      </w:pPr>
      <w:r w:rsidRPr="00074A4A">
        <w:rPr>
          <w:b/>
        </w:rPr>
        <w:lastRenderedPageBreak/>
        <w:t>3 -</w:t>
      </w:r>
      <w:r w:rsidRPr="00D746F5">
        <w:t xml:space="preserve"> Поэтому в напрыгивании перед прыжком они вперед посылают правую ногу, что как раз и будет наиболее целесообразным для удара правой рукой. Энергичный замах рукой и отведение плеча поворачивает несколько вправо туловище игрока, при этом правая нога касается площадки раньше левой.</w:t>
      </w:r>
    </w:p>
    <w:p w:rsidR="009237FD" w:rsidRPr="00D746F5" w:rsidRDefault="009237FD" w:rsidP="009237FD">
      <w:pPr>
        <w:ind w:firstLine="360"/>
      </w:pPr>
      <w:r w:rsidRPr="00074A4A">
        <w:rPr>
          <w:b/>
        </w:rPr>
        <w:t>4 -</w:t>
      </w:r>
      <w:r w:rsidRPr="00D746F5">
        <w:t xml:space="preserve"> В последнем шаге (напрыгивании) надо соблюдать разумную меру в высоте напрыгивания, помня, что оно является лишь средством для увеличения прыжка, а не самоцелью. Этому способствует опережающий рывок туловищем вперед. </w:t>
      </w:r>
    </w:p>
    <w:p w:rsidR="009237FD" w:rsidRPr="00D746F5" w:rsidRDefault="009237FD" w:rsidP="009237FD">
      <w:pPr>
        <w:ind w:firstLine="360"/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1257935</wp:posOffset>
            </wp:positionV>
            <wp:extent cx="4686300" cy="2413635"/>
            <wp:effectExtent l="0" t="0" r="0" b="5715"/>
            <wp:wrapTopAndBottom/>
            <wp:docPr id="5" name="Рисунок 5" descr="Копия N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пия NO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4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A4A">
        <w:rPr>
          <w:b/>
        </w:rPr>
        <w:t>5 -</w:t>
      </w:r>
      <w:r w:rsidRPr="00D746F5">
        <w:t xml:space="preserve"> К моменту постановки ног руки, естественно, круговым движением «тянут» тело вверх. Иногда рекомендуют ставить ноги перед толчком на пятки. Это неверно. Ноги ставят так: правая вначале на внешний свод стопы, а левая на всю стопу. Обе ноги как бы упираются в пол, а для этого необходима наибольшая площадь опоры. Чем больше скорость разбега, тем нужен больший вынос ног вперед, большее опережение постановки правой ноги и общий поворот вправо. Погасив инерцию напрыгивания и разбега, игрок энергично отталкивается ногами.</w:t>
      </w:r>
    </w:p>
    <w:p w:rsidR="009237FD" w:rsidRPr="00D746F5" w:rsidRDefault="009237FD" w:rsidP="009237FD">
      <w:pPr>
        <w:ind w:firstLine="360"/>
        <w:rPr>
          <w:b/>
        </w:rPr>
      </w:pPr>
      <w:r w:rsidRPr="00D746F5">
        <w:rPr>
          <w:b/>
        </w:rPr>
        <w:tab/>
      </w:r>
      <w:r w:rsidRPr="00D746F5">
        <w:rPr>
          <w:b/>
        </w:rPr>
        <w:tab/>
        <w:t>1</w:t>
      </w:r>
      <w:r w:rsidRPr="00D746F5">
        <w:rPr>
          <w:b/>
        </w:rPr>
        <w:tab/>
        <w:t xml:space="preserve">      2</w:t>
      </w:r>
      <w:r w:rsidRPr="00D746F5">
        <w:rPr>
          <w:b/>
        </w:rPr>
        <w:tab/>
      </w:r>
      <w:r w:rsidRPr="00D746F5">
        <w:rPr>
          <w:b/>
        </w:rPr>
        <w:tab/>
        <w:t>3</w:t>
      </w:r>
      <w:r w:rsidRPr="00D746F5">
        <w:rPr>
          <w:b/>
        </w:rPr>
        <w:tab/>
      </w:r>
      <w:r w:rsidRPr="00D746F5">
        <w:rPr>
          <w:b/>
        </w:rPr>
        <w:tab/>
        <w:t>4</w:t>
      </w:r>
      <w:r w:rsidRPr="00D746F5">
        <w:rPr>
          <w:b/>
        </w:rPr>
        <w:tab/>
        <w:t xml:space="preserve">   5</w:t>
      </w:r>
      <w:r w:rsidRPr="00D746F5">
        <w:rPr>
          <w:b/>
        </w:rPr>
        <w:tab/>
        <w:t xml:space="preserve">       6</w:t>
      </w:r>
    </w:p>
    <w:p w:rsidR="009237FD" w:rsidRPr="00D746F5" w:rsidRDefault="009237FD" w:rsidP="009237FD">
      <w:pPr>
        <w:ind w:firstLine="360"/>
      </w:pPr>
    </w:p>
    <w:p w:rsidR="009237FD" w:rsidRPr="00D746F5" w:rsidRDefault="009237FD" w:rsidP="009237FD">
      <w:pPr>
        <w:ind w:firstLine="360"/>
      </w:pPr>
      <w:r w:rsidRPr="00074A4A">
        <w:rPr>
          <w:b/>
        </w:rPr>
        <w:t>6 -</w:t>
      </w:r>
      <w:r w:rsidRPr="00D746F5">
        <w:t xml:space="preserve"> Более энергичный (при отталкивании) рывок вверх правой рукой раньше потянет за собой всю правую сторону тела игрока. Поэтому правая нога тогда получит равную по времени с левой ногой нагрузку, когда при постановке, опережая ее, посылается вперед. </w:t>
      </w:r>
    </w:p>
    <w:p w:rsidR="009237FD" w:rsidRPr="00D746F5" w:rsidRDefault="009237FD" w:rsidP="009237FD">
      <w:pPr>
        <w:ind w:firstLine="360"/>
      </w:pPr>
    </w:p>
    <w:p w:rsidR="009237FD" w:rsidRPr="00D746F5" w:rsidRDefault="009237FD" w:rsidP="009237FD">
      <w:r w:rsidRPr="00D746F5">
        <w:t>Пренебрежение равномерным распределением нагрузки на ноги может быть причиной их травм. Прыжок выполняют с активным махом руками.</w:t>
      </w:r>
    </w:p>
    <w:p w:rsidR="009237FD" w:rsidRPr="00D746F5" w:rsidRDefault="009237FD" w:rsidP="009237FD">
      <w:pPr>
        <w:ind w:hanging="360"/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б) техника движений рук при выполнении нападающего удара</w:t>
      </w:r>
    </w:p>
    <w:p w:rsidR="009237FD" w:rsidRPr="00D746F5" w:rsidRDefault="009237FD" w:rsidP="009237FD">
      <w:pPr>
        <w:rPr>
          <w:b/>
        </w:rPr>
      </w:pPr>
      <w:r w:rsidRPr="00D746F5">
        <w:t>В нем выделяют четыре фазы: разбег, прыжок, удар по мячу, снижение.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1</w:t>
      </w:r>
      <w:r w:rsidRPr="00D746F5">
        <w:t xml:space="preserve"> - В разбеге делают от одного до трех шагов. Первый шаг относительно небольшой, скорость движения невелика. Второй шаг корректирует направление разбега. Длина шага увеличена, скорость движения возрастает.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2</w:t>
      </w:r>
      <w:r w:rsidRPr="00D746F5">
        <w:t xml:space="preserve"> - На третьем шаге горизотальная скорость разбега преобразуется в вертикальную скорость прыжка. Шаг по длине наибольший. Его выполняют скачком и определяют как напрыгивающий. При этом одну ногу (обычно правую) выносят вытянутой вперед и ставят на пятку, стопа находится в положении разгибания носок на себя. Только при такой жесткой постановке правой ноги на опору возникает стопорящий эффект. Другой ногой в последнем шаге отталкиваются от опоры и через небольшой промежуток времени подставляют к правой. При одношажном разбеге – только третий, напрыгивающий шаг. Одновременно с напрыгивающим шагом обе руки отводят назад.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3-4</w:t>
      </w:r>
      <w:r w:rsidRPr="00D746F5">
        <w:t xml:space="preserve"> - Прыжком выполняют, чтобы выйти к месту встречи с мячом при ударе поверх сетки. Отталкивание в первую очередь начинают руки по дуге сзади-вперед-вверх, затем ноги разгибаются во всех суставах. Большое значение имеет согласованность движений: в момент приставления левой ноги руки посылаются вниз с таким расчетом, чтобы выпрямление ног совпало с движением рук вверх.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lastRenderedPageBreak/>
        <w:t>5</w:t>
      </w:r>
      <w:r w:rsidRPr="00D746F5">
        <w:t xml:space="preserve"> - Когда ноги игрока отрываются от опоры, тело приобретает движение вверх и несколько вперед – это фаза полета. В момент отрыва ног от опоры следует верхнюю часть туловища отводить назад, что способствует уменьшению длины траектории полета.</w:t>
      </w:r>
    </w:p>
    <w:p w:rsidR="009237FD" w:rsidRPr="00D746F5" w:rsidRDefault="009237FD" w:rsidP="009237FD">
      <w:pPr>
        <w:ind w:firstLine="360"/>
      </w:pPr>
      <w:r w:rsidRPr="00D746F5">
        <w:t>Руки вначале движутся вместе до уровня лица, затем активно включается в работу правая (бьющая) рука.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6</w:t>
      </w:r>
      <w:r w:rsidRPr="00D746F5">
        <w:t xml:space="preserve"> - Одновременно со взлетом игрок делает замах правой рукой вверх-назад. При замахе важно соблюдать последовательность движения: плечо, локоть, предплечье, кисть. Предплечье отводят за голову, кисть разворачивают ладонью вверх, правое плечо отводят назад.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7</w:t>
      </w:r>
      <w:r w:rsidRPr="00D746F5">
        <w:t xml:space="preserve"> - Высота подъема локтя варьирует в широких пределах в зависимости от индивидуальных способностей игроков. Однако локоть всегда должен быть выше оси плечевого сустава. Нередко игроки принимают положение «лук» - прогибаются в грудной и поясничной частях, ноги сгибают в коленях, отводя голень назад.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8</w:t>
      </w:r>
      <w:r w:rsidRPr="00D746F5">
        <w:t>. Левая рука принимает активное участие в движении замаха: ее отводят в сторону, таким образом растягивается большая грудная мышца.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9</w:t>
      </w:r>
      <w:r w:rsidRPr="00D746F5">
        <w:t xml:space="preserve"> - Ударное движение начинается с поворота тела вокруг вертикальной оси, одновременно выводят вперед и поднимают правое плечо. Это движение задает начальную скорость руке, которая включается в работу несколько позже. Ее выпрямляют в локтевом суставе, вытягивают верх и несколько вперед. Затем опускают по дуге вперед-вниз к левому колену. Одновременно плечо  выводят вперед, что помогает задать более точное направление полета.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10</w:t>
      </w:r>
      <w:r w:rsidRPr="00D746F5">
        <w:t xml:space="preserve"> - Кисть накладывается на мяч в расслабленном состоянии сзади-сверху движением «хлест» и одновременно с ведением руки вперед ее сгибают, направляя мяч вниз. Скорость движения руки наращивается плавно. К моменту удара она должна быть наибольшей. </w:t>
      </w:r>
    </w:p>
    <w:p w:rsidR="009237FD" w:rsidRPr="00D746F5" w:rsidRDefault="009237FD" w:rsidP="009237FD">
      <w:pPr>
        <w:ind w:firstLine="360"/>
      </w:pPr>
      <w:r w:rsidRPr="00D746F5">
        <w:tab/>
        <w:t>В четвертой фазе игрок снижается и приземляется, обязательно сгибая ноги в коленных суставах, что предохраняет опорно-двигательный аппарат от травм и позволяет сразу перейти к последующим действиям.</w:t>
      </w:r>
    </w:p>
    <w:p w:rsidR="009237FD" w:rsidRPr="00D746F5" w:rsidRDefault="009237FD" w:rsidP="009237FD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207010</wp:posOffset>
            </wp:positionV>
            <wp:extent cx="6847840" cy="2827020"/>
            <wp:effectExtent l="0" t="0" r="0" b="0"/>
            <wp:wrapTopAndBottom/>
            <wp:docPr id="4" name="Рисунок 4" descr="Коп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пия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0" b="1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Default="009237FD" w:rsidP="009237FD">
      <w:pPr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1</w:t>
      </w:r>
      <w:r w:rsidRPr="00D746F5">
        <w:rPr>
          <w:b/>
        </w:rPr>
        <w:tab/>
      </w:r>
      <w:r w:rsidRPr="00D746F5">
        <w:rPr>
          <w:b/>
        </w:rPr>
        <w:tab/>
        <w:t>2</w:t>
      </w:r>
      <w:r w:rsidRPr="00D746F5"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</w:r>
      <w:r>
        <w:rPr>
          <w:b/>
        </w:rPr>
        <w:tab/>
      </w:r>
      <w:r w:rsidRPr="00D746F5">
        <w:rPr>
          <w:b/>
        </w:rPr>
        <w:t>8</w:t>
      </w:r>
      <w:r w:rsidRPr="00D746F5">
        <w:rPr>
          <w:b/>
        </w:rPr>
        <w:tab/>
      </w:r>
      <w:r>
        <w:rPr>
          <w:b/>
        </w:rPr>
        <w:t>9</w:t>
      </w:r>
      <w:r>
        <w:rPr>
          <w:b/>
        </w:rPr>
        <w:tab/>
      </w:r>
      <w:r w:rsidRPr="00D746F5">
        <w:rPr>
          <w:b/>
        </w:rPr>
        <w:t>10</w:t>
      </w:r>
    </w:p>
    <w:p w:rsidR="009237FD" w:rsidRPr="00D746F5" w:rsidRDefault="009237FD" w:rsidP="009237FD">
      <w:pPr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в)</w:t>
      </w:r>
      <w:r w:rsidRPr="00D746F5">
        <w:t xml:space="preserve"> </w:t>
      </w:r>
      <w:r w:rsidRPr="00D746F5">
        <w:rPr>
          <w:b/>
        </w:rPr>
        <w:t>техника выполнения блокирования мяча</w:t>
      </w:r>
    </w:p>
    <w:p w:rsidR="009237FD" w:rsidRPr="00D746F5" w:rsidRDefault="009237FD" w:rsidP="009237FD"/>
    <w:p w:rsidR="009237FD" w:rsidRPr="00D746F5" w:rsidRDefault="009237FD" w:rsidP="009237FD">
      <w:pPr>
        <w:rPr>
          <w:b/>
        </w:rPr>
      </w:pPr>
      <w:r w:rsidRPr="00D746F5">
        <w:rPr>
          <w:b/>
        </w:rPr>
        <w:t>1. Стойка защитника</w:t>
      </w:r>
      <w:r w:rsidRPr="00D746F5">
        <w:rPr>
          <w:b/>
        </w:rPr>
        <w:tab/>
      </w:r>
      <w:r w:rsidRPr="00D746F5">
        <w:rPr>
          <w:b/>
        </w:rPr>
        <w:tab/>
      </w:r>
      <w:r w:rsidRPr="00D746F5">
        <w:rPr>
          <w:b/>
        </w:rPr>
        <w:tab/>
      </w:r>
      <w:r w:rsidRPr="00D746F5">
        <w:rPr>
          <w:b/>
        </w:rPr>
        <w:tab/>
        <w:t>2. Одиночный блок перед блокированием</w:t>
      </w:r>
    </w:p>
    <w:p w:rsidR="009237FD" w:rsidRPr="00D746F5" w:rsidRDefault="009237FD" w:rsidP="009237F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33655</wp:posOffset>
            </wp:positionV>
            <wp:extent cx="142240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407" y="21450"/>
                <wp:lineTo x="21407" y="0"/>
                <wp:lineTo x="0" y="0"/>
              </wp:wrapPolygon>
            </wp:wrapTight>
            <wp:docPr id="3" name="Рисунок 3" descr="Копия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пия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Pr="00D746F5" w:rsidRDefault="009237FD" w:rsidP="009237FD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172085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5" t="19780" r="1098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Pr="00D746F5" w:rsidRDefault="009237FD" w:rsidP="009237FD"/>
    <w:p w:rsidR="009237FD" w:rsidRDefault="009237FD" w:rsidP="009237FD"/>
    <w:p w:rsidR="009237FD" w:rsidRDefault="009237FD" w:rsidP="009237FD"/>
    <w:p w:rsidR="009237FD" w:rsidRDefault="009237FD" w:rsidP="009237FD"/>
    <w:p w:rsidR="009237FD" w:rsidRPr="00D746F5" w:rsidRDefault="009237FD" w:rsidP="009237FD"/>
    <w:p w:rsidR="009237FD" w:rsidRPr="00D746F5" w:rsidRDefault="009237FD" w:rsidP="009237FD">
      <w:r w:rsidRPr="00D746F5">
        <w:rPr>
          <w:b/>
        </w:rPr>
        <w:t>3. Одиночное блокирование</w:t>
      </w:r>
    </w:p>
    <w:p w:rsidR="009237FD" w:rsidRPr="00D746F5" w:rsidRDefault="009237FD" w:rsidP="009237FD">
      <w:pPr>
        <w:ind w:firstLine="360"/>
        <w:rPr>
          <w:iCs/>
        </w:rPr>
      </w:pPr>
      <w:r w:rsidRPr="00D746F5">
        <w:rPr>
          <w:b/>
        </w:rPr>
        <w:t>1</w:t>
      </w:r>
      <w:r w:rsidRPr="00D746F5">
        <w:t xml:space="preserve"> - Находясь в стойке готовности перед сеткой - ноги на ширине плеч, несколько согнуты в коленных суставах, руки полусогнуты перед туловищем - игрок следит за действиями соперников</w:t>
      </w:r>
      <w:r w:rsidRPr="00D746F5">
        <w:rPr>
          <w:i/>
          <w:iCs/>
        </w:rPr>
        <w:t>.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2</w:t>
      </w:r>
      <w:r w:rsidRPr="00D746F5">
        <w:t xml:space="preserve"> - Как только игрок определил предполагаемое место атаки, он или прыгает с места, или незамедлительно перемещается туда приставными или обычными шагами и принимает исходное положение - ноги сгибаются до положения полуприседа (2). 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3</w:t>
      </w:r>
      <w:r w:rsidRPr="00D746F5">
        <w:t xml:space="preserve"> - Активным разгибанием ног, выпрямлением туловища и резким маховым движением рук чуть позже нападающего (при передаче мяча на удар по средней траектории) блокирующий игрок выпрыгивает вверх (3) и, 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4</w:t>
      </w:r>
      <w:r w:rsidRPr="00D746F5">
        <w:t xml:space="preserve"> - вынося вверх перед грудью согнутые в локтевых суставах руки, выпрямляет их (4); расстояние между ладонями не превышает поперечника мяча. Пальцы параллельно поднятых вверх-вперед рук широко разведены, кисти слегка напряжены, расположены над сеткой и перенесены на сторону соперника. 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5</w:t>
      </w:r>
      <w:r w:rsidRPr="00D746F5">
        <w:t xml:space="preserve"> - Блокирующий в прыжке контролирует мяч и одновременно следит за действиями нападающего (.5). 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6</w:t>
      </w:r>
      <w:r w:rsidRPr="00D746F5">
        <w:t xml:space="preserve"> - В момент постановки блока туловище незначительно сгибается в тазобедренном суставе, ноги выпрямлены, мяч накрыт кистями (6). </w:t>
      </w:r>
    </w:p>
    <w:p w:rsidR="009237FD" w:rsidRPr="00D746F5" w:rsidRDefault="009237FD" w:rsidP="009237FD">
      <w:pPr>
        <w:ind w:firstLine="360"/>
      </w:pPr>
      <w:r w:rsidRPr="00D746F5">
        <w:rPr>
          <w:b/>
        </w:rPr>
        <w:t>7-8</w:t>
      </w:r>
      <w:r w:rsidRPr="00D746F5">
        <w:t xml:space="preserve"> - После постановки блока волейболист опускает руки перед собой так, чтобы не задеть сетку, и приземляется на полусогнутые ноги, продолжая внимательно следить за мячом (7, 8). </w:t>
      </w:r>
    </w:p>
    <w:p w:rsidR="009237FD" w:rsidRPr="00D746F5" w:rsidRDefault="009237FD" w:rsidP="009237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160020</wp:posOffset>
            </wp:positionV>
            <wp:extent cx="6219825" cy="2136140"/>
            <wp:effectExtent l="0" t="0" r="9525" b="0"/>
            <wp:wrapTopAndBottom/>
            <wp:docPr id="1" name="Рисунок 1" descr="Копия блок ф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блок фон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5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F5">
        <w:rPr>
          <w:b/>
          <w:noProof/>
        </w:rPr>
        <w:t>1</w:t>
      </w:r>
      <w:r w:rsidRPr="00D746F5">
        <w:rPr>
          <w:b/>
          <w:noProof/>
        </w:rPr>
        <w:tab/>
      </w:r>
      <w:r w:rsidRPr="00D746F5">
        <w:rPr>
          <w:b/>
          <w:noProof/>
        </w:rPr>
        <w:tab/>
        <w:t>2</w:t>
      </w:r>
      <w:r w:rsidRPr="00D746F5">
        <w:rPr>
          <w:b/>
          <w:noProof/>
        </w:rPr>
        <w:tab/>
        <w:t xml:space="preserve">       3</w:t>
      </w:r>
      <w:r w:rsidRPr="00D746F5">
        <w:rPr>
          <w:b/>
          <w:noProof/>
        </w:rPr>
        <w:tab/>
      </w:r>
      <w:r w:rsidRPr="00D746F5">
        <w:rPr>
          <w:b/>
          <w:noProof/>
        </w:rPr>
        <w:tab/>
        <w:t xml:space="preserve">   4</w:t>
      </w:r>
      <w:r w:rsidRPr="00D746F5">
        <w:rPr>
          <w:b/>
          <w:noProof/>
        </w:rPr>
        <w:tab/>
      </w:r>
      <w:r w:rsidRPr="00D746F5">
        <w:rPr>
          <w:b/>
          <w:noProof/>
        </w:rPr>
        <w:tab/>
        <w:t>5</w:t>
      </w:r>
      <w:r w:rsidRPr="00D746F5">
        <w:rPr>
          <w:b/>
          <w:noProof/>
        </w:rPr>
        <w:tab/>
        <w:t xml:space="preserve">       6</w:t>
      </w:r>
      <w:r w:rsidRPr="00D746F5">
        <w:rPr>
          <w:b/>
          <w:noProof/>
        </w:rPr>
        <w:tab/>
      </w:r>
      <w:r w:rsidRPr="00D746F5">
        <w:rPr>
          <w:b/>
          <w:noProof/>
        </w:rPr>
        <w:tab/>
        <w:t xml:space="preserve">    7</w:t>
      </w:r>
      <w:r w:rsidRPr="00D746F5">
        <w:rPr>
          <w:b/>
          <w:noProof/>
        </w:rPr>
        <w:tab/>
      </w:r>
      <w:r w:rsidRPr="00D746F5">
        <w:rPr>
          <w:b/>
          <w:noProof/>
        </w:rPr>
        <w:tab/>
        <w:t>8</w:t>
      </w:r>
    </w:p>
    <w:p w:rsidR="009237FD" w:rsidRPr="00D746F5" w:rsidRDefault="009237FD" w:rsidP="009237FD"/>
    <w:p w:rsidR="009237FD" w:rsidRPr="00D746F5" w:rsidRDefault="009237FD" w:rsidP="009237FD">
      <w:r w:rsidRPr="00D746F5">
        <w:t>Организованное передвижение в спортивный зал.</w:t>
      </w:r>
    </w:p>
    <w:p w:rsidR="009237FD" w:rsidRPr="00D746F5" w:rsidRDefault="009237FD" w:rsidP="009237FD">
      <w:pPr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Подготовительная часть – 15 мин.</w:t>
      </w:r>
    </w:p>
    <w:p w:rsidR="009237FD" w:rsidRPr="00D746F5" w:rsidRDefault="009237FD" w:rsidP="009237FD">
      <w:r w:rsidRPr="00D746F5">
        <w:lastRenderedPageBreak/>
        <w:t>Построение (лопатки сведены, смотреть вперед; наличие спортивной формы , спортивной обуви).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1.</w:t>
      </w:r>
      <w:r w:rsidRPr="00D746F5">
        <w:t xml:space="preserve"> Ходьба на носках, пятках, на внутренней стороне стопы, внешней стороне стопы.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2.</w:t>
      </w:r>
      <w:r w:rsidRPr="00D746F5">
        <w:t xml:space="preserve"> Бег по залу, медленный.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3.</w:t>
      </w:r>
      <w:r w:rsidRPr="00D746F5">
        <w:t xml:space="preserve"> Старты с места, бег 5</w:t>
      </w:r>
      <w:r w:rsidRPr="00D746F5">
        <w:rPr>
          <w:lang w:val="en-US"/>
        </w:rPr>
        <w:t>x</w:t>
      </w:r>
      <w:r w:rsidRPr="00D746F5">
        <w:t>9 м. лицом вперед, бег 5</w:t>
      </w:r>
      <w:r w:rsidRPr="00D746F5">
        <w:rPr>
          <w:lang w:val="en-US"/>
        </w:rPr>
        <w:t>x</w:t>
      </w:r>
      <w:r w:rsidRPr="00D746F5">
        <w:t xml:space="preserve">9 м. поочередно - </w:t>
      </w:r>
    </w:p>
    <w:p w:rsidR="009237FD" w:rsidRPr="00D746F5" w:rsidRDefault="009237FD" w:rsidP="009237FD">
      <w:pPr>
        <w:ind w:firstLine="426"/>
      </w:pPr>
      <w:r w:rsidRPr="00D746F5">
        <w:t>лицом вперед, спиной вперед, бег 5</w:t>
      </w:r>
      <w:r w:rsidRPr="00D746F5">
        <w:rPr>
          <w:lang w:val="en-US"/>
        </w:rPr>
        <w:t>x</w:t>
      </w:r>
      <w:r w:rsidRPr="00D746F5">
        <w:t>9 м. скрестным шагом.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4.</w:t>
      </w:r>
      <w:r w:rsidRPr="00D746F5">
        <w:t xml:space="preserve"> ОРУ</w:t>
      </w:r>
    </w:p>
    <w:p w:rsidR="009237FD" w:rsidRPr="00D746F5" w:rsidRDefault="009237FD" w:rsidP="009237FD">
      <w:r w:rsidRPr="00D746F5">
        <w:t>- Ноги на ширине плеч. Круговые движения руками в одном и в разных направлениях.</w:t>
      </w:r>
    </w:p>
    <w:p w:rsidR="009237FD" w:rsidRPr="00D746F5" w:rsidRDefault="009237FD" w:rsidP="009237FD">
      <w:r w:rsidRPr="00D746F5">
        <w:t>- Ноги шире плеч. Взмахнув руками вправо, повернуть туловище до отказа в ту же сторону.</w:t>
      </w:r>
    </w:p>
    <w:p w:rsidR="009237FD" w:rsidRPr="00D746F5" w:rsidRDefault="009237FD" w:rsidP="009237FD">
      <w:r w:rsidRPr="00D746F5">
        <w:t>- Ноги на ширине плеч, руки в замке за спиной. Одновременно подниматься на носки и отводить прямые руки назад.</w:t>
      </w:r>
    </w:p>
    <w:p w:rsidR="009237FD" w:rsidRPr="00D746F5" w:rsidRDefault="009237FD" w:rsidP="009237FD">
      <w:r w:rsidRPr="00D746F5">
        <w:t>- Стоя, ноги вместе. Пружинящие наклоны вперед.</w:t>
      </w:r>
    </w:p>
    <w:p w:rsidR="009237FD" w:rsidRPr="00D746F5" w:rsidRDefault="009237FD" w:rsidP="009237FD">
      <w:r w:rsidRPr="00D746F5">
        <w:t>- Выпад правой (левой) вперед. Пружинящие приседания.</w:t>
      </w:r>
    </w:p>
    <w:p w:rsidR="009237FD" w:rsidRPr="00D746F5" w:rsidRDefault="009237FD" w:rsidP="009237FD">
      <w:r w:rsidRPr="00D746F5">
        <w:t>- Выпад правой (левой) в сторону. Перенести вес тела с одной ноги на другую</w:t>
      </w:r>
    </w:p>
    <w:p w:rsidR="009237FD" w:rsidRPr="00D746F5" w:rsidRDefault="009237FD" w:rsidP="009237FD">
      <w:r w:rsidRPr="00D746F5">
        <w:t>- Сидя на полу. Ноги скрестно. Растяжка. При выполнении растяжек необходимо учитывать амплитуду и направление движений. Не допускать побочных движений и суетливости.</w:t>
      </w:r>
    </w:p>
    <w:p w:rsidR="009237FD" w:rsidRPr="00D746F5" w:rsidRDefault="009237FD" w:rsidP="009237FD">
      <w:r w:rsidRPr="00D746F5">
        <w:t>- Или, упражнения по индивидуальному подходу.</w:t>
      </w:r>
    </w:p>
    <w:p w:rsidR="009237FD" w:rsidRPr="00D746F5" w:rsidRDefault="009237FD" w:rsidP="009237FD">
      <w:pPr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</w:rPr>
        <w:t>Основная часть – 70 мин.</w:t>
      </w:r>
    </w:p>
    <w:p w:rsidR="009237FD" w:rsidRPr="00D746F5" w:rsidRDefault="009237FD" w:rsidP="009237FD">
      <w:pPr>
        <w:rPr>
          <w:b/>
        </w:rPr>
      </w:pPr>
      <w:r w:rsidRPr="00D746F5">
        <w:rPr>
          <w:b/>
          <w:lang w:val="en-US"/>
        </w:rPr>
        <w:t>I</w:t>
      </w:r>
      <w:r w:rsidRPr="00D746F5">
        <w:rPr>
          <w:b/>
        </w:rPr>
        <w:t>. Прием и передача мяча сверху и снизу.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1.</w:t>
      </w:r>
      <w:r w:rsidRPr="00D746F5">
        <w:t xml:space="preserve"> В парах чередование изученных способов приема и передачи мяча: сверху и снизу двумя руками.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2.</w:t>
      </w:r>
      <w:r w:rsidRPr="00D746F5">
        <w:t xml:space="preserve"> Передачи мяча в прыжке. Встречная передача мяча в прыжке вне сетки и у сетки параллельно ей.</w:t>
      </w:r>
    </w:p>
    <w:p w:rsidR="009237FD" w:rsidRPr="00D746F5" w:rsidRDefault="009237FD" w:rsidP="009237FD">
      <w:pPr>
        <w:rPr>
          <w:b/>
        </w:rPr>
      </w:pPr>
    </w:p>
    <w:p w:rsidR="009237FD" w:rsidRPr="00D746F5" w:rsidRDefault="009237FD" w:rsidP="009237FD">
      <w:pPr>
        <w:rPr>
          <w:b/>
        </w:rPr>
      </w:pPr>
      <w:r w:rsidRPr="00D746F5">
        <w:rPr>
          <w:b/>
          <w:lang w:val="en-US"/>
        </w:rPr>
        <w:t>II</w:t>
      </w:r>
      <w:r w:rsidRPr="00D746F5">
        <w:rPr>
          <w:b/>
        </w:rPr>
        <w:t>. Параллельное обучение прямого нападающего удара и одиночного блокирования.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1.</w:t>
      </w:r>
      <w:r w:rsidRPr="00D746F5">
        <w:t xml:space="preserve"> Сделать шаг, стопорящий шаг и прыжок вверх с махом руками. Повторить </w:t>
      </w:r>
    </w:p>
    <w:p w:rsidR="009237FD" w:rsidRPr="00D746F5" w:rsidRDefault="009237FD" w:rsidP="009237FD">
      <w:pPr>
        <w:ind w:firstLine="426"/>
      </w:pPr>
      <w:r w:rsidRPr="00D746F5">
        <w:t>5-6 раз. Обратить внимание на прыжок, он должен быть вертикальным.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2.</w:t>
      </w:r>
      <w:r w:rsidRPr="00D746F5">
        <w:t xml:space="preserve"> То же, но стопорящий шаг выполнять скачком. Особое внимание следует обратить на постановку стопорящей ноги и согласованную работу ног и рук. Повторить 5-6 раз.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3.</w:t>
      </w:r>
      <w:r w:rsidRPr="00D746F5">
        <w:t xml:space="preserve"> Выполнить разбег в 2-3 шага, стопорящий шаг и прыжок вверх. Повторить </w:t>
      </w:r>
    </w:p>
    <w:p w:rsidR="009237FD" w:rsidRPr="00D746F5" w:rsidRDefault="009237FD" w:rsidP="009237FD">
      <w:pPr>
        <w:ind w:firstLine="426"/>
      </w:pPr>
      <w:r w:rsidRPr="00D746F5">
        <w:t>5-6 раз. Не разводить широко кисти.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4.</w:t>
      </w:r>
      <w:r w:rsidRPr="00D746F5">
        <w:t xml:space="preserve"> Игроки располагаются парами по обе стороны сетки. По сигналу преподавателя оба прыгают и ударяют друг друга по кистям над сеткой. Повторить 5-6 раз. Прыжок должен быть своевременным.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5.</w:t>
      </w:r>
      <w:r w:rsidRPr="00D746F5">
        <w:t xml:space="preserve"> Имитация блока  после перемещения вдоль сетки: вправо и влево. Упражнение можно выполнять многократно после перемещения в один или два приставных шага. Обратить внимание на приземление (сгибание ног в коленных суставах).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6.</w:t>
      </w:r>
      <w:r w:rsidRPr="00D746F5">
        <w:t xml:space="preserve"> Игроки парами располагаются по обе стороны сетки. Один игрок находится на линии нападения. Он разбегается и имитирует нападающий удар. Другой игрок, стоящий у сетки на противоположной площадке, определяет место и время прыжка по разбегу нападающего, перемещается туда и имитирует блок, закрывая руками воображаемое направление полета мяча. Выполнив упражнение 4-5 раз, игроки меняются ролями.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7.</w:t>
      </w:r>
      <w:r w:rsidRPr="00D746F5">
        <w:t xml:space="preserve"> Расположение игроков тоже, но нападающий игрок держит в руках мяч. Он разбегается и выполняет нападающий удар с собственного подбрасывания в строго определенном направлении (например, в зону 5). Другой игрок, стоящий у сетки на противоположной стороне, ставит блок, закрывая известное ему направление полета мяча. Выполнив упражнение 4-5 раз, игроки меняются ролями. Не запаздывать с выходом к мячу.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8.</w:t>
      </w:r>
      <w:r w:rsidRPr="00D746F5">
        <w:t xml:space="preserve"> Игроки с мячами в руках выстраиваются в колонне по одному в зоне 4. В зоне 3 находится передающий игрок, в зоне 2 на противоположной площадке блокирующий. Так же располагаются игроки на другой стороне площадки. Игрок зоны 4 передает мяч игроку зоны 3, тот выполняет передачу на удар, который делает игрок зоны 4. Игрок зоны 2 с противоположной стороны выполняет блок (неподвижный или подвижный, по заданию преподавателя), стремясь закрыть вначале известнее направление удара, а затем и неизвестное.</w:t>
      </w:r>
    </w:p>
    <w:p w:rsidR="009237FD" w:rsidRPr="00D746F5" w:rsidRDefault="009237FD" w:rsidP="009237FD">
      <w:pPr>
        <w:ind w:firstLine="426"/>
      </w:pPr>
      <w:r w:rsidRPr="00D746F5">
        <w:lastRenderedPageBreak/>
        <w:t>Упражнение выполняют 5-6 минут. Прыжок должен выполняться не в длину, а вверх; маховые движения руками более активными.</w:t>
      </w:r>
    </w:p>
    <w:p w:rsidR="009237FD" w:rsidRPr="00D746F5" w:rsidRDefault="009237FD" w:rsidP="009237FD">
      <w:pPr>
        <w:ind w:firstLine="426"/>
      </w:pPr>
      <w:r w:rsidRPr="00D746F5">
        <w:rPr>
          <w:b/>
        </w:rPr>
        <w:t>9.</w:t>
      </w:r>
      <w:r w:rsidRPr="00D746F5">
        <w:t xml:space="preserve"> Игроки с мячами становятся в колонну по одному в зоне 4, один игрок в </w:t>
      </w:r>
    </w:p>
    <w:p w:rsidR="009237FD" w:rsidRPr="00D746F5" w:rsidRDefault="009237FD" w:rsidP="009237FD">
      <w:pPr>
        <w:ind w:firstLine="426"/>
      </w:pPr>
      <w:r w:rsidRPr="00D746F5">
        <w:t>зоне 3. Из зоны 4 выполняется передача в зону 3, игрок зоны 3 передает мяч на удар в зону 4, игрок зоны 4 разбегается и осуществляет нападающий удар.</w:t>
      </w:r>
    </w:p>
    <w:p w:rsidR="009237FD" w:rsidRPr="00D746F5" w:rsidRDefault="009237FD" w:rsidP="009237FD">
      <w:r w:rsidRPr="00D746F5">
        <w:t>Упражнение выполняют 5-6 минут. Особое внимание следует обратить на удар выпрямленной рукой по краю мяча.</w:t>
      </w:r>
    </w:p>
    <w:p w:rsidR="009237FD" w:rsidRPr="00D746F5" w:rsidRDefault="009237FD" w:rsidP="009237FD"/>
    <w:p w:rsidR="009237FD" w:rsidRPr="00D746F5" w:rsidRDefault="009237FD" w:rsidP="009237FD">
      <w:pPr>
        <w:rPr>
          <w:b/>
        </w:rPr>
      </w:pPr>
      <w:r w:rsidRPr="00D746F5">
        <w:rPr>
          <w:b/>
          <w:lang w:val="en-US"/>
        </w:rPr>
        <w:t>III</w:t>
      </w:r>
      <w:r w:rsidRPr="00D746F5">
        <w:rPr>
          <w:b/>
        </w:rPr>
        <w:t>. Учебная игра.</w:t>
      </w:r>
    </w:p>
    <w:p w:rsidR="009237FD" w:rsidRPr="00D746F5" w:rsidRDefault="009237FD" w:rsidP="009237FD">
      <w:pPr>
        <w:ind w:firstLine="426"/>
      </w:pPr>
      <w:r w:rsidRPr="00D746F5">
        <w:t>Команда принимает мяч от верхней передачи и разыгрывает его до завершающего удара чрез сетку. Тут же после удара с противоположной стороны противник организует нападающие действия: игрок из зоны 4 бросает мяч над сбой и передачей посылает его в зону 3, из зоны 3 получают вторую передачу в зону 4 и производит нападающий удар или обман. Защищающая команда должна быстро занять защитную позицию, в зоне 4 игрок готовится блокировать, в зоне 6 игрок идет на страховку при блоке и т.д.</w:t>
      </w:r>
    </w:p>
    <w:p w:rsidR="009237FD" w:rsidRPr="00DB7C90" w:rsidRDefault="009237FD" w:rsidP="009237FD">
      <w:pPr>
        <w:rPr>
          <w:u w:val="single"/>
        </w:rPr>
      </w:pPr>
      <w:r>
        <w:rPr>
          <w:u w:val="single"/>
        </w:rPr>
        <w:t>Установка</w:t>
      </w:r>
    </w:p>
    <w:p w:rsidR="009237FD" w:rsidRPr="00D746F5" w:rsidRDefault="009237FD" w:rsidP="009237FD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080"/>
        <w:gridCol w:w="1620"/>
        <w:gridCol w:w="900"/>
        <w:gridCol w:w="900"/>
      </w:tblGrid>
      <w:tr w:rsidR="009237FD" w:rsidRPr="00D746F5" w:rsidTr="00A67411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800" w:type="dxa"/>
          </w:tcPr>
          <w:p w:rsidR="009237FD" w:rsidRPr="00D746F5" w:rsidRDefault="009237FD" w:rsidP="00A67411">
            <w:r w:rsidRPr="00D746F5">
              <w:t xml:space="preserve">                  ☻</w:t>
            </w:r>
          </w:p>
          <w:p w:rsidR="009237FD" w:rsidRPr="00D746F5" w:rsidRDefault="009237FD" w:rsidP="00A67411">
            <w:r w:rsidRPr="00D746F5">
              <w:t xml:space="preserve">     ☻</w:t>
            </w:r>
          </w:p>
          <w:p w:rsidR="009237FD" w:rsidRPr="00D746F5" w:rsidRDefault="009237FD" w:rsidP="00A67411"/>
          <w:p w:rsidR="009237FD" w:rsidRPr="00D746F5" w:rsidRDefault="009237FD" w:rsidP="00A67411">
            <w:r w:rsidRPr="00D746F5">
              <w:t xml:space="preserve">       ☻</w:t>
            </w:r>
          </w:p>
          <w:p w:rsidR="009237FD" w:rsidRPr="00D746F5" w:rsidRDefault="009237FD" w:rsidP="00A67411"/>
          <w:p w:rsidR="009237FD" w:rsidRPr="00D746F5" w:rsidRDefault="009237FD" w:rsidP="00A67411">
            <w:r w:rsidRPr="00D746F5">
              <w:t xml:space="preserve">   ☻           ☻</w:t>
            </w:r>
          </w:p>
          <w:p w:rsidR="009237FD" w:rsidRPr="00D746F5" w:rsidRDefault="009237FD" w:rsidP="00A67411"/>
        </w:tc>
        <w:tc>
          <w:tcPr>
            <w:tcW w:w="900" w:type="dxa"/>
          </w:tcPr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>
            <w:r w:rsidRPr="00D746F5">
              <w:t xml:space="preserve">    ☻</w:t>
            </w:r>
          </w:p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</w:tc>
        <w:tc>
          <w:tcPr>
            <w:tcW w:w="900" w:type="dxa"/>
          </w:tcPr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237FD" w:rsidRPr="00D746F5" w:rsidRDefault="009237FD" w:rsidP="00A67411"/>
        </w:tc>
        <w:tc>
          <w:tcPr>
            <w:tcW w:w="1620" w:type="dxa"/>
            <w:shd w:val="clear" w:color="auto" w:fill="auto"/>
          </w:tcPr>
          <w:p w:rsidR="009237FD" w:rsidRPr="00D746F5" w:rsidRDefault="009237FD" w:rsidP="00A67411">
            <w:r w:rsidRPr="00D746F5">
              <w:t xml:space="preserve">             ☻</w:t>
            </w:r>
          </w:p>
          <w:p w:rsidR="009237FD" w:rsidRPr="00D746F5" w:rsidRDefault="009237FD" w:rsidP="00A67411">
            <w:r w:rsidRPr="00D746F5">
              <w:t xml:space="preserve">    ☻</w:t>
            </w:r>
          </w:p>
          <w:p w:rsidR="009237FD" w:rsidRPr="00D746F5" w:rsidRDefault="009237FD" w:rsidP="00A67411">
            <w:r w:rsidRPr="00D746F5">
              <w:t xml:space="preserve">            ☻</w:t>
            </w:r>
          </w:p>
          <w:p w:rsidR="009237FD" w:rsidRPr="00D746F5" w:rsidRDefault="009237FD" w:rsidP="00A67411"/>
          <w:p w:rsidR="009237FD" w:rsidRPr="00D746F5" w:rsidRDefault="009237FD" w:rsidP="00A67411">
            <w:r w:rsidRPr="00D746F5">
              <w:t xml:space="preserve">      ☻</w:t>
            </w:r>
          </w:p>
          <w:p w:rsidR="009237FD" w:rsidRPr="00D746F5" w:rsidRDefault="009237FD" w:rsidP="00A67411">
            <w:r w:rsidRPr="00D746F5">
              <w:t xml:space="preserve"> ☻</w:t>
            </w:r>
          </w:p>
          <w:p w:rsidR="009237FD" w:rsidRPr="00D746F5" w:rsidRDefault="009237FD" w:rsidP="00A67411">
            <w:r w:rsidRPr="00D746F5">
              <w:t xml:space="preserve">      ☺</w:t>
            </w:r>
          </w:p>
        </w:tc>
        <w:tc>
          <w:tcPr>
            <w:tcW w:w="900" w:type="dxa"/>
            <w:shd w:val="clear" w:color="auto" w:fill="auto"/>
          </w:tcPr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/>
          <w:p w:rsidR="009237FD" w:rsidRPr="00D746F5" w:rsidRDefault="009237FD" w:rsidP="00A67411">
            <w:r w:rsidRPr="00D746F5">
              <w:t xml:space="preserve">  ☻</w:t>
            </w:r>
          </w:p>
        </w:tc>
        <w:tc>
          <w:tcPr>
            <w:tcW w:w="900" w:type="dxa"/>
            <w:shd w:val="clear" w:color="auto" w:fill="auto"/>
          </w:tcPr>
          <w:p w:rsidR="009237FD" w:rsidRPr="00D746F5" w:rsidRDefault="009237FD" w:rsidP="00A67411"/>
        </w:tc>
      </w:tr>
    </w:tbl>
    <w:p w:rsidR="009237FD" w:rsidRPr="00D746F5" w:rsidRDefault="009237FD" w:rsidP="009237FD"/>
    <w:p w:rsidR="009237FD" w:rsidRPr="00D746F5" w:rsidRDefault="009237FD" w:rsidP="009237FD">
      <w:r w:rsidRPr="00D746F5">
        <w:rPr>
          <w:b/>
        </w:rPr>
        <w:t>Заключительная часть – 5 мин.</w:t>
      </w:r>
    </w:p>
    <w:p w:rsidR="009237FD" w:rsidRPr="00D746F5" w:rsidRDefault="009237FD" w:rsidP="009237FD">
      <w:r w:rsidRPr="00D746F5">
        <w:t xml:space="preserve">Построение, разбор игры, подведение итогов занятия. </w:t>
      </w:r>
    </w:p>
    <w:p w:rsidR="009237FD" w:rsidRDefault="009237FD" w:rsidP="009237FD">
      <w:pPr>
        <w:rPr>
          <w:b/>
        </w:rPr>
      </w:pPr>
      <w:bookmarkStart w:id="0" w:name="_GoBack"/>
      <w:bookmarkEnd w:id="0"/>
    </w:p>
    <w:p w:rsidR="009237FD" w:rsidRPr="00D746F5" w:rsidRDefault="009237FD" w:rsidP="009237FD">
      <w:r w:rsidRPr="00D746F5">
        <w:rPr>
          <w:b/>
        </w:rPr>
        <w:t>Отметить тех</w:t>
      </w:r>
      <w:r w:rsidRPr="00D746F5">
        <w:t>, кто хорошо выполнял упражнения.</w:t>
      </w:r>
    </w:p>
    <w:p w:rsidR="009237FD" w:rsidRDefault="009237FD" w:rsidP="009237FD">
      <w:pPr>
        <w:rPr>
          <w:b/>
        </w:rPr>
      </w:pPr>
    </w:p>
    <w:p w:rsidR="009237FD" w:rsidRPr="00D746F5" w:rsidRDefault="009237FD" w:rsidP="009237FD">
      <w:r w:rsidRPr="00D746F5">
        <w:rPr>
          <w:b/>
        </w:rPr>
        <w:t>Домашнее задание:</w:t>
      </w:r>
      <w:r w:rsidRPr="00D746F5">
        <w:t xml:space="preserve"> имитация у зеркала техники движения руки при нападающем ударе (плечо, локоть, предплечье, кисть).</w:t>
      </w:r>
    </w:p>
    <w:p w:rsidR="009237FD" w:rsidRPr="00D746F5" w:rsidRDefault="009237FD" w:rsidP="009237FD">
      <w:r w:rsidRPr="00D746F5">
        <w:t>Организованный уход.</w:t>
      </w:r>
      <w:r w:rsidRPr="00D746F5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37FD" w:rsidRPr="004E072A" w:rsidRDefault="009237FD" w:rsidP="009237FD">
      <w:pPr>
        <w:jc w:val="both"/>
        <w:rPr>
          <w:b/>
        </w:rPr>
      </w:pPr>
    </w:p>
    <w:p w:rsidR="003663C3" w:rsidRDefault="003663C3"/>
    <w:sectPr w:rsidR="003663C3" w:rsidSect="004E07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1"/>
    <w:rsid w:val="003663C3"/>
    <w:rsid w:val="009237FD"/>
    <w:rsid w:val="00A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5158</Words>
  <Characters>29403</Characters>
  <Application>Microsoft Office Word</Application>
  <DocSecurity>0</DocSecurity>
  <Lines>245</Lines>
  <Paragraphs>68</Paragraphs>
  <ScaleCrop>false</ScaleCrop>
  <Company>Microsoft</Company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Волейбол</dc:subject>
  <dc:creator>Ф.Р.</dc:creator>
  <cp:keywords/>
  <dc:description/>
  <cp:lastModifiedBy>1</cp:lastModifiedBy>
  <cp:revision>2</cp:revision>
  <dcterms:created xsi:type="dcterms:W3CDTF">2011-11-28T19:12:00Z</dcterms:created>
  <dcterms:modified xsi:type="dcterms:W3CDTF">2011-11-28T19:12:00Z</dcterms:modified>
</cp:coreProperties>
</file>