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0F" w:rsidRPr="0030576A" w:rsidRDefault="0089520F" w:rsidP="0089520F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76A">
        <w:rPr>
          <w:rFonts w:ascii="Times New Roman" w:hAnsi="Times New Roman" w:cs="Times New Roman"/>
          <w:b/>
          <w:i/>
          <w:sz w:val="24"/>
          <w:szCs w:val="24"/>
        </w:rPr>
        <w:t>1 группа.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0576A">
        <w:rPr>
          <w:rFonts w:ascii="Times New Roman" w:hAnsi="Times New Roman" w:cs="Times New Roman"/>
          <w:b/>
          <w:sz w:val="24"/>
          <w:szCs w:val="24"/>
        </w:rPr>
        <w:t>Блиц-турнир</w:t>
      </w:r>
      <w:proofErr w:type="gramEnd"/>
      <w:r w:rsidRPr="0030576A">
        <w:rPr>
          <w:rFonts w:ascii="Times New Roman" w:hAnsi="Times New Roman" w:cs="Times New Roman"/>
          <w:b/>
          <w:sz w:val="24"/>
          <w:szCs w:val="24"/>
        </w:rPr>
        <w:t>: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1.Каковы временные границы Средневековья?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2. Разъясните, что такое феодальная лестница?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3.Дайте определение барщине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4.Какое событие произошло в 500 году в истории франков?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2.Кроссворд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383"/>
        <w:gridCol w:w="383"/>
        <w:gridCol w:w="350"/>
        <w:gridCol w:w="380"/>
        <w:gridCol w:w="391"/>
        <w:gridCol w:w="355"/>
        <w:gridCol w:w="380"/>
        <w:gridCol w:w="350"/>
        <w:gridCol w:w="355"/>
      </w:tblGrid>
      <w:tr w:rsidR="0089520F" w:rsidRPr="0030576A" w:rsidTr="006C6308">
        <w:trPr>
          <w:gridAfter w:val="4"/>
          <w:wAfter w:w="1440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2"/>
          <w:wAfter w:w="705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2"/>
          <w:wAfter w:w="705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89520F" w:rsidRPr="0030576A" w:rsidRDefault="0089520F" w:rsidP="008952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Глава христианской церкви в Западной Европе (папа)</w:t>
      </w:r>
    </w:p>
    <w:p w:rsidR="0089520F" w:rsidRPr="0030576A" w:rsidRDefault="0089520F" w:rsidP="008952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Специально обработанная кожа телят (пергамен)</w:t>
      </w:r>
    </w:p>
    <w:p w:rsidR="0089520F" w:rsidRPr="0030576A" w:rsidRDefault="0089520F" w:rsidP="008952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Картины, написанные водяными красками по сырой штукатурке (фреска)</w:t>
      </w:r>
    </w:p>
    <w:p w:rsidR="0089520F" w:rsidRPr="0030576A" w:rsidRDefault="0089520F" w:rsidP="008952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Главная башня замка (донжон)</w:t>
      </w:r>
    </w:p>
    <w:p w:rsidR="0089520F" w:rsidRPr="00260CEB" w:rsidRDefault="0089520F" w:rsidP="008952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0C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снователь новой религии, уроженец города Мекки (Мухаммед)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3.Угадай историческую личность: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С 768 по 814 год он был франкским королём. В Средние века о нём было сложено много песен и легенд, по латинской форме его имени правители европейских стран стали называть королями. В 800 году он был провозглашён императором. Однако, несмотря на все его заслуги, он так и не научился писать. ( Карл Великий)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89520F" w:rsidRPr="0030576A" w:rsidRDefault="0089520F" w:rsidP="0089520F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4.  Поработай с источником:</w:t>
      </w:r>
    </w:p>
    <w:p w:rsidR="0089520F" w:rsidRPr="0030576A" w:rsidRDefault="0089520F" w:rsidP="0089520F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Прочти отрывок  из проповеди папы Урбана </w:t>
      </w:r>
      <w:r w:rsidRPr="003057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76A">
        <w:rPr>
          <w:rFonts w:ascii="Times New Roman" w:hAnsi="Times New Roman" w:cs="Times New Roman"/>
          <w:sz w:val="24"/>
          <w:szCs w:val="24"/>
        </w:rPr>
        <w:t xml:space="preserve"> (1095) о жизни в деревне и ответь на вопросы.</w:t>
      </w:r>
    </w:p>
    <w:p w:rsidR="0089520F" w:rsidRPr="0030576A" w:rsidRDefault="0089520F" w:rsidP="0089520F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« Земля, которую вы </w:t>
      </w:r>
      <w:proofErr w:type="gramStart"/>
      <w:r w:rsidRPr="0030576A">
        <w:rPr>
          <w:rFonts w:ascii="Times New Roman" w:hAnsi="Times New Roman" w:cs="Times New Roman"/>
          <w:sz w:val="24"/>
          <w:szCs w:val="24"/>
        </w:rPr>
        <w:t>населяете</w:t>
      </w:r>
      <w:proofErr w:type="gramEnd"/>
      <w:r w:rsidRPr="0030576A">
        <w:rPr>
          <w:rFonts w:ascii="Times New Roman" w:hAnsi="Times New Roman" w:cs="Times New Roman"/>
          <w:sz w:val="24"/>
          <w:szCs w:val="24"/>
        </w:rPr>
        <w:t>… стеснена вашей многочисленностью, обилием же богатств не отличается и едва может покормить тех, кто её обрабатывает..»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Вопросы:</w:t>
      </w:r>
    </w:p>
    <w:p w:rsidR="0089520F" w:rsidRPr="0030576A" w:rsidRDefault="0089520F" w:rsidP="0089520F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Какие события предшествовали этой проповеди?</w:t>
      </w:r>
    </w:p>
    <w:p w:rsidR="0089520F" w:rsidRPr="0030576A" w:rsidRDefault="0089520F" w:rsidP="0089520F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Как Урбан </w:t>
      </w:r>
      <w:r w:rsidRPr="003057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76A">
        <w:rPr>
          <w:rFonts w:ascii="Times New Roman" w:hAnsi="Times New Roman" w:cs="Times New Roman"/>
          <w:sz w:val="24"/>
          <w:szCs w:val="24"/>
        </w:rPr>
        <w:t xml:space="preserve"> говорит о заселённости земель?</w:t>
      </w:r>
    </w:p>
    <w:p w:rsidR="0089520F" w:rsidRDefault="0089520F" w:rsidP="0089520F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Предположите, чем могли заняться крестьяне, которым не хватило земли?</w:t>
      </w:r>
    </w:p>
    <w:p w:rsidR="0089520F" w:rsidRDefault="0089520F" w:rsidP="008952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5.Реши историческую задачу:</w:t>
      </w:r>
    </w:p>
    <w:p w:rsidR="0089520F" w:rsidRPr="00360E22" w:rsidRDefault="0089520F" w:rsidP="0089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жителей Ближнего Востока помогал крестоносцам в их борьбе против мусульман и почему?  Какими народами пришлось сражаться крестоносцам на Ближнем Востоке?</w:t>
      </w: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20F" w:rsidRPr="0030576A" w:rsidRDefault="0089520F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76A">
        <w:rPr>
          <w:rFonts w:ascii="Times New Roman" w:hAnsi="Times New Roman" w:cs="Times New Roman"/>
          <w:b/>
          <w:i/>
          <w:sz w:val="24"/>
          <w:szCs w:val="24"/>
        </w:rPr>
        <w:t>2 группа.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0576A">
        <w:rPr>
          <w:rFonts w:ascii="Times New Roman" w:hAnsi="Times New Roman" w:cs="Times New Roman"/>
          <w:b/>
          <w:sz w:val="24"/>
          <w:szCs w:val="24"/>
        </w:rPr>
        <w:t>Блиц-турнир</w:t>
      </w:r>
      <w:proofErr w:type="gramEnd"/>
      <w:r w:rsidRPr="0030576A">
        <w:rPr>
          <w:rFonts w:ascii="Times New Roman" w:hAnsi="Times New Roman" w:cs="Times New Roman"/>
          <w:b/>
          <w:sz w:val="24"/>
          <w:szCs w:val="24"/>
        </w:rPr>
        <w:t>:</w:t>
      </w:r>
    </w:p>
    <w:p w:rsidR="0089520F" w:rsidRPr="0030576A" w:rsidRDefault="0089520F" w:rsidP="008952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Кто из римских историков около 100 года писал о германцах?</w:t>
      </w:r>
    </w:p>
    <w:p w:rsidR="0089520F" w:rsidRPr="0030576A" w:rsidRDefault="0089520F" w:rsidP="008952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Расскажите, откуда пришёл обычай на переговорах,  садиться за круглый стол?</w:t>
      </w:r>
    </w:p>
    <w:p w:rsidR="0089520F" w:rsidRPr="0030576A" w:rsidRDefault="0089520F" w:rsidP="008952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Что такое оброк? Дайте определение.</w:t>
      </w:r>
    </w:p>
    <w:p w:rsidR="0089520F" w:rsidRPr="0030576A" w:rsidRDefault="0089520F" w:rsidP="008952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Какое событие произошло в 800 году в истории франков?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2.Кроссворд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383"/>
        <w:gridCol w:w="383"/>
        <w:gridCol w:w="350"/>
        <w:gridCol w:w="380"/>
        <w:gridCol w:w="391"/>
        <w:gridCol w:w="391"/>
        <w:gridCol w:w="391"/>
        <w:gridCol w:w="391"/>
        <w:gridCol w:w="391"/>
      </w:tblGrid>
      <w:tr w:rsidR="0089520F" w:rsidRPr="0030576A" w:rsidTr="006C6308"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1"/>
          <w:wAfter w:w="391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2"/>
          <w:wAfter w:w="782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89520F" w:rsidRPr="0030576A" w:rsidRDefault="0089520F" w:rsidP="00895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Управляющий королевским доменом (майордом)</w:t>
      </w:r>
    </w:p>
    <w:p w:rsidR="0089520F" w:rsidRPr="0030576A" w:rsidRDefault="0089520F" w:rsidP="00895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Рукописи, рассказывающие об истории народов (хроники)</w:t>
      </w:r>
    </w:p>
    <w:p w:rsidR="0089520F" w:rsidRPr="0030576A" w:rsidRDefault="0089520F" w:rsidP="00895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Ученики и последователи Христа (апостолы)</w:t>
      </w:r>
    </w:p>
    <w:p w:rsidR="0089520F" w:rsidRPr="0030576A" w:rsidRDefault="0089520F" w:rsidP="00895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Рубаха, сплетённая из железных колец (кольчуга)</w:t>
      </w:r>
    </w:p>
    <w:p w:rsidR="0089520F" w:rsidRPr="0030576A" w:rsidRDefault="0089520F" w:rsidP="00895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Хозяин и главный работник в мастерской (мастер)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3.Угадай историческую личность: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Этот король в борьбе со своими противниками использовал обман, вероломство, ложь. Король не жалел денег на подкуп своих врагов, стремился поссорить их. Он льстил людям, которых ненавидел и ли боялся. Король любил говорить: « Кто не умеет претворяться, тот не умеет царствовать» Однако, несмотря на такие качества, он практически объединить Францию в</w:t>
      </w:r>
      <w:r w:rsidRPr="004149E3">
        <w:rPr>
          <w:rFonts w:ascii="Times New Roman" w:hAnsi="Times New Roman" w:cs="Times New Roman"/>
          <w:sz w:val="24"/>
          <w:szCs w:val="24"/>
        </w:rPr>
        <w:t xml:space="preserve"> </w:t>
      </w:r>
      <w:r w:rsidRPr="0030576A">
        <w:rPr>
          <w:rFonts w:ascii="Times New Roman" w:hAnsi="Times New Roman" w:cs="Times New Roman"/>
          <w:sz w:val="24"/>
          <w:szCs w:val="24"/>
        </w:rPr>
        <w:t>единое государство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Людовик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C251A">
        <w:rPr>
          <w:rFonts w:ascii="Times New Roman" w:hAnsi="Times New Roman" w:cs="Times New Roman"/>
          <w:sz w:val="24"/>
          <w:szCs w:val="24"/>
        </w:rPr>
        <w:t>)</w:t>
      </w:r>
      <w:r w:rsidRPr="0030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20F" w:rsidRPr="00A94C23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0576A">
        <w:rPr>
          <w:rFonts w:ascii="Times New Roman" w:hAnsi="Times New Roman" w:cs="Times New Roman"/>
          <w:b/>
          <w:sz w:val="24"/>
          <w:szCs w:val="24"/>
        </w:rPr>
        <w:t>Поработай с источником:</w:t>
      </w:r>
    </w:p>
    <w:p w:rsidR="0089520F" w:rsidRPr="0030576A" w:rsidRDefault="0089520F" w:rsidP="0089520F">
      <w:pPr>
        <w:pStyle w:val="a5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Прюмский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полиптик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(X в.)</w:t>
      </w:r>
    </w:p>
    <w:p w:rsidR="0089520F" w:rsidRPr="0030576A" w:rsidRDefault="0089520F" w:rsidP="0089520F">
      <w:pPr>
        <w:pStyle w:val="a5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0576A">
        <w:rPr>
          <w:rFonts w:ascii="Times New Roman" w:hAnsi="Times New Roman" w:cs="Times New Roman"/>
          <w:sz w:val="24"/>
          <w:szCs w:val="24"/>
        </w:rPr>
        <w:t>О людях, которые относятся к нашей курии</w:t>
      </w:r>
    </w:p>
    <w:p w:rsidR="0089520F" w:rsidRPr="0030576A" w:rsidRDefault="0089520F" w:rsidP="0089520F">
      <w:pPr>
        <w:pStyle w:val="a5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Вот люди из нашей челяди без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мансов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. Те, которые живут без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мансов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внутри наших владений, дают ежегодно каждый по одному ягненку. Вместо военного сбора платит каждый 5 денариев или за 4 денария из числа указанных исполняют пахотную повинность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30576A">
        <w:rPr>
          <w:rFonts w:ascii="Times New Roman" w:hAnsi="Times New Roman" w:cs="Times New Roman"/>
          <w:sz w:val="24"/>
          <w:szCs w:val="24"/>
        </w:rPr>
        <w:t xml:space="preserve">. Еженедельно работают на нас один день. Те, которые живут вне наших владений: каждый платит по 15 денариев. Вот женщины без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мансов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из нашей челяди, как проживающие в наших владениях, так и пришедшие со стор</w:t>
      </w:r>
      <w:r>
        <w:rPr>
          <w:rFonts w:ascii="Times New Roman" w:hAnsi="Times New Roman" w:cs="Times New Roman"/>
          <w:sz w:val="24"/>
          <w:szCs w:val="24"/>
        </w:rPr>
        <w:t>оны. Дает каждая по 30 мер льна»</w:t>
      </w:r>
      <w:r w:rsidRPr="0030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20F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9520F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89520F" w:rsidRDefault="0089520F" w:rsidP="008952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повинности распространены для людей, живущих во владении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9520F" w:rsidRDefault="0089520F" w:rsidP="008952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повинности распространены для людей, живущих вне владения?3</w:t>
      </w:r>
    </w:p>
    <w:p w:rsidR="0089520F" w:rsidRPr="00B910EE" w:rsidRDefault="0089520F" w:rsidP="008952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10EE">
        <w:rPr>
          <w:rFonts w:ascii="Times New Roman" w:hAnsi="Times New Roman" w:cs="Times New Roman"/>
          <w:sz w:val="24"/>
          <w:szCs w:val="24"/>
        </w:rPr>
        <w:t>Какие повинности предусмотрены для женщин?</w:t>
      </w:r>
      <w:r w:rsidRPr="00B91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20F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5.Реши историческую задачу:</w:t>
      </w:r>
    </w:p>
    <w:p w:rsidR="0089520F" w:rsidRPr="00B910EE" w:rsidRDefault="0089520F" w:rsidP="0089520F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 w:rsidRPr="00B910EE">
        <w:rPr>
          <w:rFonts w:ascii="Times New Roman" w:hAnsi="Times New Roman" w:cs="Times New Roman"/>
          <w:sz w:val="24"/>
          <w:szCs w:val="24"/>
        </w:rPr>
        <w:t xml:space="preserve">Какими средствами короли Франции объединяли страну в </w:t>
      </w:r>
      <w:r w:rsidRPr="00B910E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910EE">
        <w:rPr>
          <w:rFonts w:ascii="Times New Roman" w:hAnsi="Times New Roman" w:cs="Times New Roman"/>
          <w:sz w:val="24"/>
          <w:szCs w:val="24"/>
        </w:rPr>
        <w:t xml:space="preserve"> веке? Почему это раньше не получилось? </w:t>
      </w: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20F" w:rsidRPr="0030576A" w:rsidRDefault="0089520F" w:rsidP="0089520F">
      <w:pPr>
        <w:pStyle w:val="a3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i/>
          <w:sz w:val="24"/>
          <w:szCs w:val="24"/>
        </w:rPr>
        <w:t>3 группа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0576A">
        <w:rPr>
          <w:rFonts w:ascii="Times New Roman" w:hAnsi="Times New Roman" w:cs="Times New Roman"/>
          <w:b/>
          <w:sz w:val="24"/>
          <w:szCs w:val="24"/>
        </w:rPr>
        <w:t>Блиц-турнир</w:t>
      </w:r>
      <w:proofErr w:type="gramEnd"/>
      <w:r w:rsidRPr="0030576A">
        <w:rPr>
          <w:rFonts w:ascii="Times New Roman" w:hAnsi="Times New Roman" w:cs="Times New Roman"/>
          <w:b/>
          <w:sz w:val="24"/>
          <w:szCs w:val="24"/>
        </w:rPr>
        <w:t>:</w:t>
      </w:r>
    </w:p>
    <w:p w:rsidR="0089520F" w:rsidRPr="0030576A" w:rsidRDefault="0089520F" w:rsidP="008952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Как звали майордома, который в 732 году разбил арабов у </w:t>
      </w:r>
      <w:proofErr w:type="gramStart"/>
      <w:r w:rsidRPr="0030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576A">
        <w:rPr>
          <w:rFonts w:ascii="Times New Roman" w:hAnsi="Times New Roman" w:cs="Times New Roman"/>
          <w:sz w:val="24"/>
          <w:szCs w:val="24"/>
        </w:rPr>
        <w:t>. Пуатье</w:t>
      </w:r>
    </w:p>
    <w:p w:rsidR="0089520F" w:rsidRPr="0030576A" w:rsidRDefault="0089520F" w:rsidP="008952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Расскажите о природе аравийского полуострова и о занятиях его жителей?</w:t>
      </w:r>
    </w:p>
    <w:p w:rsidR="0089520F" w:rsidRPr="0030576A" w:rsidRDefault="0089520F" w:rsidP="008952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Дайте определение натуральному хозяйству</w:t>
      </w:r>
    </w:p>
    <w:p w:rsidR="0089520F" w:rsidRPr="0030576A" w:rsidRDefault="0089520F" w:rsidP="008952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Какое событие произошло в 843году в истории франков?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2.Кроссворд</w:t>
      </w:r>
    </w:p>
    <w:tbl>
      <w:tblPr>
        <w:tblStyle w:val="a4"/>
        <w:tblW w:w="0" w:type="auto"/>
        <w:tblInd w:w="1668" w:type="dxa"/>
        <w:tblLook w:val="04A0"/>
      </w:tblPr>
      <w:tblGrid>
        <w:gridCol w:w="383"/>
        <w:gridCol w:w="383"/>
        <w:gridCol w:w="350"/>
        <w:gridCol w:w="38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89520F" w:rsidRPr="0030576A" w:rsidTr="006C6308">
        <w:trPr>
          <w:gridAfter w:val="3"/>
          <w:wAfter w:w="1173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3"/>
          <w:wAfter w:w="1173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8"/>
          <w:wAfter w:w="3128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1"/>
          <w:wAfter w:w="391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89520F" w:rsidRPr="0030576A" w:rsidRDefault="009D40A2" w:rsidP="0089520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средневекового общества, различающиеся своими правами и обязанностями (сословия)</w:t>
      </w:r>
    </w:p>
    <w:p w:rsidR="0089520F" w:rsidRPr="0030576A" w:rsidRDefault="0089520F" w:rsidP="0089520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Византийский император, при котором были систематизированы римские законы (Юстиниан)</w:t>
      </w:r>
    </w:p>
    <w:p w:rsidR="0089520F" w:rsidRPr="0030576A" w:rsidRDefault="0089520F" w:rsidP="0089520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Живописное изображение Бога, Богоматери, сцен из Библии на гладких деревянных досках (икона)</w:t>
      </w:r>
    </w:p>
    <w:p w:rsidR="0089520F" w:rsidRPr="0030576A" w:rsidRDefault="0089520F" w:rsidP="0089520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Доспехи из стальных пластин (латы)</w:t>
      </w:r>
    </w:p>
    <w:p w:rsidR="0089520F" w:rsidRPr="0030576A" w:rsidRDefault="0089520F" w:rsidP="0089520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Рабочий, изучивший ремесло и п</w:t>
      </w:r>
      <w:r>
        <w:rPr>
          <w:rFonts w:ascii="Times New Roman" w:hAnsi="Times New Roman" w:cs="Times New Roman"/>
          <w:sz w:val="24"/>
          <w:szCs w:val="24"/>
        </w:rPr>
        <w:t>олучающий зарплату от мастера (</w:t>
      </w:r>
      <w:r w:rsidRPr="0030576A">
        <w:rPr>
          <w:rFonts w:ascii="Times New Roman" w:hAnsi="Times New Roman" w:cs="Times New Roman"/>
          <w:sz w:val="24"/>
          <w:szCs w:val="24"/>
        </w:rPr>
        <w:t>подмастерье)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3.Угадай историческую личность: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Франкский вождь из рода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Меровея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, под его руководством в 486 году у </w:t>
      </w:r>
      <w:proofErr w:type="gramStart"/>
      <w:r w:rsidRPr="0030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Суассона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франки разгромили римлян и подчинили себе Галлию. При нём у франков образовалось государство, был составлен сборник законов. Ему принадлежат слова: « Горе мне, что нет у меня никого из родных, которые могли бы мне помочь в минуту опасности» (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>)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4.Поработай с источником: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Прочти отрывок из описи французского аббатства  Бога Отца (</w:t>
      </w:r>
      <w:r w:rsidRPr="0030576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0576A">
        <w:rPr>
          <w:rFonts w:ascii="Times New Roman" w:hAnsi="Times New Roman" w:cs="Times New Roman"/>
          <w:sz w:val="24"/>
          <w:szCs w:val="24"/>
        </w:rPr>
        <w:t xml:space="preserve"> в) о составе держателей его земель и подумай над вопросами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proofErr w:type="gramStart"/>
      <w:r w:rsidRPr="0030576A">
        <w:rPr>
          <w:rFonts w:ascii="Times New Roman" w:hAnsi="Times New Roman" w:cs="Times New Roman"/>
          <w:sz w:val="24"/>
          <w:szCs w:val="24"/>
        </w:rPr>
        <w:t>« Имеют наделы за свою работу: дубильщики, меховщики, башмачники, портные, сукноделы, красильщики, ткачи, кузнецы…»</w:t>
      </w:r>
      <w:proofErr w:type="gramEnd"/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9520F" w:rsidRPr="0030576A" w:rsidRDefault="0089520F" w:rsidP="008952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Перечислите ремёсла, которые известны в аббатстве.</w:t>
      </w:r>
    </w:p>
    <w:p w:rsidR="0089520F" w:rsidRDefault="0089520F" w:rsidP="008952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С какими отраслями сельского хозяйства они связаны?</w:t>
      </w:r>
    </w:p>
    <w:p w:rsidR="0089520F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5.Реши историческую задачу:</w:t>
      </w:r>
    </w:p>
    <w:p w:rsidR="0089520F" w:rsidRPr="0030576A" w:rsidRDefault="0089520F" w:rsidP="008952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получилось, что в руководстве Пражского университета в 1400 году большинство составляли немцы?</w:t>
      </w:r>
    </w:p>
    <w:p w:rsidR="0089520F" w:rsidRDefault="0089520F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81C" w:rsidRDefault="00E2081C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20F" w:rsidRPr="0030576A" w:rsidRDefault="0089520F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76A">
        <w:rPr>
          <w:rFonts w:ascii="Times New Roman" w:hAnsi="Times New Roman" w:cs="Times New Roman"/>
          <w:b/>
          <w:i/>
          <w:sz w:val="24"/>
          <w:szCs w:val="24"/>
        </w:rPr>
        <w:t>4 группа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0576A">
        <w:rPr>
          <w:rFonts w:ascii="Times New Roman" w:hAnsi="Times New Roman" w:cs="Times New Roman"/>
          <w:b/>
          <w:sz w:val="24"/>
          <w:szCs w:val="24"/>
        </w:rPr>
        <w:t>Блиц-турнир</w:t>
      </w:r>
      <w:proofErr w:type="gramEnd"/>
      <w:r w:rsidRPr="0030576A">
        <w:rPr>
          <w:rFonts w:ascii="Times New Roman" w:hAnsi="Times New Roman" w:cs="Times New Roman"/>
          <w:b/>
          <w:sz w:val="24"/>
          <w:szCs w:val="24"/>
        </w:rPr>
        <w:t>:</w:t>
      </w:r>
    </w:p>
    <w:p w:rsidR="0089520F" w:rsidRPr="0030576A" w:rsidRDefault="0089520F" w:rsidP="0089520F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Как называлось племя, которое Карл Великий покорял 30 лет.</w:t>
      </w:r>
    </w:p>
    <w:p w:rsidR="0089520F" w:rsidRPr="0030576A" w:rsidRDefault="0089520F" w:rsidP="0089520F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Расскажите, как </w:t>
      </w:r>
      <w:proofErr w:type="gramStart"/>
      <w:r w:rsidRPr="0030576A">
        <w:rPr>
          <w:rFonts w:ascii="Times New Roman" w:hAnsi="Times New Roman" w:cs="Times New Roman"/>
          <w:sz w:val="24"/>
          <w:szCs w:val="24"/>
        </w:rPr>
        <w:t>устроен</w:t>
      </w:r>
      <w:proofErr w:type="gramEnd"/>
      <w:r w:rsidRPr="0030576A">
        <w:rPr>
          <w:rFonts w:ascii="Times New Roman" w:hAnsi="Times New Roman" w:cs="Times New Roman"/>
          <w:sz w:val="24"/>
          <w:szCs w:val="24"/>
        </w:rPr>
        <w:t xml:space="preserve"> замок феодала</w:t>
      </w:r>
    </w:p>
    <w:p w:rsidR="0089520F" w:rsidRPr="0030576A" w:rsidRDefault="0089520F" w:rsidP="0089520F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Дайте определение товарному хозяйству</w:t>
      </w:r>
    </w:p>
    <w:p w:rsidR="0089520F" w:rsidRPr="0030576A" w:rsidRDefault="0089520F" w:rsidP="0089520F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Какое событие произошло в 630году в истории арабов?</w:t>
      </w:r>
    </w:p>
    <w:p w:rsidR="0089520F" w:rsidRPr="0030576A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2.Кроссворд</w:t>
      </w:r>
    </w:p>
    <w:tbl>
      <w:tblPr>
        <w:tblStyle w:val="a4"/>
        <w:tblW w:w="0" w:type="auto"/>
        <w:tblInd w:w="1668" w:type="dxa"/>
        <w:tblLook w:val="04A0"/>
      </w:tblPr>
      <w:tblGrid>
        <w:gridCol w:w="383"/>
        <w:gridCol w:w="383"/>
        <w:gridCol w:w="350"/>
        <w:gridCol w:w="380"/>
        <w:gridCol w:w="391"/>
        <w:gridCol w:w="391"/>
        <w:gridCol w:w="391"/>
        <w:gridCol w:w="391"/>
      </w:tblGrid>
      <w:tr w:rsidR="0089520F" w:rsidRPr="0030576A" w:rsidTr="006C6308">
        <w:trPr>
          <w:gridAfter w:val="1"/>
          <w:wAfter w:w="391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2"/>
          <w:wAfter w:w="782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2"/>
          <w:wAfter w:w="782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rPr>
          <w:gridAfter w:val="4"/>
          <w:wAfter w:w="1564" w:type="dxa"/>
        </w:trPr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0F" w:rsidRPr="0030576A" w:rsidTr="006C6308"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9520F" w:rsidRPr="0030576A" w:rsidRDefault="0089520F" w:rsidP="006C63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20F" w:rsidRPr="0030576A" w:rsidRDefault="0089520F" w:rsidP="008952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Англосаксонский учёный монах </w:t>
      </w:r>
      <w:r w:rsidRPr="0030576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0576A">
        <w:rPr>
          <w:rFonts w:ascii="Times New Roman" w:hAnsi="Times New Roman" w:cs="Times New Roman"/>
          <w:sz w:val="24"/>
          <w:szCs w:val="24"/>
        </w:rPr>
        <w:t xml:space="preserve"> автор учебника для детей Карла Великого (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Алкуин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>)</w:t>
      </w:r>
    </w:p>
    <w:p w:rsidR="0089520F" w:rsidRPr="0030576A" w:rsidRDefault="0089520F" w:rsidP="008952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Строгие правила изображения </w:t>
      </w:r>
      <w:r w:rsidR="00A96D21">
        <w:rPr>
          <w:rFonts w:ascii="Times New Roman" w:hAnsi="Times New Roman" w:cs="Times New Roman"/>
          <w:sz w:val="24"/>
          <w:szCs w:val="24"/>
        </w:rPr>
        <w:t>и размещения библейских сцен (ка</w:t>
      </w:r>
      <w:r w:rsidRPr="0030576A">
        <w:rPr>
          <w:rFonts w:ascii="Times New Roman" w:hAnsi="Times New Roman" w:cs="Times New Roman"/>
          <w:sz w:val="24"/>
          <w:szCs w:val="24"/>
        </w:rPr>
        <w:t>нон)</w:t>
      </w:r>
    </w:p>
    <w:p w:rsidR="0089520F" w:rsidRPr="0030576A" w:rsidRDefault="0089520F" w:rsidP="008952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Древнее святилище, расположенное в Мекке (Кааба)</w:t>
      </w:r>
    </w:p>
    <w:p w:rsidR="0089520F" w:rsidRPr="0030576A" w:rsidRDefault="0089520F" w:rsidP="008952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Союз ремесленников одной специальности (цех)</w:t>
      </w:r>
    </w:p>
    <w:p w:rsidR="0089520F" w:rsidRPr="0030576A" w:rsidRDefault="0089520F" w:rsidP="008952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>Металлическая пластина с прорезями для глаз (забрало)</w:t>
      </w:r>
    </w:p>
    <w:p w:rsidR="0089520F" w:rsidRPr="0030576A" w:rsidRDefault="0089520F" w:rsidP="0089520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Угадай историческую личность.</w:t>
      </w:r>
    </w:p>
    <w:p w:rsidR="0089520F" w:rsidRPr="0030576A" w:rsidRDefault="0089520F" w:rsidP="0089520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По описанию современников, это была высокая, сильная, выносливая, крестьянская девушка-пастушка. С детских лет она  видела бедствия своего народа и была убеждена, что именно ей предназначено Богом </w:t>
      </w:r>
      <w:proofErr w:type="gramStart"/>
      <w:r w:rsidRPr="0030576A">
        <w:rPr>
          <w:rFonts w:ascii="Times New Roman" w:hAnsi="Times New Roman" w:cs="Times New Roman"/>
          <w:sz w:val="24"/>
          <w:szCs w:val="24"/>
        </w:rPr>
        <w:t>спасти</w:t>
      </w:r>
      <w:proofErr w:type="gramEnd"/>
      <w:r w:rsidRPr="0030576A">
        <w:rPr>
          <w:rFonts w:ascii="Times New Roman" w:hAnsi="Times New Roman" w:cs="Times New Roman"/>
          <w:sz w:val="24"/>
          <w:szCs w:val="24"/>
        </w:rPr>
        <w:t xml:space="preserve"> свою родину от врагов. Много трудностей пришлось преодолеть девушке, чтобы принять участие в войне. Её неповторимая судьба, славные подвиги и мужественная гибель и сегодня привлекают внимание поэтов, писателей историков.</w:t>
      </w:r>
    </w:p>
    <w:p w:rsidR="0089520F" w:rsidRPr="0030576A" w:rsidRDefault="0089520F" w:rsidP="0089520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0576A">
        <w:rPr>
          <w:rFonts w:ascii="Times New Roman" w:hAnsi="Times New Roman" w:cs="Times New Roman"/>
          <w:b/>
          <w:sz w:val="24"/>
          <w:szCs w:val="24"/>
        </w:rPr>
        <w:t>Поработай с источником</w:t>
      </w:r>
    </w:p>
    <w:p w:rsidR="0089520F" w:rsidRPr="0030576A" w:rsidRDefault="0089520F" w:rsidP="0089520F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Прюмский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полиптик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(Х в.)</w:t>
      </w:r>
    </w:p>
    <w:p w:rsidR="0089520F" w:rsidRDefault="0089520F" w:rsidP="0089520F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5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57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Румерсгейме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- 30 целых сервильных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мансов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и 7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мансов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господской земли.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Видрад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имеет целый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манс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>. Дает в качестве чинша</w:t>
      </w:r>
      <w:r w:rsidR="00E208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платы)</w:t>
      </w:r>
      <w:r w:rsidRPr="0030576A">
        <w:rPr>
          <w:rFonts w:ascii="Times New Roman" w:hAnsi="Times New Roman" w:cs="Times New Roman"/>
          <w:sz w:val="24"/>
          <w:szCs w:val="24"/>
        </w:rPr>
        <w:t>: за свиней - одну свинью стоимостью в 20 денариев, один фунт льна, трех кур, 18 яиц. Ежегодно возит полтелеги винограда в мае месяце и полтелеги в октябре. Доставляет 5 телег навоза со своего хозяйства, а лыка - тоже пять. 12 раз привозит дрова - по охапке шириною в 6 футов и длиною в 12 футов. Печет хлеб и варит пиво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576A">
        <w:rPr>
          <w:rFonts w:ascii="Times New Roman" w:hAnsi="Times New Roman" w:cs="Times New Roman"/>
          <w:sz w:val="24"/>
          <w:szCs w:val="24"/>
        </w:rPr>
        <w:t xml:space="preserve">Перевозит из селения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Хунлар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в монастырь 5 </w:t>
      </w:r>
      <w:proofErr w:type="spellStart"/>
      <w:r w:rsidRPr="0030576A">
        <w:rPr>
          <w:rFonts w:ascii="Times New Roman" w:hAnsi="Times New Roman" w:cs="Times New Roman"/>
          <w:sz w:val="24"/>
          <w:szCs w:val="24"/>
        </w:rPr>
        <w:t>модиев</w:t>
      </w:r>
      <w:proofErr w:type="spellEnd"/>
      <w:r w:rsidRPr="0030576A">
        <w:rPr>
          <w:rFonts w:ascii="Times New Roman" w:hAnsi="Times New Roman" w:cs="Times New Roman"/>
          <w:sz w:val="24"/>
          <w:szCs w:val="24"/>
        </w:rPr>
        <w:t xml:space="preserve"> </w:t>
      </w:r>
      <w:r w:rsidR="00E2081C">
        <w:rPr>
          <w:rFonts w:ascii="Times New Roman" w:hAnsi="Times New Roman" w:cs="Times New Roman"/>
          <w:sz w:val="24"/>
          <w:szCs w:val="24"/>
        </w:rPr>
        <w:t>хлеба и несет сторожевую службу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520F" w:rsidRPr="009B0A01" w:rsidRDefault="0089520F" w:rsidP="0089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A01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89520F" w:rsidRPr="009B0A01" w:rsidRDefault="0089520F" w:rsidP="0089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A01">
        <w:rPr>
          <w:rFonts w:ascii="Times New Roman" w:hAnsi="Times New Roman" w:cs="Times New Roman"/>
          <w:sz w:val="24"/>
          <w:szCs w:val="24"/>
        </w:rPr>
        <w:t xml:space="preserve">1.Перечислите, какие повинности выполняет </w:t>
      </w:r>
      <w:proofErr w:type="spellStart"/>
      <w:r w:rsidRPr="009B0A01">
        <w:rPr>
          <w:rFonts w:ascii="Times New Roman" w:hAnsi="Times New Roman" w:cs="Times New Roman"/>
          <w:sz w:val="24"/>
          <w:szCs w:val="24"/>
        </w:rPr>
        <w:t>Видрад</w:t>
      </w:r>
      <w:proofErr w:type="spellEnd"/>
      <w:r w:rsidRPr="009B0A01">
        <w:rPr>
          <w:rFonts w:ascii="Times New Roman" w:hAnsi="Times New Roman" w:cs="Times New Roman"/>
          <w:sz w:val="24"/>
          <w:szCs w:val="24"/>
        </w:rPr>
        <w:t>?</w:t>
      </w:r>
    </w:p>
    <w:p w:rsidR="0089520F" w:rsidRDefault="0089520F" w:rsidP="0089520F">
      <w:pPr>
        <w:pStyle w:val="a3"/>
      </w:pPr>
      <w:r w:rsidRPr="009B0A01">
        <w:rPr>
          <w:rFonts w:ascii="Times New Roman" w:hAnsi="Times New Roman" w:cs="Times New Roman"/>
          <w:sz w:val="24"/>
          <w:szCs w:val="24"/>
        </w:rPr>
        <w:t>2.Какие повинности выполняет крестьянин в отношении монастыря</w:t>
      </w:r>
      <w:r>
        <w:t>?</w:t>
      </w:r>
    </w:p>
    <w:p w:rsidR="0089520F" w:rsidRDefault="0089520F" w:rsidP="0089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A01">
        <w:rPr>
          <w:rFonts w:ascii="Times New Roman" w:hAnsi="Times New Roman" w:cs="Times New Roman"/>
          <w:sz w:val="24"/>
          <w:szCs w:val="24"/>
        </w:rPr>
        <w:t>3. Предположите, какие культуры выращиваются в крестьянском хозяйстве?</w:t>
      </w:r>
    </w:p>
    <w:p w:rsidR="0089520F" w:rsidRDefault="0089520F" w:rsidP="0089520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5.Реши историческую задачу:</w:t>
      </w:r>
    </w:p>
    <w:p w:rsidR="0089520F" w:rsidRPr="009B0A01" w:rsidRDefault="0089520F" w:rsidP="008952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инквизиция появилась в Испании только через 300 лет после начала успешной реконкисты, но была самой жестокой в Европе?</w:t>
      </w:r>
    </w:p>
    <w:p w:rsidR="0089520F" w:rsidRPr="004102C2" w:rsidRDefault="0089520F" w:rsidP="0089520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следующем этапе урока учащиеся поочерёдно представляют результаты свое работы. </w:t>
      </w:r>
      <w:r>
        <w:rPr>
          <w:rFonts w:ascii="Times New Roman" w:hAnsi="Times New Roman" w:cs="Times New Roman"/>
          <w:sz w:val="24"/>
          <w:szCs w:val="24"/>
        </w:rPr>
        <w:t>Необходимо, чтобы ребята из других групп внимательно слушали и в случае неверного ответа поправляли своих товарищей. На представление результатов отводится 25 минут, начинает первая группа.</w:t>
      </w:r>
    </w:p>
    <w:p w:rsidR="0089520F" w:rsidRDefault="0089520F" w:rsidP="0089520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и выводы урока.</w:t>
      </w:r>
    </w:p>
    <w:p w:rsidR="0089520F" w:rsidRDefault="0089520F" w:rsidP="0089520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подводит итоги урока, выставляет оценки, разъясняет домашнее задание. Домашнее задание: напишите сочинение на тему « Знаменитые люди Средневековья»</w:t>
      </w:r>
    </w:p>
    <w:p w:rsidR="0089520F" w:rsidRDefault="0089520F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20F" w:rsidRDefault="0089520F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20F" w:rsidRDefault="0089520F" w:rsidP="0089520F">
      <w:pPr>
        <w:pStyle w:val="a3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20F" w:rsidRPr="00511798" w:rsidRDefault="0089520F" w:rsidP="008952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9520F" w:rsidRPr="00511798" w:rsidSect="0023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4F8"/>
    <w:multiLevelType w:val="hybridMultilevel"/>
    <w:tmpl w:val="32541106"/>
    <w:lvl w:ilvl="0" w:tplc="2D2E9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47AED"/>
    <w:multiLevelType w:val="hybridMultilevel"/>
    <w:tmpl w:val="383EF694"/>
    <w:lvl w:ilvl="0" w:tplc="32425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C2416"/>
    <w:multiLevelType w:val="hybridMultilevel"/>
    <w:tmpl w:val="ECD687B4"/>
    <w:lvl w:ilvl="0" w:tplc="E63C4E9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24577B4"/>
    <w:multiLevelType w:val="hybridMultilevel"/>
    <w:tmpl w:val="FD262442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2FE93355"/>
    <w:multiLevelType w:val="hybridMultilevel"/>
    <w:tmpl w:val="1272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0C8A"/>
    <w:multiLevelType w:val="hybridMultilevel"/>
    <w:tmpl w:val="8580E50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485763B7"/>
    <w:multiLevelType w:val="hybridMultilevel"/>
    <w:tmpl w:val="9F145C32"/>
    <w:lvl w:ilvl="0" w:tplc="EBA471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53B1008"/>
    <w:multiLevelType w:val="hybridMultilevel"/>
    <w:tmpl w:val="6DF26DE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5FD959EC"/>
    <w:multiLevelType w:val="hybridMultilevel"/>
    <w:tmpl w:val="C5A28AC0"/>
    <w:lvl w:ilvl="0" w:tplc="BC0001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A1E3F31"/>
    <w:multiLevelType w:val="hybridMultilevel"/>
    <w:tmpl w:val="232C953A"/>
    <w:lvl w:ilvl="0" w:tplc="EB64E656">
      <w:start w:val="1"/>
      <w:numFmt w:val="decimal"/>
      <w:lvlText w:val="%1."/>
      <w:lvlJc w:val="left"/>
      <w:pPr>
        <w:ind w:left="1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AA854F9"/>
    <w:multiLevelType w:val="hybridMultilevel"/>
    <w:tmpl w:val="440A8EB6"/>
    <w:lvl w:ilvl="0" w:tplc="DA8CE83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0F91"/>
    <w:rsid w:val="002359F8"/>
    <w:rsid w:val="00363BDC"/>
    <w:rsid w:val="003B2182"/>
    <w:rsid w:val="007D0F91"/>
    <w:rsid w:val="0089520F"/>
    <w:rsid w:val="009D40A2"/>
    <w:rsid w:val="00A96D21"/>
    <w:rsid w:val="00E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9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0F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0F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8</cp:revision>
  <dcterms:created xsi:type="dcterms:W3CDTF">2012-01-06T13:28:00Z</dcterms:created>
  <dcterms:modified xsi:type="dcterms:W3CDTF">2012-01-11T09:47:00Z</dcterms:modified>
</cp:coreProperties>
</file>