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05" w:rsidRPr="001F6E2D" w:rsidRDefault="00B94A05" w:rsidP="00B94A0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>Обсл</w:t>
      </w:r>
      <w:r w:rsidRPr="001F6E2D">
        <w:rPr>
          <w:rFonts w:ascii="Times New Roman" w:hAnsi="Times New Roman"/>
          <w:b/>
          <w:i/>
          <w:color w:val="002060"/>
          <w:sz w:val="24"/>
          <w:szCs w:val="24"/>
        </w:rPr>
        <w:t xml:space="preserve">едование состояния ручной моторики (пальцевой), пальцевого </w:t>
      </w:r>
      <w:proofErr w:type="spellStart"/>
      <w:r w:rsidRPr="001F6E2D">
        <w:rPr>
          <w:rFonts w:ascii="Times New Roman" w:hAnsi="Times New Roman"/>
          <w:b/>
          <w:i/>
          <w:color w:val="002060"/>
          <w:sz w:val="24"/>
          <w:szCs w:val="24"/>
        </w:rPr>
        <w:t>гнозопраксиса</w:t>
      </w:r>
      <w:proofErr w:type="spellEnd"/>
      <w:r w:rsidRPr="001F6E2D">
        <w:rPr>
          <w:rFonts w:ascii="Times New Roman" w:hAnsi="Times New Roman"/>
          <w:b/>
          <w:i/>
          <w:color w:val="002060"/>
          <w:sz w:val="24"/>
          <w:szCs w:val="24"/>
        </w:rPr>
        <w:t>.</w:t>
      </w:r>
    </w:p>
    <w:p w:rsidR="00B94A05" w:rsidRDefault="00B94A05" w:rsidP="00B94A0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ведущей руки _____________, ноги ____________, глаза _________.</w:t>
      </w:r>
    </w:p>
    <w:p w:rsidR="00B94A05" w:rsidRDefault="00B94A05" w:rsidP="00B94A0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пробы </w:t>
      </w:r>
      <w:proofErr w:type="spellStart"/>
      <w:r>
        <w:rPr>
          <w:rFonts w:ascii="Times New Roman" w:hAnsi="Times New Roman"/>
          <w:sz w:val="24"/>
          <w:szCs w:val="24"/>
        </w:rPr>
        <w:t>Хэда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B94A05" w:rsidRDefault="00B94A05" w:rsidP="00B94A0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покажи правой рукой левое ухо ______,</w:t>
      </w:r>
    </w:p>
    <w:p w:rsidR="00B94A05" w:rsidRDefault="00B94A05" w:rsidP="00B94A0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левой рукой правое ухо ______________,</w:t>
      </w:r>
    </w:p>
    <w:p w:rsidR="00B94A05" w:rsidRDefault="00B94A05" w:rsidP="00B94A0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показать правые и левые части тела у напротив сидящего человека __________.</w:t>
      </w:r>
    </w:p>
    <w:p w:rsidR="00B94A05" w:rsidRDefault="00B94A05" w:rsidP="00B94A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Оптико-кинестетическая организация движений (пробы на </w:t>
      </w:r>
      <w:proofErr w:type="spellStart"/>
      <w:r>
        <w:rPr>
          <w:rFonts w:ascii="Times New Roman" w:hAnsi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sz w:val="24"/>
          <w:szCs w:val="24"/>
        </w:rPr>
        <w:t xml:space="preserve"> позы):</w:t>
      </w:r>
    </w:p>
    <w:p w:rsidR="00B94A05" w:rsidRDefault="00B94A05" w:rsidP="00B94A0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соединить 1 и 2 пальцы в виде кольца _____________,</w:t>
      </w:r>
    </w:p>
    <w:p w:rsidR="00B94A05" w:rsidRDefault="00B94A05" w:rsidP="00B94A0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вытянуть 2 и 3 пальцы _____________,     - 2 и 5 пальцы ______________________,</w:t>
      </w:r>
    </w:p>
    <w:p w:rsidR="00B94A05" w:rsidRDefault="00B94A05" w:rsidP="00B94A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Динамическая организация движений пальцев:</w:t>
      </w:r>
    </w:p>
    <w:p w:rsidR="00B94A05" w:rsidRDefault="00B94A05" w:rsidP="00B94A0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«коза - зайчик - кольцо» ____________,    - «кулак – ладонь» __________________,</w:t>
      </w:r>
    </w:p>
    <w:p w:rsidR="00B94A05" w:rsidRDefault="00B94A05" w:rsidP="00B94A0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«ребро – ладонь» __________________,    - «кулак – ребро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адонь» ____________,</w:t>
      </w:r>
    </w:p>
    <w:p w:rsidR="00B94A05" w:rsidRDefault="00B94A05" w:rsidP="00B94A05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«пальчики здороваются» ____________.</w:t>
      </w:r>
    </w:p>
    <w:p w:rsidR="00B94A05" w:rsidRPr="00762966" w:rsidRDefault="00B94A05" w:rsidP="00B94A05">
      <w:pPr>
        <w:spacing w:line="240" w:lineRule="auto"/>
        <w:ind w:left="720"/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762966">
        <w:rPr>
          <w:rFonts w:ascii="Times New Roman" w:hAnsi="Times New Roman"/>
          <w:b/>
          <w:i/>
          <w:color w:val="002060"/>
          <w:sz w:val="24"/>
          <w:szCs w:val="24"/>
        </w:rPr>
        <w:t>2) Обследование речевой моторики:</w:t>
      </w:r>
    </w:p>
    <w:p w:rsidR="00B94A05" w:rsidRDefault="00B94A05" w:rsidP="00B94A05">
      <w:pPr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особенности движений нижней челюсти, губ, языка, мягкого неба:</w:t>
      </w:r>
    </w:p>
    <w:p w:rsidR="00B94A05" w:rsidRDefault="00B94A05" w:rsidP="00B94A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или отсутствие движений;</w:t>
      </w:r>
    </w:p>
    <w:p w:rsidR="00B94A05" w:rsidRDefault="00B94A05" w:rsidP="00B94A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Тонус (нормальное напряжение, вялость, чрезмерная напряженность),</w:t>
      </w:r>
    </w:p>
    <w:p w:rsidR="00B94A05" w:rsidRDefault="00B94A05" w:rsidP="00B94A05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Активность движений (</w:t>
      </w:r>
      <w:r w:rsidRPr="006E206B">
        <w:rPr>
          <w:rFonts w:ascii="Times New Roman" w:hAnsi="Times New Roman"/>
        </w:rPr>
        <w:t>нормальная активность,</w:t>
      </w:r>
      <w:r>
        <w:rPr>
          <w:rFonts w:ascii="Times New Roman" w:hAnsi="Times New Roman"/>
        </w:rPr>
        <w:t xml:space="preserve"> </w:t>
      </w:r>
      <w:r w:rsidRPr="006E206B">
        <w:rPr>
          <w:rFonts w:ascii="Times New Roman" w:hAnsi="Times New Roman"/>
        </w:rPr>
        <w:t>заторможенность,</w:t>
      </w:r>
      <w:r>
        <w:rPr>
          <w:rFonts w:ascii="Times New Roman" w:hAnsi="Times New Roman"/>
        </w:rPr>
        <w:t xml:space="preserve"> </w:t>
      </w:r>
      <w:r w:rsidRPr="006E206B">
        <w:rPr>
          <w:rFonts w:ascii="Times New Roman" w:hAnsi="Times New Roman"/>
        </w:rPr>
        <w:t>расторможенность),</w:t>
      </w:r>
    </w:p>
    <w:p w:rsidR="00B94A05" w:rsidRDefault="00B94A05" w:rsidP="00B94A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Точность (точное или неточное выполнение движений),</w:t>
      </w:r>
    </w:p>
    <w:p w:rsidR="00B94A05" w:rsidRDefault="00B94A05" w:rsidP="00B94A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Длительность выполнения движений, т.е. способность удерживать органы артикул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ционного аппарата в заданном положении в течение определенного времени ________,</w:t>
      </w:r>
    </w:p>
    <w:p w:rsidR="00B94A05" w:rsidRDefault="00B94A05" w:rsidP="00B94A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Переключаемость движений (плавный, толчкообразный, с лишними движениями переход),</w:t>
      </w:r>
    </w:p>
    <w:p w:rsidR="00B94A05" w:rsidRDefault="00B94A05" w:rsidP="00B94A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 движений (нормальный, быстрый, замедленный),</w:t>
      </w:r>
    </w:p>
    <w:p w:rsidR="00B94A05" w:rsidRDefault="00B94A05" w:rsidP="00B94A0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Замена одного движения другим ________________,</w:t>
      </w:r>
    </w:p>
    <w:p w:rsidR="00C830EB" w:rsidRDefault="00B94A05" w:rsidP="00B94A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/>
          <w:sz w:val="24"/>
          <w:szCs w:val="24"/>
        </w:rPr>
        <w:t>синкинезий</w:t>
      </w:r>
      <w:proofErr w:type="spellEnd"/>
      <w:r>
        <w:rPr>
          <w:rFonts w:ascii="Times New Roman" w:hAnsi="Times New Roman"/>
          <w:sz w:val="24"/>
          <w:szCs w:val="24"/>
        </w:rPr>
        <w:t xml:space="preserve">, добавочных, лишних, </w:t>
      </w:r>
      <w:proofErr w:type="spellStart"/>
      <w:r>
        <w:rPr>
          <w:rFonts w:ascii="Times New Roman" w:hAnsi="Times New Roman"/>
          <w:sz w:val="24"/>
          <w:szCs w:val="24"/>
        </w:rPr>
        <w:t>содружественных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движений.</w:t>
      </w:r>
    </w:p>
    <w:p w:rsidR="00B94A05" w:rsidRDefault="00B94A05" w:rsidP="00B94A05">
      <w:pPr>
        <w:rPr>
          <w:rFonts w:ascii="Times New Roman" w:hAnsi="Times New Roman"/>
          <w:sz w:val="24"/>
          <w:szCs w:val="24"/>
        </w:rPr>
      </w:pPr>
    </w:p>
    <w:p w:rsidR="00CE2923" w:rsidRDefault="00CE2923" w:rsidP="00351573">
      <w:pPr>
        <w:jc w:val="center"/>
        <w:rPr>
          <w:rFonts w:ascii="Times New Roman" w:hAnsi="Times New Roman"/>
          <w:sz w:val="24"/>
          <w:szCs w:val="24"/>
        </w:rPr>
        <w:sectPr w:rsidR="00CE2923" w:rsidSect="00CE292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jc w:val="center"/>
        <w:tblInd w:w="752" w:type="dxa"/>
        <w:tblLook w:val="04A0" w:firstRow="1" w:lastRow="0" w:firstColumn="1" w:lastColumn="0" w:noHBand="0" w:noVBand="1"/>
      </w:tblPr>
      <w:tblGrid>
        <w:gridCol w:w="2174"/>
        <w:gridCol w:w="737"/>
        <w:gridCol w:w="737"/>
        <w:gridCol w:w="737"/>
        <w:gridCol w:w="739"/>
        <w:gridCol w:w="739"/>
        <w:gridCol w:w="739"/>
        <w:gridCol w:w="739"/>
        <w:gridCol w:w="739"/>
        <w:gridCol w:w="739"/>
      </w:tblGrid>
      <w:tr w:rsidR="00B94A05" w:rsidTr="00351573">
        <w:trPr>
          <w:jc w:val="center"/>
        </w:trPr>
        <w:tc>
          <w:tcPr>
            <w:tcW w:w="2174" w:type="dxa"/>
            <w:vMerge w:val="restart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7545" w:type="dxa"/>
            <w:gridSpan w:val="9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</w:tc>
      </w:tr>
      <w:tr w:rsidR="00B94A05" w:rsidTr="00351573">
        <w:trPr>
          <w:cantSplit/>
          <w:trHeight w:val="1643"/>
          <w:jc w:val="center"/>
        </w:trPr>
        <w:tc>
          <w:tcPr>
            <w:tcW w:w="2174" w:type="dxa"/>
            <w:vMerge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9"/>
          </w:p>
        </w:tc>
        <w:tc>
          <w:tcPr>
            <w:tcW w:w="837" w:type="dxa"/>
            <w:textDirection w:val="btLr"/>
          </w:tcPr>
          <w:p w:rsidR="00B94A05" w:rsidRDefault="00B94A05" w:rsidP="0035157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или отсутствие движений</w:t>
            </w:r>
          </w:p>
        </w:tc>
        <w:tc>
          <w:tcPr>
            <w:tcW w:w="837" w:type="dxa"/>
            <w:textDirection w:val="btLr"/>
          </w:tcPr>
          <w:p w:rsidR="00B94A05" w:rsidRDefault="00B94A05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Тонус </w:t>
            </w:r>
          </w:p>
        </w:tc>
        <w:tc>
          <w:tcPr>
            <w:tcW w:w="837" w:type="dxa"/>
            <w:textDirection w:val="btLr"/>
          </w:tcPr>
          <w:p w:rsidR="00B94A05" w:rsidRDefault="00B94A05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Активность </w:t>
            </w:r>
          </w:p>
        </w:tc>
        <w:tc>
          <w:tcPr>
            <w:tcW w:w="839" w:type="dxa"/>
            <w:textDirection w:val="btLr"/>
          </w:tcPr>
          <w:p w:rsidR="00B94A05" w:rsidRDefault="00B94A05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839" w:type="dxa"/>
            <w:textDirection w:val="btLr"/>
          </w:tcPr>
          <w:p w:rsidR="00B94A05" w:rsidRDefault="00B94A05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Точность </w:t>
            </w:r>
          </w:p>
        </w:tc>
        <w:tc>
          <w:tcPr>
            <w:tcW w:w="839" w:type="dxa"/>
            <w:textDirection w:val="btLr"/>
          </w:tcPr>
          <w:p w:rsidR="00B94A05" w:rsidRDefault="00B94A05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</w:t>
            </w:r>
          </w:p>
        </w:tc>
        <w:tc>
          <w:tcPr>
            <w:tcW w:w="839" w:type="dxa"/>
            <w:textDirection w:val="btLr"/>
          </w:tcPr>
          <w:p w:rsidR="00B94A05" w:rsidRDefault="00B94A05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</w:p>
        </w:tc>
        <w:tc>
          <w:tcPr>
            <w:tcW w:w="839" w:type="dxa"/>
            <w:textDirection w:val="btLr"/>
          </w:tcPr>
          <w:p w:rsidR="00B94A05" w:rsidRDefault="00B94A05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Синкинезии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extDirection w:val="btLr"/>
          </w:tcPr>
          <w:p w:rsidR="00B94A05" w:rsidRDefault="00B94A05" w:rsidP="0035157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</w:p>
        </w:tc>
      </w:tr>
      <w:bookmarkEnd w:id="0"/>
      <w:tr w:rsidR="00B94A05" w:rsidTr="00351573">
        <w:trPr>
          <w:jc w:val="center"/>
        </w:trPr>
        <w:tc>
          <w:tcPr>
            <w:tcW w:w="2174" w:type="dxa"/>
          </w:tcPr>
          <w:p w:rsidR="00B94A05" w:rsidRPr="00F37BC3" w:rsidRDefault="00B94A05" w:rsidP="0035157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7BC3">
              <w:rPr>
                <w:rFonts w:ascii="Times New Roman" w:hAnsi="Times New Roman"/>
                <w:b/>
                <w:i/>
                <w:sz w:val="24"/>
                <w:szCs w:val="24"/>
              </w:rPr>
              <w:t>Для мышц лица</w:t>
            </w:r>
          </w:p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Нахмурить бр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 (рассердиться)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2.Поднять брови вверх (удивиться)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3.Зажмурить глаза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4.Спокойно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крыть и открыть глаза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5.Широко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крыть глаза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6.Последовательно закрыть правый, затем левый глаз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7.Надуть щеки («толстячок»)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8.Втянуть щеки («худышки»)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9.Надуть только правую щеку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10.Надуть только левую щеку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Pr="00785BDB" w:rsidRDefault="00B94A05" w:rsidP="00351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BDB">
              <w:rPr>
                <w:rFonts w:ascii="Times New Roman" w:hAnsi="Times New Roman"/>
                <w:b/>
                <w:i/>
                <w:sz w:val="24"/>
                <w:szCs w:val="24"/>
              </w:rPr>
              <w:t>Для челюстей</w:t>
            </w:r>
          </w:p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1.Рот широко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крыть – закрыть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2.Нижняя челюсть вправо-влево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3.Улыбка – 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бочка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4.Поднять вер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нюю губу вверх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5.Опустить ни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нюю губу вниз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6.Одновременно поднять верхнюю губу вверх, оп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стить нижнюю 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бу вниз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Pr="00785BDB" w:rsidRDefault="00B94A05" w:rsidP="00351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5BDB">
              <w:rPr>
                <w:rFonts w:ascii="Times New Roman" w:hAnsi="Times New Roman"/>
                <w:b/>
                <w:i/>
                <w:sz w:val="24"/>
                <w:szCs w:val="24"/>
              </w:rPr>
              <w:t>Для языка</w:t>
            </w:r>
          </w:p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1.Язык широкий («лопаточка») на нижней губе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2.Высунуть узкий язык («иголочка»)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3.Язык широкий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узкий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4.Широкий язык на верхнюю, на нижнюю губу («качели»)</w:t>
            </w:r>
            <w:proofErr w:type="gramEnd"/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5.Круговое обл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зывание кончиком языка губ («вку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ное варенье»)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6.Язык в форме «лодочки» (бок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края языка приподняты)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7.Язык в форме «чашечки»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8.Пощелкать (поцокать языком)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9.Язык вправо – влево («часики»)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Pr="00BC4F26" w:rsidRDefault="00B94A05" w:rsidP="00351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4F26">
              <w:rPr>
                <w:rFonts w:ascii="Times New Roman" w:hAnsi="Times New Roman"/>
                <w:b/>
                <w:i/>
                <w:sz w:val="24"/>
                <w:szCs w:val="24"/>
              </w:rPr>
              <w:t>Для мягкого нёба</w:t>
            </w:r>
          </w:p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1.Отрывисто на твердой атаке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лоса при широком открытом рте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износить 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A05" w:rsidTr="00351573">
        <w:trPr>
          <w:jc w:val="center"/>
        </w:trPr>
        <w:tc>
          <w:tcPr>
            <w:tcW w:w="2174" w:type="dxa"/>
          </w:tcPr>
          <w:p w:rsidR="00B94A05" w:rsidRDefault="00B94A05" w:rsidP="00351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2.Широко открыть рот и зевнуть</w:t>
            </w: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4A05" w:rsidRDefault="00B94A05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A05" w:rsidRDefault="00B94A05" w:rsidP="00B94A05"/>
    <w:sectPr w:rsidR="00B9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1F292FAA"/>
    <w:multiLevelType w:val="hybridMultilevel"/>
    <w:tmpl w:val="A04C0F6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561138"/>
    <w:multiLevelType w:val="hybridMultilevel"/>
    <w:tmpl w:val="DC984D8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D6270D"/>
    <w:multiLevelType w:val="hybridMultilevel"/>
    <w:tmpl w:val="4212FB0E"/>
    <w:lvl w:ilvl="0" w:tplc="3D5C4F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1"/>
    <w:rsid w:val="00144441"/>
    <w:rsid w:val="00B94A05"/>
    <w:rsid w:val="00C830EB"/>
    <w:rsid w:val="00C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0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0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0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0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2012-01-15T15:50:00Z</dcterms:created>
  <dcterms:modified xsi:type="dcterms:W3CDTF">2012-01-28T16:41:00Z</dcterms:modified>
</cp:coreProperties>
</file>