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93" w:rsidRDefault="00624993"/>
    <w:tbl>
      <w:tblPr>
        <w:tblW w:w="0" w:type="auto"/>
        <w:tblInd w:w="1905" w:type="dxa"/>
        <w:tblBorders>
          <w:top w:val="thinThickThinMediumGap" w:sz="24" w:space="0" w:color="002060"/>
          <w:left w:val="thinThickThinMediumGap" w:sz="24" w:space="0" w:color="002060"/>
          <w:bottom w:val="thinThickThinMediumGap" w:sz="24" w:space="0" w:color="002060"/>
          <w:right w:val="thinThickThinMediumGap" w:sz="24" w:space="0" w:color="002060"/>
          <w:insideH w:val="thinThickThinMediumGap" w:sz="24" w:space="0" w:color="002060"/>
          <w:insideV w:val="thinThickThinMediumGap" w:sz="24" w:space="0" w:color="002060"/>
        </w:tblBorders>
        <w:tblLook w:val="00A0"/>
      </w:tblPr>
      <w:tblGrid>
        <w:gridCol w:w="7561"/>
      </w:tblGrid>
      <w:tr w:rsidR="00624993" w:rsidRPr="00E7400A" w:rsidTr="00E7400A">
        <w:tc>
          <w:tcPr>
            <w:tcW w:w="7561" w:type="dxa"/>
          </w:tcPr>
          <w:p w:rsidR="00624993" w:rsidRPr="00E7400A" w:rsidRDefault="00624993" w:rsidP="00E7400A">
            <w:pPr>
              <w:spacing w:after="0" w:line="240" w:lineRule="auto"/>
            </w:pPr>
          </w:p>
          <w:p w:rsidR="00624993" w:rsidRPr="00E7400A" w:rsidRDefault="00624993" w:rsidP="00E7400A">
            <w:pPr>
              <w:spacing w:after="0" w:line="240" w:lineRule="auto"/>
              <w:jc w:val="center"/>
              <w:rPr>
                <w:color w:val="FF0000"/>
                <w:sz w:val="56"/>
              </w:rPr>
            </w:pPr>
            <w:r w:rsidRPr="00E7400A">
              <w:rPr>
                <w:color w:val="FF0000"/>
                <w:sz w:val="5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39.25pt;height:87.25pt" o:bordertopcolor="this" o:borderleftcolor="this" o:borderbottomcolor="this" o:borderrightcolor="this" fillcolor="#030" strokecolor="#090">
                  <v:fill color2="#099"/>
                  <v:shadow on="t" color="silver" opacity="52429f" offset="3pt,3pt"/>
                  <v:textpath style="font-family:&quot;Times New Roman&quot;;font-size:28pt;v-text-kern:t" trim="t" fitpath="t" xscale="f" string="Словарик Незнайки&#10;&#10;"/>
                </v:shape>
              </w:pict>
            </w:r>
          </w:p>
          <w:p w:rsidR="00624993" w:rsidRPr="00E7400A" w:rsidRDefault="00624993" w:rsidP="00E7400A">
            <w:pPr>
              <w:spacing w:after="0" w:line="240" w:lineRule="auto"/>
              <w:ind w:firstLine="594"/>
              <w:rPr>
                <w:rFonts w:ascii="Cambria" w:hAnsi="Cambria"/>
                <w:color w:val="FF0000"/>
                <w:sz w:val="56"/>
              </w:rPr>
            </w:pPr>
            <w:r w:rsidRPr="00E7400A">
              <w:rPr>
                <w:rFonts w:ascii="Cambria" w:hAnsi="Cambria"/>
                <w:b/>
                <w:sz w:val="44"/>
              </w:rPr>
              <w:t>П</w:t>
            </w:r>
            <w:r w:rsidRPr="00E7400A">
              <w:rPr>
                <w:rFonts w:ascii="Cambria" w:hAnsi="Cambria"/>
                <w:b/>
                <w:color w:val="CC0066"/>
                <w:sz w:val="44"/>
              </w:rPr>
              <w:t>а</w:t>
            </w:r>
            <w:r w:rsidRPr="00E7400A">
              <w:rPr>
                <w:rFonts w:ascii="Cambria" w:hAnsi="Cambria"/>
                <w:b/>
                <w:sz w:val="44"/>
              </w:rPr>
              <w:t>льто</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С</w:t>
            </w:r>
            <w:r w:rsidRPr="00E7400A">
              <w:rPr>
                <w:rFonts w:ascii="Cambria" w:hAnsi="Cambria"/>
                <w:b/>
                <w:color w:val="CC0066"/>
                <w:sz w:val="44"/>
              </w:rPr>
              <w:t>а</w:t>
            </w:r>
            <w:r w:rsidRPr="00E7400A">
              <w:rPr>
                <w:rFonts w:ascii="Cambria" w:hAnsi="Cambria"/>
                <w:b/>
                <w:sz w:val="44"/>
              </w:rPr>
              <w:t>п</w:t>
            </w:r>
            <w:r w:rsidRPr="00E7400A">
              <w:rPr>
                <w:rFonts w:ascii="Cambria" w:hAnsi="Cambria"/>
                <w:b/>
                <w:color w:val="CC0066"/>
                <w:sz w:val="44"/>
              </w:rPr>
              <w:t>о</w:t>
            </w:r>
            <w:r w:rsidRPr="00E7400A">
              <w:rPr>
                <w:rFonts w:ascii="Cambria" w:hAnsi="Cambria"/>
                <w:b/>
                <w:sz w:val="44"/>
              </w:rPr>
              <w:t>ги</w:t>
            </w:r>
          </w:p>
          <w:p w:rsidR="00624993" w:rsidRPr="00E7400A" w:rsidRDefault="00624993" w:rsidP="00E7400A">
            <w:pPr>
              <w:spacing w:after="0" w:line="240" w:lineRule="auto"/>
              <w:rPr>
                <w:rFonts w:ascii="Cambria" w:hAnsi="Cambria"/>
                <w:b/>
                <w:sz w:val="44"/>
              </w:rPr>
            </w:pPr>
            <w:r w:rsidRPr="00E7400A">
              <w:rPr>
                <w:rFonts w:ascii="Cambria" w:hAnsi="Cambria"/>
                <w:b/>
                <w:sz w:val="44"/>
              </w:rPr>
              <w:t xml:space="preserve">      В</w:t>
            </w:r>
            <w:r w:rsidRPr="00E7400A">
              <w:rPr>
                <w:rFonts w:ascii="Cambria" w:hAnsi="Cambria"/>
                <w:b/>
                <w:color w:val="CC0066"/>
                <w:sz w:val="44"/>
              </w:rPr>
              <w:t>о</w:t>
            </w:r>
            <w:r w:rsidRPr="00E7400A">
              <w:rPr>
                <w:rFonts w:ascii="Cambria" w:hAnsi="Cambria"/>
                <w:b/>
                <w:sz w:val="44"/>
              </w:rPr>
              <w:t>р</w:t>
            </w:r>
            <w:r w:rsidRPr="00E7400A">
              <w:rPr>
                <w:rFonts w:ascii="Cambria" w:hAnsi="Cambria"/>
                <w:b/>
                <w:color w:val="CC0066"/>
                <w:sz w:val="44"/>
              </w:rPr>
              <w:t>о</w:t>
            </w:r>
            <w:r w:rsidRPr="00E7400A">
              <w:rPr>
                <w:rFonts w:ascii="Cambria" w:hAnsi="Cambria"/>
                <w:b/>
                <w:sz w:val="44"/>
              </w:rPr>
              <w:t xml:space="preserve">бей                    </w:t>
            </w:r>
            <w:r w:rsidRPr="00E7400A">
              <w:rPr>
                <w:rFonts w:ascii="Cambria" w:hAnsi="Cambria"/>
                <w:snapToGrid w:val="0"/>
                <w:color w:val="000000"/>
                <w:w w:val="0"/>
                <w:sz w:val="2"/>
                <w:u w:color="000000"/>
                <w:bdr w:val="none" w:sz="0" w:space="0" w:color="000000"/>
                <w:shd w:val="clear" w:color="000000" w:fill="000000"/>
              </w:rPr>
              <w:t xml:space="preserve"> </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С</w:t>
            </w:r>
            <w:r w:rsidRPr="00E7400A">
              <w:rPr>
                <w:rFonts w:ascii="Cambria" w:hAnsi="Cambria"/>
                <w:b/>
                <w:color w:val="CC0066"/>
                <w:sz w:val="44"/>
              </w:rPr>
              <w:t>о</w:t>
            </w:r>
            <w:r w:rsidRPr="00E7400A">
              <w:rPr>
                <w:rFonts w:ascii="Cambria" w:hAnsi="Cambria"/>
                <w:b/>
                <w:sz w:val="44"/>
              </w:rPr>
              <w:t>р</w:t>
            </w:r>
            <w:r w:rsidRPr="00E7400A">
              <w:rPr>
                <w:rFonts w:ascii="Cambria" w:hAnsi="Cambria"/>
                <w:b/>
                <w:color w:val="CC0066"/>
                <w:sz w:val="44"/>
              </w:rPr>
              <w:t>о</w:t>
            </w:r>
            <w:r w:rsidRPr="00E7400A">
              <w:rPr>
                <w:rFonts w:ascii="Cambria" w:hAnsi="Cambria"/>
                <w:b/>
                <w:sz w:val="44"/>
              </w:rPr>
              <w:t xml:space="preserve">ка       </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В</w:t>
            </w:r>
            <w:r w:rsidRPr="00E7400A">
              <w:rPr>
                <w:rFonts w:ascii="Cambria" w:hAnsi="Cambria"/>
                <w:b/>
                <w:color w:val="CC0066"/>
                <w:sz w:val="44"/>
              </w:rPr>
              <w:t>о</w:t>
            </w:r>
            <w:r w:rsidRPr="00E7400A">
              <w:rPr>
                <w:rFonts w:ascii="Cambria" w:hAnsi="Cambria"/>
                <w:b/>
                <w:sz w:val="44"/>
              </w:rPr>
              <w:t>р</w:t>
            </w:r>
            <w:r w:rsidRPr="00E7400A">
              <w:rPr>
                <w:rFonts w:ascii="Cambria" w:hAnsi="Cambria"/>
                <w:b/>
                <w:color w:val="CC0066"/>
                <w:sz w:val="44"/>
              </w:rPr>
              <w:t>о</w:t>
            </w:r>
            <w:r w:rsidRPr="00E7400A">
              <w:rPr>
                <w:rFonts w:ascii="Cambria" w:hAnsi="Cambria"/>
                <w:b/>
                <w:sz w:val="44"/>
              </w:rPr>
              <w:t>на</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М</w:t>
            </w:r>
            <w:r w:rsidRPr="00E7400A">
              <w:rPr>
                <w:rFonts w:ascii="Cambria" w:hAnsi="Cambria"/>
                <w:b/>
                <w:color w:val="CC0066"/>
                <w:sz w:val="44"/>
              </w:rPr>
              <w:t>е</w:t>
            </w:r>
            <w:r w:rsidRPr="00E7400A">
              <w:rPr>
                <w:rFonts w:ascii="Cambria" w:hAnsi="Cambria"/>
                <w:b/>
                <w:sz w:val="44"/>
              </w:rPr>
              <w:t>две</w:t>
            </w:r>
            <w:r w:rsidRPr="00E7400A">
              <w:rPr>
                <w:rFonts w:ascii="Cambria" w:hAnsi="Cambria"/>
                <w:b/>
                <w:color w:val="CC0066"/>
                <w:sz w:val="44"/>
              </w:rPr>
              <w:t>д</w:t>
            </w:r>
            <w:r w:rsidRPr="00E7400A">
              <w:rPr>
                <w:rFonts w:ascii="Cambria" w:hAnsi="Cambria"/>
                <w:b/>
                <w:sz w:val="44"/>
              </w:rPr>
              <w:t>ь</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За</w:t>
            </w:r>
            <w:r w:rsidRPr="00E7400A">
              <w:rPr>
                <w:rFonts w:ascii="Cambria" w:hAnsi="Cambria"/>
                <w:b/>
                <w:color w:val="CC0066"/>
                <w:sz w:val="44"/>
              </w:rPr>
              <w:t>я</w:t>
            </w:r>
            <w:r w:rsidRPr="00E7400A">
              <w:rPr>
                <w:rFonts w:ascii="Cambria" w:hAnsi="Cambria"/>
                <w:b/>
                <w:sz w:val="44"/>
              </w:rPr>
              <w:t>ц</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Ябл</w:t>
            </w:r>
            <w:r w:rsidRPr="00E7400A">
              <w:rPr>
                <w:rFonts w:ascii="Cambria" w:hAnsi="Cambria"/>
                <w:b/>
                <w:color w:val="CC0066"/>
                <w:sz w:val="44"/>
              </w:rPr>
              <w:t>о</w:t>
            </w:r>
            <w:r w:rsidRPr="00E7400A">
              <w:rPr>
                <w:rFonts w:ascii="Cambria" w:hAnsi="Cambria"/>
                <w:b/>
                <w:sz w:val="44"/>
              </w:rPr>
              <w:t>к</w:t>
            </w:r>
            <w:r w:rsidRPr="00E7400A">
              <w:rPr>
                <w:rFonts w:ascii="Cambria" w:hAnsi="Cambria"/>
                <w:b/>
                <w:color w:val="CC0066"/>
                <w:sz w:val="44"/>
              </w:rPr>
              <w:t>о</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П</w:t>
            </w:r>
            <w:r w:rsidRPr="00E7400A">
              <w:rPr>
                <w:rFonts w:ascii="Cambria" w:hAnsi="Cambria"/>
                <w:b/>
                <w:color w:val="CC0066"/>
                <w:sz w:val="44"/>
              </w:rPr>
              <w:t>о</w:t>
            </w:r>
            <w:r w:rsidRPr="00E7400A">
              <w:rPr>
                <w:rFonts w:ascii="Cambria" w:hAnsi="Cambria"/>
                <w:b/>
                <w:sz w:val="44"/>
              </w:rPr>
              <w:t>м</w:t>
            </w:r>
            <w:r w:rsidRPr="00E7400A">
              <w:rPr>
                <w:rFonts w:ascii="Cambria" w:hAnsi="Cambria"/>
                <w:b/>
                <w:color w:val="CC0066"/>
                <w:sz w:val="44"/>
              </w:rPr>
              <w:t>и</w:t>
            </w:r>
            <w:r w:rsidRPr="00E7400A">
              <w:rPr>
                <w:rFonts w:ascii="Cambria" w:hAnsi="Cambria"/>
                <w:b/>
                <w:sz w:val="44"/>
              </w:rPr>
              <w:t>дор</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К</w:t>
            </w:r>
            <w:r w:rsidRPr="00E7400A">
              <w:rPr>
                <w:rFonts w:ascii="Cambria" w:hAnsi="Cambria"/>
                <w:b/>
                <w:color w:val="CC0066"/>
                <w:sz w:val="44"/>
              </w:rPr>
              <w:t>а</w:t>
            </w:r>
            <w:r w:rsidRPr="00E7400A">
              <w:rPr>
                <w:rFonts w:ascii="Cambria" w:hAnsi="Cambria"/>
                <w:b/>
                <w:sz w:val="44"/>
              </w:rPr>
              <w:t>ртофель</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К</w:t>
            </w:r>
            <w:r w:rsidRPr="00E7400A">
              <w:rPr>
                <w:rFonts w:ascii="Cambria" w:hAnsi="Cambria"/>
                <w:b/>
                <w:color w:val="CC0066"/>
                <w:sz w:val="44"/>
              </w:rPr>
              <w:t>а</w:t>
            </w:r>
            <w:r w:rsidRPr="00E7400A">
              <w:rPr>
                <w:rFonts w:ascii="Cambria" w:hAnsi="Cambria"/>
                <w:b/>
                <w:sz w:val="44"/>
              </w:rPr>
              <w:t>пуста</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Г</w:t>
            </w:r>
            <w:r w:rsidRPr="00E7400A">
              <w:rPr>
                <w:rFonts w:ascii="Cambria" w:hAnsi="Cambria"/>
                <w:b/>
                <w:color w:val="CC0066"/>
                <w:sz w:val="44"/>
              </w:rPr>
              <w:t>о</w:t>
            </w:r>
            <w:r w:rsidRPr="00E7400A">
              <w:rPr>
                <w:rFonts w:ascii="Cambria" w:hAnsi="Cambria"/>
                <w:b/>
                <w:sz w:val="44"/>
              </w:rPr>
              <w:t>рох</w:t>
            </w:r>
          </w:p>
          <w:p w:rsidR="00624993" w:rsidRPr="00E7400A" w:rsidRDefault="00624993" w:rsidP="00E7400A">
            <w:pPr>
              <w:spacing w:after="0" w:line="240" w:lineRule="auto"/>
              <w:ind w:firstLine="594"/>
              <w:rPr>
                <w:rFonts w:ascii="Cambria" w:hAnsi="Cambria"/>
                <w:b/>
                <w:sz w:val="44"/>
              </w:rPr>
            </w:pPr>
            <w:r w:rsidRPr="00E7400A">
              <w:rPr>
                <w:rFonts w:ascii="Cambria" w:hAnsi="Cambria"/>
                <w:b/>
                <w:sz w:val="44"/>
              </w:rPr>
              <w:t>З</w:t>
            </w:r>
            <w:r w:rsidRPr="00E7400A">
              <w:rPr>
                <w:rFonts w:ascii="Cambria" w:hAnsi="Cambria"/>
                <w:b/>
                <w:color w:val="CC0066"/>
                <w:sz w:val="44"/>
              </w:rPr>
              <w:t>е</w:t>
            </w:r>
            <w:r w:rsidRPr="00E7400A">
              <w:rPr>
                <w:rFonts w:ascii="Cambria" w:hAnsi="Cambria"/>
                <w:b/>
                <w:sz w:val="44"/>
              </w:rPr>
              <w:t>мл</w:t>
            </w:r>
            <w:r w:rsidRPr="00E7400A">
              <w:rPr>
                <w:rFonts w:ascii="Cambria" w:hAnsi="Cambria"/>
                <w:b/>
                <w:color w:val="CC0066"/>
                <w:sz w:val="44"/>
              </w:rPr>
              <w:t>я</w:t>
            </w:r>
            <w:r w:rsidRPr="00E7400A">
              <w:rPr>
                <w:rFonts w:ascii="Cambria" w:hAnsi="Cambria"/>
                <w:b/>
                <w:sz w:val="44"/>
              </w:rPr>
              <w:t>ника</w:t>
            </w:r>
          </w:p>
          <w:p w:rsidR="00624993" w:rsidRPr="00E7400A" w:rsidRDefault="00624993" w:rsidP="00E7400A">
            <w:pPr>
              <w:spacing w:after="0" w:line="240" w:lineRule="auto"/>
              <w:ind w:firstLine="594"/>
              <w:rPr>
                <w:rFonts w:ascii="Cambria" w:hAnsi="Cambria"/>
                <w:b/>
                <w:sz w:val="44"/>
              </w:rPr>
            </w:pPr>
            <w:r w:rsidRPr="00E7400A">
              <w:rPr>
                <w:rFonts w:ascii="Cambria" w:hAnsi="Cambria"/>
                <w:b/>
                <w:color w:val="CC0066"/>
                <w:sz w:val="44"/>
              </w:rPr>
              <w:t>А</w:t>
            </w:r>
            <w:r w:rsidRPr="00E7400A">
              <w:rPr>
                <w:rFonts w:ascii="Cambria" w:hAnsi="Cambria"/>
                <w:b/>
                <w:sz w:val="44"/>
              </w:rPr>
              <w:t>рбу</w:t>
            </w:r>
            <w:r w:rsidRPr="00E7400A">
              <w:rPr>
                <w:rFonts w:ascii="Cambria" w:hAnsi="Cambria"/>
                <w:b/>
                <w:color w:val="CC0066"/>
                <w:sz w:val="44"/>
              </w:rPr>
              <w:t>з</w:t>
            </w:r>
          </w:p>
          <w:p w:rsidR="00624993" w:rsidRPr="00E7400A" w:rsidRDefault="00624993" w:rsidP="00E7400A">
            <w:pPr>
              <w:spacing w:after="0" w:line="240" w:lineRule="auto"/>
              <w:ind w:firstLine="594"/>
              <w:rPr>
                <w:rFonts w:ascii="Cambria" w:hAnsi="Cambri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s1026" type="#_x0000_t75" style="position:absolute;left:0;text-align:left;margin-left:155.25pt;margin-top:-342.2pt;width:204pt;height:359.25pt;z-index:251658240;visibility:visible" wrapcoords="6194 2029 3415 2300 3335 2570 3653 2751 2779 3066 2065 3382 2065 3517 2541 4194 2541 4329 4606 4915 5003 4915 5003 5637 5241 6358 4606 7080 3653 7801 3097 8478 3018 9244 2621 9605 2700 10146 4129 10687 4685 10687 5162 11409 5162 12852 5876 13573 6194 14295 6671 15016 6671 16053 6750 16369 6194 16549 5241 16955 5241 17496 6909 17767 8656 17767 9688 17767 11356 17767 14215 17406 14215 17181 15882 16459 16756 15603 16121 15467 13262 15016 13024 14610 12706 14295 12388 13573 12706 12852 13976 12852 18106 12311 18026 11409 19059 9966 20568 9244 20568 8252 18900 7982 15882 7801 16359 7801 16597 7486 16597 7080 14850 6358 15247 5637 15247 4915 15644 4870 15565 4690 14771 4194 15088 4149 15088 3878 14612 3472 15168 3202 14691 3111 7703 2751 7941 2570 7624 2390 6591 2029 6194 2029">
                  <v:imagedata r:id="rId4" o:title=""/>
                  <w10:wrap type="through"/>
                </v:shape>
              </w:pict>
            </w:r>
            <w:r w:rsidRPr="00E7400A">
              <w:rPr>
                <w:rFonts w:ascii="Cambria" w:hAnsi="Cambria"/>
                <w:b/>
                <w:sz w:val="44"/>
              </w:rPr>
              <w:t>М</w:t>
            </w:r>
            <w:r w:rsidRPr="00E7400A">
              <w:rPr>
                <w:rFonts w:ascii="Cambria" w:hAnsi="Cambria"/>
                <w:b/>
                <w:color w:val="CC0066"/>
                <w:sz w:val="44"/>
              </w:rPr>
              <w:t>а</w:t>
            </w:r>
            <w:r w:rsidRPr="00E7400A">
              <w:rPr>
                <w:rFonts w:ascii="Cambria" w:hAnsi="Cambria"/>
                <w:b/>
                <w:sz w:val="44"/>
              </w:rPr>
              <w:t>лина</w:t>
            </w:r>
          </w:p>
          <w:p w:rsidR="00624993" w:rsidRPr="00E7400A" w:rsidRDefault="00624993" w:rsidP="00E7400A">
            <w:pPr>
              <w:spacing w:after="0" w:line="240" w:lineRule="auto"/>
              <w:ind w:firstLine="594"/>
              <w:rPr>
                <w:rFonts w:ascii="Cambria" w:hAnsi="Cambria"/>
                <w:b/>
              </w:rPr>
            </w:pPr>
          </w:p>
        </w:tc>
      </w:tr>
    </w:tbl>
    <w:p w:rsidR="00624993" w:rsidRDefault="00624993"/>
    <w:sectPr w:rsidR="00624993" w:rsidSect="008B4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110"/>
    <w:rsid w:val="002F6F60"/>
    <w:rsid w:val="0037069C"/>
    <w:rsid w:val="003D7008"/>
    <w:rsid w:val="00593EB2"/>
    <w:rsid w:val="005A11F4"/>
    <w:rsid w:val="005E5BA5"/>
    <w:rsid w:val="00624993"/>
    <w:rsid w:val="007274EA"/>
    <w:rsid w:val="007330F9"/>
    <w:rsid w:val="007568CE"/>
    <w:rsid w:val="00822D43"/>
    <w:rsid w:val="008B4F27"/>
    <w:rsid w:val="009B6618"/>
    <w:rsid w:val="009D2BE7"/>
    <w:rsid w:val="00A30947"/>
    <w:rsid w:val="00A573FC"/>
    <w:rsid w:val="00BE7110"/>
    <w:rsid w:val="00D154ED"/>
    <w:rsid w:val="00D96349"/>
    <w:rsid w:val="00E43363"/>
    <w:rsid w:val="00E7400A"/>
    <w:rsid w:val="00EE6800"/>
    <w:rsid w:val="00FA237E"/>
    <w:rsid w:val="00FE0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1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Words>
  <Characters>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Adel</cp:lastModifiedBy>
  <cp:revision>2</cp:revision>
  <dcterms:created xsi:type="dcterms:W3CDTF">2013-02-22T14:33:00Z</dcterms:created>
  <dcterms:modified xsi:type="dcterms:W3CDTF">2013-02-22T14:33:00Z</dcterms:modified>
</cp:coreProperties>
</file>