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D" w:rsidRDefault="004F3E7D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Контролирующее задание</w:t>
      </w: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36D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Выберите один правильный и наиболее полный ответ.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 относят к: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царству растений;     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   </w:t>
      </w: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>3</w:t>
      </w:r>
      <w:r w:rsidRPr="00B36D1A">
        <w:rPr>
          <w:rFonts w:ascii="Times New Roman" w:hAnsi="Times New Roman" w:cs="Times New Roman"/>
          <w:sz w:val="24"/>
          <w:szCs w:val="24"/>
        </w:rPr>
        <w:t>) царству грибов;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царству животных;   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>4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самостоятельному царству.  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Основное отличие бактериальной клетки от растительной заключает</w:t>
      </w:r>
      <w:r w:rsidR="004F3E7D">
        <w:rPr>
          <w:rFonts w:ascii="Times New Roman" w:hAnsi="Times New Roman" w:cs="Times New Roman"/>
          <w:sz w:val="24"/>
          <w:szCs w:val="24"/>
        </w:rPr>
        <w:t>ся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в отсутствии: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клеточной оболочки; 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 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3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цитоплазмы;     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ядерного вещества;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   </w:t>
      </w: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>4</w:t>
      </w:r>
      <w:r w:rsidRPr="00B36D1A">
        <w:rPr>
          <w:rFonts w:ascii="Times New Roman" w:hAnsi="Times New Roman" w:cs="Times New Roman"/>
          <w:sz w:val="24"/>
          <w:szCs w:val="24"/>
        </w:rPr>
        <w:t>)  ядра.</w:t>
      </w:r>
    </w:p>
    <w:p w:rsidR="004F3E7D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r w:rsidR="002B7786" w:rsidRPr="00B37665">
        <w:rPr>
          <w:rFonts w:ascii="Times New Roman" w:hAnsi="Times New Roman" w:cs="Times New Roman"/>
          <w:b/>
          <w:sz w:val="24"/>
          <w:szCs w:val="24"/>
        </w:rPr>
        <w:t>3.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Бактерии, для которых характерно образование цепочек округлых </w:t>
      </w:r>
      <w:r w:rsidR="004F3E7D">
        <w:rPr>
          <w:rFonts w:ascii="Times New Roman" w:hAnsi="Times New Roman" w:cs="Times New Roman"/>
          <w:sz w:val="24"/>
          <w:szCs w:val="24"/>
        </w:rPr>
        <w:t>клеток, носят назва-</w:t>
      </w:r>
    </w:p>
    <w:p w:rsidR="002B7786" w:rsidRPr="00B36D1A" w:rsidRDefault="004F3E7D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ние: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кокки;                               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>3</w:t>
      </w:r>
      <w:r w:rsidRPr="00B36D1A">
        <w:rPr>
          <w:rFonts w:ascii="Times New Roman" w:hAnsi="Times New Roman" w:cs="Times New Roman"/>
          <w:sz w:val="24"/>
          <w:szCs w:val="24"/>
        </w:rPr>
        <w:t>) стафилококки;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стрептококки;                            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 4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диплококки. 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Бактерии, имеющие форму палочки, носят название: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бациллы;     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3)</w:t>
      </w:r>
      <w:r w:rsidRPr="00B36D1A">
        <w:rPr>
          <w:rFonts w:ascii="Times New Roman" w:hAnsi="Times New Roman" w:cs="Times New Roman"/>
          <w:sz w:val="24"/>
          <w:szCs w:val="24"/>
        </w:rPr>
        <w:t xml:space="preserve"> вибрионы;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спириллы;   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4</w:t>
      </w:r>
      <w:r w:rsidRPr="00B36D1A">
        <w:rPr>
          <w:rFonts w:ascii="Times New Roman" w:hAnsi="Times New Roman" w:cs="Times New Roman"/>
          <w:sz w:val="24"/>
          <w:szCs w:val="24"/>
        </w:rPr>
        <w:t>) кокки.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r w:rsidR="002B7786" w:rsidRPr="00B37665">
        <w:rPr>
          <w:rFonts w:ascii="Times New Roman" w:hAnsi="Times New Roman" w:cs="Times New Roman"/>
          <w:b/>
          <w:sz w:val="24"/>
          <w:szCs w:val="24"/>
        </w:rPr>
        <w:t>5.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Бактерии, питающиеся органическими вещества мёртвых тел, носят </w:t>
      </w:r>
      <w:r w:rsidR="004F3E7D">
        <w:rPr>
          <w:rFonts w:ascii="Times New Roman" w:hAnsi="Times New Roman" w:cs="Times New Roman"/>
          <w:sz w:val="24"/>
          <w:szCs w:val="24"/>
        </w:rPr>
        <w:t>название: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гетеротрофы;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3</w:t>
      </w:r>
      <w:r w:rsidRPr="00B36D1A">
        <w:rPr>
          <w:rFonts w:ascii="Times New Roman" w:hAnsi="Times New Roman" w:cs="Times New Roman"/>
          <w:sz w:val="24"/>
          <w:szCs w:val="24"/>
        </w:rPr>
        <w:t>) симбионты;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>) сапротрофы;                                            г) паразиты.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r w:rsidR="002B7786" w:rsidRPr="00B37665">
        <w:rPr>
          <w:rFonts w:ascii="Times New Roman" w:hAnsi="Times New Roman" w:cs="Times New Roman"/>
          <w:b/>
          <w:sz w:val="24"/>
          <w:szCs w:val="24"/>
        </w:rPr>
        <w:t>6.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Главной особенностью аэробных бактерий является то, что они: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>) развиваются только при доступе воздуха;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>) не нуждаются в кислороде;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3</w:t>
      </w:r>
      <w:r w:rsidRPr="00B36D1A">
        <w:rPr>
          <w:rFonts w:ascii="Times New Roman" w:hAnsi="Times New Roman" w:cs="Times New Roman"/>
          <w:sz w:val="24"/>
          <w:szCs w:val="24"/>
        </w:rPr>
        <w:t>) имеют очень крупные размеры клетки;</w:t>
      </w:r>
    </w:p>
    <w:p w:rsidR="004F3E7D" w:rsidRPr="00B37665" w:rsidRDefault="002B7786" w:rsidP="00B3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4</w:t>
      </w:r>
      <w:r w:rsidRPr="00B36D1A">
        <w:rPr>
          <w:rFonts w:ascii="Times New Roman" w:hAnsi="Times New Roman" w:cs="Times New Roman"/>
          <w:sz w:val="24"/>
          <w:szCs w:val="24"/>
        </w:rPr>
        <w:t>) образуют споры.</w:t>
      </w:r>
    </w:p>
    <w:p w:rsidR="00B37665" w:rsidRDefault="00B37665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В1.</w:t>
      </w:r>
      <w:r w:rsidRPr="00B36D1A">
        <w:rPr>
          <w:rFonts w:ascii="Times New Roman" w:hAnsi="Times New Roman" w:cs="Times New Roman"/>
          <w:sz w:val="24"/>
          <w:szCs w:val="24"/>
        </w:rPr>
        <w:t xml:space="preserve"> Выберите три верных ответа.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1. Все бактерии являются автотрофами.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2. В клетках цианобактерий содержится хлорофилл.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3. Цитоплазма бактериальной клетки постоянно движется.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4. Бактерии являются прокариотами.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5. В ходе аэробного дыхания выделяется меньше энергии, чем в ходе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анаэробного дыхания.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6. Бактериальная клетка имеет клеточную стенку.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В2.</w:t>
      </w:r>
      <w:r w:rsidRPr="00B36D1A">
        <w:rPr>
          <w:rFonts w:ascii="Times New Roman" w:hAnsi="Times New Roman" w:cs="Times New Roman"/>
          <w:sz w:val="24"/>
          <w:szCs w:val="24"/>
        </w:rPr>
        <w:t xml:space="preserve"> Установите соответствие.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А. Бактерии, способные образовывать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органические вещества из неорганических.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Б. Делятся на симбионты, сапротрофы,                           1. Автотрофы.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паразиты.                                                                         2. Гетеротрофы.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В. Имеют хлорофилл, способны к фотосинтезу.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Г. Бактерии, потребляющие готовые органические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Вещества.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Д. Цианобактерии образуют органические вещества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и выделяют кислород.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870"/>
        <w:gridCol w:w="870"/>
        <w:gridCol w:w="870"/>
        <w:gridCol w:w="870"/>
      </w:tblGrid>
      <w:tr w:rsidR="002B7786" w:rsidRPr="00B36D1A" w:rsidTr="00D12331">
        <w:trPr>
          <w:trHeight w:val="150"/>
        </w:trPr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B7786" w:rsidRPr="00B36D1A" w:rsidTr="00D12331">
        <w:trPr>
          <w:trHeight w:val="180"/>
        </w:trPr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65" w:rsidRDefault="00B37665" w:rsidP="00B3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7D" w:rsidRPr="00B36D1A" w:rsidRDefault="004F3E7D" w:rsidP="00B3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B37665" w:rsidRPr="00B37665" w:rsidRDefault="002B7786" w:rsidP="00B3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Как отличить клетку прокариот от клетки эукариот? Приведите примеры организмов этих групп.</w:t>
      </w: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B36D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Выберите один правильный и наиболее полный ответ.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Раздел микробиологии, изучающий бактерии: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ботаника;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3</w:t>
      </w:r>
      <w:r w:rsidRPr="00B36D1A">
        <w:rPr>
          <w:rFonts w:ascii="Times New Roman" w:hAnsi="Times New Roman" w:cs="Times New Roman"/>
          <w:sz w:val="24"/>
          <w:szCs w:val="24"/>
        </w:rPr>
        <w:t>) биология;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бактериология;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4</w:t>
      </w:r>
      <w:r w:rsidRPr="00B36D1A">
        <w:rPr>
          <w:rFonts w:ascii="Times New Roman" w:hAnsi="Times New Roman" w:cs="Times New Roman"/>
          <w:sz w:val="24"/>
          <w:szCs w:val="24"/>
        </w:rPr>
        <w:t>) вирусология.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Клетки бактерий как и клетки растений имеют: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ядро;        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3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подвижную цитоплазму; 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вакуоли;  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4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клеточную стенку.  </w:t>
      </w:r>
    </w:p>
    <w:p w:rsidR="00B37665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r w:rsidR="002B7786" w:rsidRPr="00B37665">
        <w:rPr>
          <w:rFonts w:ascii="Times New Roman" w:hAnsi="Times New Roman" w:cs="Times New Roman"/>
          <w:b/>
          <w:sz w:val="24"/>
          <w:szCs w:val="24"/>
        </w:rPr>
        <w:t>3.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Бактерии, для которых характерно образование гроздьев округлых </w:t>
      </w:r>
      <w:r w:rsidR="004F3E7D">
        <w:rPr>
          <w:rFonts w:ascii="Times New Roman" w:hAnsi="Times New Roman" w:cs="Times New Roman"/>
          <w:sz w:val="24"/>
          <w:szCs w:val="24"/>
        </w:rPr>
        <w:t xml:space="preserve">клеток, носят </w:t>
      </w:r>
      <w:proofErr w:type="gramStart"/>
      <w:r w:rsidR="004F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F3E7D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="004F3E7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ние: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786" w:rsidRPr="00B376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B7786" w:rsidRPr="00B37665">
        <w:rPr>
          <w:rFonts w:ascii="Times New Roman" w:hAnsi="Times New Roman" w:cs="Times New Roman"/>
          <w:sz w:val="24"/>
          <w:szCs w:val="24"/>
        </w:rPr>
        <w:t>) кокки;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2B7786" w:rsidRPr="00B36D1A">
        <w:rPr>
          <w:rFonts w:ascii="Times New Roman" w:hAnsi="Times New Roman" w:cs="Times New Roman"/>
          <w:sz w:val="24"/>
          <w:szCs w:val="24"/>
        </w:rPr>
        <w:t>) стафилококки;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стрептококки;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4</w:t>
      </w:r>
      <w:r w:rsidRPr="00B36D1A">
        <w:rPr>
          <w:rFonts w:ascii="Times New Roman" w:hAnsi="Times New Roman" w:cs="Times New Roman"/>
          <w:sz w:val="24"/>
          <w:szCs w:val="24"/>
        </w:rPr>
        <w:t>) диплококки.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Бактерии, изогнутые в форме запятой, носят название: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бациллы;  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3</w:t>
      </w:r>
      <w:r w:rsidRPr="00B36D1A">
        <w:rPr>
          <w:rFonts w:ascii="Times New Roman" w:hAnsi="Times New Roman" w:cs="Times New Roman"/>
          <w:sz w:val="24"/>
          <w:szCs w:val="24"/>
        </w:rPr>
        <w:t>) вибрионы;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 xml:space="preserve">) спириллы;                                            </w:t>
      </w:r>
      <w:r w:rsidR="00B37665">
        <w:rPr>
          <w:rFonts w:ascii="Times New Roman" w:hAnsi="Times New Roman" w:cs="Times New Roman"/>
          <w:sz w:val="24"/>
          <w:szCs w:val="24"/>
        </w:rPr>
        <w:t>4</w:t>
      </w:r>
      <w:r w:rsidRPr="00B36D1A">
        <w:rPr>
          <w:rFonts w:ascii="Times New Roman" w:hAnsi="Times New Roman" w:cs="Times New Roman"/>
          <w:sz w:val="24"/>
          <w:szCs w:val="24"/>
        </w:rPr>
        <w:t>) кокки.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r w:rsidR="002B7786" w:rsidRPr="00B37665">
        <w:rPr>
          <w:rFonts w:ascii="Times New Roman" w:hAnsi="Times New Roman" w:cs="Times New Roman"/>
          <w:b/>
          <w:sz w:val="24"/>
          <w:szCs w:val="24"/>
        </w:rPr>
        <w:t>5.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Цианобактерии по способу питания являются: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 xml:space="preserve">) паразитами;                        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2</w:t>
      </w:r>
      <w:r w:rsidRPr="00B36D1A">
        <w:rPr>
          <w:rFonts w:ascii="Times New Roman" w:hAnsi="Times New Roman" w:cs="Times New Roman"/>
          <w:sz w:val="24"/>
          <w:szCs w:val="24"/>
        </w:rPr>
        <w:t>) сапротрофами;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3</w:t>
      </w:r>
      <w:r w:rsidRPr="00B36D1A">
        <w:rPr>
          <w:rFonts w:ascii="Times New Roman" w:hAnsi="Times New Roman" w:cs="Times New Roman"/>
          <w:sz w:val="24"/>
          <w:szCs w:val="24"/>
        </w:rPr>
        <w:t>) хемосинтезирующими автотрофами;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 4</w:t>
      </w:r>
      <w:r w:rsidRPr="00B36D1A">
        <w:rPr>
          <w:rFonts w:ascii="Times New Roman" w:hAnsi="Times New Roman" w:cs="Times New Roman"/>
          <w:sz w:val="24"/>
          <w:szCs w:val="24"/>
        </w:rPr>
        <w:t>) фотосинтезирующими автотрофами.</w:t>
      </w:r>
    </w:p>
    <w:p w:rsidR="002B7786" w:rsidRPr="00B36D1A" w:rsidRDefault="00B37665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6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B7786" w:rsidRPr="00B3766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2B7786" w:rsidRPr="00B37665">
        <w:rPr>
          <w:rFonts w:ascii="Times New Roman" w:hAnsi="Times New Roman" w:cs="Times New Roman"/>
          <w:b/>
          <w:sz w:val="24"/>
          <w:szCs w:val="24"/>
        </w:rPr>
        <w:t>.</w:t>
      </w:r>
      <w:r w:rsidR="002B7786" w:rsidRPr="00B36D1A">
        <w:rPr>
          <w:rFonts w:ascii="Times New Roman" w:hAnsi="Times New Roman" w:cs="Times New Roman"/>
          <w:sz w:val="24"/>
          <w:szCs w:val="24"/>
        </w:rPr>
        <w:t xml:space="preserve"> Главной особенностью анаэробных бактерий является то, что они: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1</w:t>
      </w:r>
      <w:r w:rsidRPr="00B36D1A">
        <w:rPr>
          <w:rFonts w:ascii="Times New Roman" w:hAnsi="Times New Roman" w:cs="Times New Roman"/>
          <w:sz w:val="24"/>
          <w:szCs w:val="24"/>
        </w:rPr>
        <w:t>) развиваются только при доступе воздуха;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</w:t>
      </w:r>
      <w:r w:rsidR="00B37665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 2</w:t>
      </w:r>
      <w:r w:rsidRPr="00B36D1A">
        <w:rPr>
          <w:rFonts w:ascii="Times New Roman" w:hAnsi="Times New Roman" w:cs="Times New Roman"/>
          <w:sz w:val="24"/>
          <w:szCs w:val="24"/>
        </w:rPr>
        <w:t>) не нуждаются в кислороде;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  <w:r w:rsidR="00B37665">
        <w:rPr>
          <w:rFonts w:ascii="Times New Roman" w:hAnsi="Times New Roman" w:cs="Times New Roman"/>
          <w:sz w:val="24"/>
          <w:szCs w:val="24"/>
        </w:rPr>
        <w:t xml:space="preserve">   3</w:t>
      </w:r>
      <w:r w:rsidRPr="00B36D1A">
        <w:rPr>
          <w:rFonts w:ascii="Times New Roman" w:hAnsi="Times New Roman" w:cs="Times New Roman"/>
          <w:sz w:val="24"/>
          <w:szCs w:val="24"/>
        </w:rPr>
        <w:t>) имеют очень крупные размеры клетки;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</w:rPr>
        <w:t xml:space="preserve">   </w:t>
      </w:r>
      <w:r w:rsidRPr="00B36D1A">
        <w:rPr>
          <w:rFonts w:ascii="Times New Roman" w:hAnsi="Times New Roman" w:cs="Times New Roman"/>
          <w:sz w:val="24"/>
          <w:szCs w:val="24"/>
        </w:rPr>
        <w:t xml:space="preserve">  </w:t>
      </w:r>
      <w:r w:rsidR="00B37665">
        <w:rPr>
          <w:rFonts w:ascii="Times New Roman" w:hAnsi="Times New Roman" w:cs="Times New Roman"/>
          <w:sz w:val="24"/>
          <w:szCs w:val="24"/>
        </w:rPr>
        <w:t xml:space="preserve"> 4</w:t>
      </w:r>
      <w:r w:rsidRPr="00B36D1A">
        <w:rPr>
          <w:rFonts w:ascii="Times New Roman" w:hAnsi="Times New Roman" w:cs="Times New Roman"/>
          <w:sz w:val="24"/>
          <w:szCs w:val="24"/>
        </w:rPr>
        <w:t>) образуют споры.</w:t>
      </w:r>
    </w:p>
    <w:p w:rsidR="00B37665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7786" w:rsidRPr="00B36D1A" w:rsidRDefault="002B7786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В1.</w:t>
      </w:r>
      <w:r w:rsidRPr="00B36D1A">
        <w:rPr>
          <w:rFonts w:ascii="Times New Roman" w:hAnsi="Times New Roman" w:cs="Times New Roman"/>
          <w:sz w:val="24"/>
          <w:szCs w:val="24"/>
        </w:rPr>
        <w:t xml:space="preserve"> Выберите три верных ответа.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1. Среди бактерий есть гетеротрофы.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2. В бактериальной клетке имеется крупное ядро.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3. Из всех ныне живущих организмов бактерии являются самыми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  древними.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4. Цианобактерии осуществляют фотосинтез.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5. Серди бактерий есть многоклеточные организмы.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6. Аэробное дыхание называется брожение.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b/>
          <w:sz w:val="24"/>
          <w:szCs w:val="24"/>
        </w:rPr>
        <w:t>В2.</w:t>
      </w:r>
      <w:r w:rsidRPr="00B36D1A">
        <w:rPr>
          <w:rFonts w:ascii="Times New Roman" w:hAnsi="Times New Roman" w:cs="Times New Roman"/>
          <w:sz w:val="24"/>
          <w:szCs w:val="24"/>
        </w:rPr>
        <w:t xml:space="preserve"> Установите соответствие.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А. Имеют оформленное ядро.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Б. В эту группу входят бактерии.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В. Наследственное вещество                                 1. Прокариоты.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    (молекула органического вещества)                 2. Эукариоты.      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    не отделено от цитоплазмы, а прикреплено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    к клеточной мембране.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Г. Имеют оформленное ядро с ядерной оболочкой.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Д. К этой группе относятся растения, грибы, животные,</w:t>
      </w:r>
      <w:r w:rsidR="004F3E7D">
        <w:rPr>
          <w:rFonts w:ascii="Times New Roman" w:hAnsi="Times New Roman" w:cs="Times New Roman"/>
          <w:sz w:val="24"/>
          <w:szCs w:val="24"/>
        </w:rPr>
        <w:t xml:space="preserve"> </w:t>
      </w:r>
      <w:r w:rsidRPr="00B3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86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3E7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36D1A">
        <w:rPr>
          <w:rFonts w:ascii="Times New Roman" w:hAnsi="Times New Roman" w:cs="Times New Roman"/>
          <w:sz w:val="24"/>
          <w:szCs w:val="24"/>
        </w:rPr>
        <w:t>человек.</w:t>
      </w:r>
    </w:p>
    <w:p w:rsidR="002B7786" w:rsidRPr="00B36D1A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870"/>
        <w:gridCol w:w="870"/>
        <w:gridCol w:w="870"/>
        <w:gridCol w:w="870"/>
      </w:tblGrid>
      <w:tr w:rsidR="002B7786" w:rsidRPr="00B36D1A" w:rsidTr="00D12331">
        <w:trPr>
          <w:trHeight w:val="150"/>
        </w:trPr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B7786" w:rsidRPr="00B36D1A" w:rsidTr="00D12331">
        <w:trPr>
          <w:trHeight w:val="180"/>
        </w:trPr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7786" w:rsidRPr="00B36D1A" w:rsidRDefault="002B7786" w:rsidP="004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65" w:rsidRDefault="00B37665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86" w:rsidRDefault="004F3E7D" w:rsidP="004F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B37665" w:rsidRPr="002B7786" w:rsidRDefault="002B7786" w:rsidP="004F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1A">
        <w:rPr>
          <w:rFonts w:ascii="Times New Roman" w:hAnsi="Times New Roman" w:cs="Times New Roman"/>
          <w:sz w:val="24"/>
          <w:szCs w:val="24"/>
        </w:rPr>
        <w:t>Объясните термины «автотроф» и «гетеротроф»</w:t>
      </w:r>
      <w:proofErr w:type="gramStart"/>
      <w:r w:rsidRPr="00B36D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6D1A">
        <w:rPr>
          <w:rFonts w:ascii="Times New Roman" w:hAnsi="Times New Roman" w:cs="Times New Roman"/>
          <w:sz w:val="24"/>
          <w:szCs w:val="24"/>
        </w:rPr>
        <w:t>риведите примеры бактерий этих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F3E7D">
        <w:rPr>
          <w:rFonts w:ascii="Times New Roman" w:hAnsi="Times New Roman" w:cs="Times New Roman"/>
          <w:sz w:val="24"/>
          <w:szCs w:val="24"/>
        </w:rPr>
        <w:t>.</w:t>
      </w:r>
    </w:p>
    <w:sectPr w:rsidR="00B37665" w:rsidRPr="002B7786" w:rsidSect="0047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7786"/>
    <w:rsid w:val="002B7786"/>
    <w:rsid w:val="004760D7"/>
    <w:rsid w:val="004F3E7D"/>
    <w:rsid w:val="00772737"/>
    <w:rsid w:val="00772C37"/>
    <w:rsid w:val="007965D8"/>
    <w:rsid w:val="00B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2013-01-15T16:49:00Z</dcterms:created>
  <dcterms:modified xsi:type="dcterms:W3CDTF">2013-01-22T17:56:00Z</dcterms:modified>
</cp:coreProperties>
</file>