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E5" w:rsidRPr="00603340" w:rsidRDefault="009157E5" w:rsidP="009157E5">
      <w:pPr>
        <w:spacing w:after="0" w:line="240" w:lineRule="auto"/>
        <w:contextualSpacing/>
        <w:jc w:val="center"/>
        <w:rPr>
          <w:rFonts w:ascii="Times New Roman" w:hAnsi="Times New Roman"/>
          <w:b/>
          <w:sz w:val="24"/>
          <w:szCs w:val="24"/>
        </w:rPr>
      </w:pPr>
      <w:r w:rsidRPr="00603340">
        <w:rPr>
          <w:rFonts w:ascii="Times New Roman" w:hAnsi="Times New Roman"/>
          <w:b/>
          <w:sz w:val="24"/>
          <w:szCs w:val="24"/>
        </w:rPr>
        <w:t>Социально-педагогическая профилактическая программа</w:t>
      </w:r>
    </w:p>
    <w:p w:rsidR="009157E5" w:rsidRDefault="009157E5" w:rsidP="009157E5">
      <w:pPr>
        <w:spacing w:after="0" w:line="240" w:lineRule="auto"/>
        <w:contextualSpacing/>
        <w:jc w:val="center"/>
        <w:rPr>
          <w:rFonts w:ascii="Times New Roman" w:hAnsi="Times New Roman"/>
          <w:b/>
          <w:sz w:val="24"/>
          <w:szCs w:val="24"/>
        </w:rPr>
      </w:pPr>
      <w:r w:rsidRPr="00603340">
        <w:rPr>
          <w:rFonts w:ascii="Times New Roman" w:hAnsi="Times New Roman"/>
          <w:b/>
          <w:sz w:val="24"/>
          <w:szCs w:val="24"/>
        </w:rPr>
        <w:t>«Я вне опасности»</w:t>
      </w:r>
    </w:p>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Тематический план занятий.</w:t>
      </w:r>
    </w:p>
    <w:p w:rsidR="009157E5" w:rsidRDefault="009157E5" w:rsidP="009157E5">
      <w:pPr>
        <w:tabs>
          <w:tab w:val="left" w:pos="3555"/>
        </w:tabs>
        <w:spacing w:after="0" w:line="240" w:lineRule="auto"/>
        <w:jc w:val="center"/>
        <w:rPr>
          <w:rFonts w:ascii="Times New Roman" w:hAnsi="Times New Roman"/>
          <w:b/>
          <w:sz w:val="24"/>
          <w:szCs w:val="24"/>
        </w:rPr>
      </w:pPr>
      <w:r w:rsidRPr="00603340">
        <w:rPr>
          <w:rFonts w:ascii="Times New Roman" w:hAnsi="Times New Roman"/>
          <w:b/>
          <w:sz w:val="24"/>
          <w:szCs w:val="24"/>
        </w:rPr>
        <w:t>Тематический план программы</w:t>
      </w:r>
    </w:p>
    <w:p w:rsidR="009157E5" w:rsidRPr="00603340" w:rsidRDefault="009157E5" w:rsidP="009157E5">
      <w:pPr>
        <w:tabs>
          <w:tab w:val="left" w:pos="3555"/>
        </w:tabs>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2336"/>
        <w:gridCol w:w="1935"/>
        <w:gridCol w:w="878"/>
        <w:gridCol w:w="1825"/>
        <w:gridCol w:w="1959"/>
      </w:tblGrid>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 xml:space="preserve">№ </w:t>
            </w:r>
            <w:proofErr w:type="gramStart"/>
            <w:r w:rsidRPr="00603340">
              <w:rPr>
                <w:rFonts w:ascii="Times New Roman" w:hAnsi="Times New Roman"/>
                <w:sz w:val="24"/>
                <w:szCs w:val="24"/>
              </w:rPr>
              <w:t>п</w:t>
            </w:r>
            <w:proofErr w:type="gramEnd"/>
            <w:r w:rsidRPr="00603340">
              <w:rPr>
                <w:rFonts w:ascii="Times New Roman" w:hAnsi="Times New Roman"/>
                <w:sz w:val="24"/>
                <w:szCs w:val="24"/>
              </w:rPr>
              <w:t>/п</w:t>
            </w:r>
          </w:p>
        </w:tc>
        <w:tc>
          <w:tcPr>
            <w:tcW w:w="2336" w:type="dxa"/>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Тема</w:t>
            </w: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Содержание</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Кол-во часов</w:t>
            </w:r>
          </w:p>
        </w:tc>
        <w:tc>
          <w:tcPr>
            <w:tcW w:w="182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Форма работы</w:t>
            </w:r>
          </w:p>
        </w:tc>
        <w:tc>
          <w:tcPr>
            <w:tcW w:w="1959" w:type="dxa"/>
            <w:vAlign w:val="center"/>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Техническое обеспечение</w:t>
            </w: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2336" w:type="dxa"/>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Как правильно вести себя, когда ты находишься один на улице</w:t>
            </w: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«Незнакомец»</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restart"/>
            <w:textDirection w:val="btLr"/>
            <w:vAlign w:val="center"/>
          </w:tcPr>
          <w:p w:rsidR="009157E5" w:rsidRPr="00603340" w:rsidRDefault="009157E5" w:rsidP="009157E5">
            <w:pPr>
              <w:spacing w:after="0" w:line="240" w:lineRule="auto"/>
              <w:jc w:val="center"/>
              <w:rPr>
                <w:rFonts w:ascii="Times New Roman" w:hAnsi="Times New Roman"/>
                <w:sz w:val="24"/>
                <w:szCs w:val="24"/>
              </w:rPr>
            </w:pPr>
          </w:p>
          <w:p w:rsidR="009157E5" w:rsidRPr="00603340" w:rsidRDefault="009157E5" w:rsidP="009157E5">
            <w:pPr>
              <w:spacing w:after="0" w:line="240" w:lineRule="auto"/>
              <w:jc w:val="center"/>
              <w:rPr>
                <w:rFonts w:ascii="Times New Roman" w:hAnsi="Times New Roman"/>
                <w:sz w:val="24"/>
                <w:szCs w:val="24"/>
              </w:rPr>
            </w:pPr>
          </w:p>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Групповая работа</w:t>
            </w:r>
          </w:p>
        </w:tc>
        <w:tc>
          <w:tcPr>
            <w:tcW w:w="1959" w:type="dxa"/>
            <w:vAlign w:val="center"/>
          </w:tcPr>
          <w:p w:rsidR="009157E5" w:rsidRPr="00603340" w:rsidRDefault="009157E5" w:rsidP="009157E5">
            <w:pPr>
              <w:spacing w:after="0" w:line="240" w:lineRule="auto"/>
              <w:rPr>
                <w:rFonts w:ascii="Times New Roman" w:hAnsi="Times New Roman"/>
                <w:sz w:val="24"/>
                <w:szCs w:val="24"/>
              </w:rPr>
            </w:pP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2</w:t>
            </w:r>
          </w:p>
        </w:tc>
        <w:tc>
          <w:tcPr>
            <w:tcW w:w="2336" w:type="dxa"/>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Осознание и понимание своих эмоций и внутреннего состояния</w:t>
            </w: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«Прогноз погоды»</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ign w:val="center"/>
          </w:tcPr>
          <w:p w:rsidR="009157E5" w:rsidRPr="00603340" w:rsidRDefault="009157E5" w:rsidP="009157E5">
            <w:pPr>
              <w:spacing w:after="0" w:line="240" w:lineRule="auto"/>
              <w:jc w:val="center"/>
              <w:rPr>
                <w:rFonts w:ascii="Times New Roman" w:hAnsi="Times New Roman"/>
                <w:sz w:val="24"/>
                <w:szCs w:val="24"/>
              </w:rPr>
            </w:pPr>
          </w:p>
        </w:tc>
        <w:tc>
          <w:tcPr>
            <w:tcW w:w="1959" w:type="dxa"/>
            <w:vAlign w:val="center"/>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Лист ватмана, листы бумаги, карандаши, восковые мелки</w:t>
            </w: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3</w:t>
            </w:r>
          </w:p>
        </w:tc>
        <w:tc>
          <w:tcPr>
            <w:tcW w:w="2336" w:type="dxa"/>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«Проблемы – на передний план» - правило взаимодействия в команде</w:t>
            </w: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«Камушек в ботинке»</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ign w:val="center"/>
          </w:tcPr>
          <w:p w:rsidR="009157E5" w:rsidRPr="00603340" w:rsidRDefault="009157E5" w:rsidP="009157E5">
            <w:pPr>
              <w:spacing w:after="0" w:line="240" w:lineRule="auto"/>
              <w:jc w:val="center"/>
              <w:rPr>
                <w:rFonts w:ascii="Times New Roman" w:hAnsi="Times New Roman"/>
                <w:sz w:val="24"/>
                <w:szCs w:val="24"/>
              </w:rPr>
            </w:pPr>
          </w:p>
        </w:tc>
        <w:tc>
          <w:tcPr>
            <w:tcW w:w="1959" w:type="dxa"/>
            <w:vAlign w:val="center"/>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Бумага, карандаши</w:t>
            </w: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4</w:t>
            </w:r>
          </w:p>
        </w:tc>
        <w:tc>
          <w:tcPr>
            <w:tcW w:w="2336" w:type="dxa"/>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Работа с гневом и обидами</w:t>
            </w: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«Спустить пар»</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ign w:val="center"/>
          </w:tcPr>
          <w:p w:rsidR="009157E5" w:rsidRPr="00603340" w:rsidRDefault="009157E5" w:rsidP="009157E5">
            <w:pPr>
              <w:spacing w:after="0" w:line="240" w:lineRule="auto"/>
              <w:jc w:val="center"/>
              <w:rPr>
                <w:rFonts w:ascii="Times New Roman" w:hAnsi="Times New Roman"/>
                <w:sz w:val="24"/>
                <w:szCs w:val="24"/>
              </w:rPr>
            </w:pPr>
          </w:p>
        </w:tc>
        <w:tc>
          <w:tcPr>
            <w:tcW w:w="1959" w:type="dxa"/>
            <w:vAlign w:val="center"/>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Бумага, карандаши, корзина для бумаг</w:t>
            </w: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5</w:t>
            </w:r>
          </w:p>
        </w:tc>
        <w:tc>
          <w:tcPr>
            <w:tcW w:w="2336" w:type="dxa"/>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Снимаем напряжение</w:t>
            </w: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«Безмолвный крик»</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ign w:val="center"/>
          </w:tcPr>
          <w:p w:rsidR="009157E5" w:rsidRPr="00603340" w:rsidRDefault="009157E5" w:rsidP="009157E5">
            <w:pPr>
              <w:spacing w:after="0" w:line="240" w:lineRule="auto"/>
              <w:jc w:val="center"/>
              <w:rPr>
                <w:rFonts w:ascii="Times New Roman" w:hAnsi="Times New Roman"/>
                <w:sz w:val="24"/>
                <w:szCs w:val="24"/>
              </w:rPr>
            </w:pPr>
          </w:p>
        </w:tc>
        <w:tc>
          <w:tcPr>
            <w:tcW w:w="1959" w:type="dxa"/>
            <w:vAlign w:val="center"/>
          </w:tcPr>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Изоматериалы</w:t>
            </w: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6</w:t>
            </w:r>
          </w:p>
        </w:tc>
        <w:tc>
          <w:tcPr>
            <w:tcW w:w="2336" w:type="dxa"/>
            <w:vMerge w:val="restart"/>
          </w:tcPr>
          <w:p w:rsidR="009157E5" w:rsidRPr="00603340" w:rsidRDefault="009157E5" w:rsidP="009157E5">
            <w:pPr>
              <w:spacing w:after="0" w:line="240" w:lineRule="auto"/>
              <w:rPr>
                <w:rFonts w:ascii="Times New Roman" w:hAnsi="Times New Roman"/>
                <w:sz w:val="24"/>
                <w:szCs w:val="24"/>
              </w:rPr>
            </w:pPr>
          </w:p>
          <w:p w:rsidR="009157E5" w:rsidRPr="00603340" w:rsidRDefault="009157E5" w:rsidP="009157E5">
            <w:pPr>
              <w:spacing w:after="0" w:line="240" w:lineRule="auto"/>
              <w:rPr>
                <w:rFonts w:ascii="Times New Roman" w:hAnsi="Times New Roman"/>
                <w:sz w:val="24"/>
                <w:szCs w:val="24"/>
              </w:rPr>
            </w:pPr>
          </w:p>
          <w:p w:rsidR="009157E5" w:rsidRPr="00603340" w:rsidRDefault="009157E5" w:rsidP="009157E5">
            <w:pPr>
              <w:spacing w:after="0" w:line="240" w:lineRule="auto"/>
              <w:rPr>
                <w:rFonts w:ascii="Times New Roman" w:hAnsi="Times New Roman"/>
                <w:sz w:val="24"/>
                <w:szCs w:val="24"/>
              </w:rPr>
            </w:pPr>
          </w:p>
          <w:p w:rsidR="009157E5" w:rsidRPr="00603340" w:rsidRDefault="009157E5" w:rsidP="009157E5">
            <w:pPr>
              <w:spacing w:after="0" w:line="240" w:lineRule="auto"/>
              <w:rPr>
                <w:rFonts w:ascii="Times New Roman" w:hAnsi="Times New Roman"/>
                <w:sz w:val="24"/>
                <w:szCs w:val="24"/>
              </w:rPr>
            </w:pPr>
          </w:p>
          <w:p w:rsidR="009157E5" w:rsidRPr="00603340" w:rsidRDefault="009157E5" w:rsidP="009157E5">
            <w:pPr>
              <w:spacing w:after="0" w:line="240" w:lineRule="auto"/>
              <w:rPr>
                <w:rFonts w:ascii="Times New Roman" w:hAnsi="Times New Roman"/>
                <w:sz w:val="24"/>
                <w:szCs w:val="24"/>
              </w:rPr>
            </w:pPr>
            <w:r w:rsidRPr="00603340">
              <w:rPr>
                <w:rFonts w:ascii="Times New Roman" w:hAnsi="Times New Roman"/>
                <w:sz w:val="24"/>
                <w:szCs w:val="24"/>
              </w:rPr>
              <w:t>Трудные жизненные ситуации</w:t>
            </w: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«Трудные жизненные ситуации»</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ign w:val="center"/>
          </w:tcPr>
          <w:p w:rsidR="009157E5" w:rsidRPr="00603340" w:rsidRDefault="009157E5" w:rsidP="009157E5">
            <w:pPr>
              <w:spacing w:after="0" w:line="240" w:lineRule="auto"/>
              <w:jc w:val="center"/>
              <w:rPr>
                <w:rFonts w:ascii="Times New Roman" w:hAnsi="Times New Roman"/>
                <w:sz w:val="24"/>
                <w:szCs w:val="24"/>
              </w:rPr>
            </w:pPr>
          </w:p>
        </w:tc>
        <w:tc>
          <w:tcPr>
            <w:tcW w:w="1959" w:type="dxa"/>
            <w:vAlign w:val="center"/>
          </w:tcPr>
          <w:p w:rsidR="009157E5" w:rsidRPr="00603340" w:rsidRDefault="009157E5" w:rsidP="009157E5">
            <w:pPr>
              <w:spacing w:after="0" w:line="240" w:lineRule="auto"/>
              <w:rPr>
                <w:rFonts w:ascii="Times New Roman" w:hAnsi="Times New Roman"/>
                <w:sz w:val="24"/>
                <w:szCs w:val="24"/>
              </w:rPr>
            </w:pP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7</w:t>
            </w:r>
          </w:p>
        </w:tc>
        <w:tc>
          <w:tcPr>
            <w:tcW w:w="2336" w:type="dxa"/>
            <w:vMerge/>
          </w:tcPr>
          <w:p w:rsidR="009157E5" w:rsidRPr="00603340" w:rsidRDefault="009157E5" w:rsidP="009157E5">
            <w:pPr>
              <w:spacing w:after="0" w:line="240" w:lineRule="auto"/>
              <w:rPr>
                <w:rFonts w:ascii="Times New Roman" w:hAnsi="Times New Roman"/>
                <w:sz w:val="24"/>
                <w:szCs w:val="24"/>
              </w:rPr>
            </w:pP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«Автобус»</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ign w:val="center"/>
          </w:tcPr>
          <w:p w:rsidR="009157E5" w:rsidRPr="00603340" w:rsidRDefault="009157E5" w:rsidP="009157E5">
            <w:pPr>
              <w:spacing w:after="0" w:line="240" w:lineRule="auto"/>
              <w:jc w:val="center"/>
              <w:rPr>
                <w:rFonts w:ascii="Times New Roman" w:hAnsi="Times New Roman"/>
                <w:sz w:val="24"/>
                <w:szCs w:val="24"/>
              </w:rPr>
            </w:pPr>
          </w:p>
        </w:tc>
        <w:tc>
          <w:tcPr>
            <w:tcW w:w="1959" w:type="dxa"/>
            <w:vAlign w:val="center"/>
          </w:tcPr>
          <w:p w:rsidR="009157E5" w:rsidRPr="00603340" w:rsidRDefault="009157E5" w:rsidP="009157E5">
            <w:pPr>
              <w:spacing w:after="0" w:line="240" w:lineRule="auto"/>
              <w:rPr>
                <w:rFonts w:ascii="Times New Roman" w:hAnsi="Times New Roman"/>
                <w:sz w:val="24"/>
                <w:szCs w:val="24"/>
              </w:rPr>
            </w:pPr>
          </w:p>
        </w:tc>
      </w:tr>
      <w:tr w:rsidR="009157E5" w:rsidRPr="00603340" w:rsidTr="009157E5">
        <w:tc>
          <w:tcPr>
            <w:tcW w:w="63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8</w:t>
            </w:r>
          </w:p>
        </w:tc>
        <w:tc>
          <w:tcPr>
            <w:tcW w:w="2336" w:type="dxa"/>
            <w:vMerge/>
          </w:tcPr>
          <w:p w:rsidR="009157E5" w:rsidRPr="00603340" w:rsidRDefault="009157E5" w:rsidP="009157E5">
            <w:pPr>
              <w:spacing w:after="0" w:line="240" w:lineRule="auto"/>
              <w:rPr>
                <w:rFonts w:ascii="Times New Roman" w:hAnsi="Times New Roman"/>
                <w:sz w:val="24"/>
                <w:szCs w:val="24"/>
              </w:rPr>
            </w:pPr>
          </w:p>
        </w:tc>
        <w:tc>
          <w:tcPr>
            <w:tcW w:w="1935" w:type="dxa"/>
            <w:vAlign w:val="center"/>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Упражнение «Меня выбила из колеи ситуация, когда…»</w:t>
            </w:r>
          </w:p>
        </w:tc>
        <w:tc>
          <w:tcPr>
            <w:tcW w:w="878" w:type="dxa"/>
          </w:tcPr>
          <w:p w:rsidR="009157E5" w:rsidRPr="00603340" w:rsidRDefault="009157E5" w:rsidP="009157E5">
            <w:pPr>
              <w:spacing w:after="0" w:line="240" w:lineRule="auto"/>
              <w:jc w:val="center"/>
              <w:rPr>
                <w:rFonts w:ascii="Times New Roman" w:hAnsi="Times New Roman"/>
                <w:sz w:val="24"/>
                <w:szCs w:val="24"/>
              </w:rPr>
            </w:pPr>
            <w:r w:rsidRPr="00603340">
              <w:rPr>
                <w:rFonts w:ascii="Times New Roman" w:hAnsi="Times New Roman"/>
                <w:sz w:val="24"/>
                <w:szCs w:val="24"/>
              </w:rPr>
              <w:t>1</w:t>
            </w:r>
          </w:p>
        </w:tc>
        <w:tc>
          <w:tcPr>
            <w:tcW w:w="1825" w:type="dxa"/>
            <w:vMerge/>
            <w:vAlign w:val="center"/>
          </w:tcPr>
          <w:p w:rsidR="009157E5" w:rsidRPr="00603340" w:rsidRDefault="009157E5" w:rsidP="009157E5">
            <w:pPr>
              <w:spacing w:after="0" w:line="240" w:lineRule="auto"/>
              <w:jc w:val="center"/>
              <w:rPr>
                <w:rFonts w:ascii="Times New Roman" w:hAnsi="Times New Roman"/>
                <w:sz w:val="24"/>
                <w:szCs w:val="24"/>
              </w:rPr>
            </w:pPr>
          </w:p>
        </w:tc>
        <w:tc>
          <w:tcPr>
            <w:tcW w:w="1959" w:type="dxa"/>
            <w:vAlign w:val="center"/>
          </w:tcPr>
          <w:p w:rsidR="009157E5" w:rsidRPr="00603340" w:rsidRDefault="009157E5" w:rsidP="009157E5">
            <w:pPr>
              <w:spacing w:after="0" w:line="240" w:lineRule="auto"/>
              <w:rPr>
                <w:rFonts w:ascii="Times New Roman" w:hAnsi="Times New Roman"/>
                <w:sz w:val="24"/>
                <w:szCs w:val="24"/>
              </w:rPr>
            </w:pPr>
          </w:p>
        </w:tc>
      </w:tr>
    </w:tbl>
    <w:p w:rsidR="009157E5" w:rsidRPr="00603340" w:rsidRDefault="009157E5" w:rsidP="009157E5">
      <w:pPr>
        <w:spacing w:after="0" w:line="240" w:lineRule="auto"/>
        <w:contextualSpacing/>
        <w:jc w:val="both"/>
        <w:rPr>
          <w:rFonts w:ascii="Times New Roman" w:hAnsi="Times New Roman"/>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Описание занятий</w:t>
      </w: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 xml:space="preserve">Занятие №1 </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Ритуал приветствия «Комплимент»</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Каждый участник должен сказать своему соседу что-нибудь приятное. Обязательные условия «Комплимента»:</w:t>
      </w:r>
    </w:p>
    <w:p w:rsidR="009157E5" w:rsidRPr="00603340" w:rsidRDefault="009157E5" w:rsidP="009157E5">
      <w:pPr>
        <w:pStyle w:val="a3"/>
        <w:numPr>
          <w:ilvl w:val="0"/>
          <w:numId w:val="1"/>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обращение по имени;</w:t>
      </w:r>
    </w:p>
    <w:p w:rsidR="009157E5" w:rsidRPr="00603340" w:rsidRDefault="009157E5" w:rsidP="009157E5">
      <w:pPr>
        <w:pStyle w:val="a3"/>
        <w:numPr>
          <w:ilvl w:val="0"/>
          <w:numId w:val="1"/>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 xml:space="preserve">сказанное должно быть приятно не </w:t>
      </w:r>
      <w:proofErr w:type="gramStart"/>
      <w:r w:rsidRPr="00603340">
        <w:rPr>
          <w:rFonts w:ascii="Times New Roman" w:hAnsi="Times New Roman"/>
          <w:sz w:val="24"/>
          <w:szCs w:val="24"/>
        </w:rPr>
        <w:t>говорящему</w:t>
      </w:r>
      <w:proofErr w:type="gramEnd"/>
      <w:r w:rsidRPr="00603340">
        <w:rPr>
          <w:rFonts w:ascii="Times New Roman" w:hAnsi="Times New Roman"/>
          <w:sz w:val="24"/>
          <w:szCs w:val="24"/>
        </w:rPr>
        <w:t xml:space="preserve">, а слушающему. </w:t>
      </w:r>
    </w:p>
    <w:p w:rsidR="009157E5" w:rsidRPr="00603340" w:rsidRDefault="009157E5" w:rsidP="009157E5">
      <w:pPr>
        <w:spacing w:after="0" w:line="240" w:lineRule="auto"/>
        <w:ind w:firstLine="360"/>
        <w:contextualSpacing/>
        <w:jc w:val="both"/>
        <w:rPr>
          <w:rFonts w:ascii="Times New Roman" w:hAnsi="Times New Roman"/>
          <w:sz w:val="24"/>
          <w:szCs w:val="24"/>
        </w:rPr>
      </w:pPr>
      <w:r w:rsidRPr="00603340">
        <w:rPr>
          <w:rFonts w:ascii="Times New Roman" w:hAnsi="Times New Roman"/>
          <w:sz w:val="24"/>
          <w:szCs w:val="24"/>
        </w:rPr>
        <w:t>Обсуждение и принятие групповых правил.</w:t>
      </w:r>
    </w:p>
    <w:p w:rsidR="009157E5" w:rsidRPr="00603340" w:rsidRDefault="009157E5" w:rsidP="009157E5">
      <w:pPr>
        <w:spacing w:after="0" w:line="240" w:lineRule="auto"/>
        <w:ind w:firstLine="360"/>
        <w:contextualSpacing/>
        <w:jc w:val="both"/>
        <w:rPr>
          <w:rFonts w:ascii="Times New Roman" w:hAnsi="Times New Roman"/>
          <w:sz w:val="24"/>
          <w:szCs w:val="24"/>
        </w:rPr>
      </w:pPr>
      <w:r w:rsidRPr="00603340">
        <w:rPr>
          <w:rFonts w:ascii="Times New Roman" w:hAnsi="Times New Roman"/>
          <w:sz w:val="24"/>
          <w:szCs w:val="24"/>
        </w:rPr>
        <w:t>Правила принимаются совместно и вывешиваются в комнате для занятий. Во время работы ведущий постоянно обращается к ним. Примерный перечень правил:</w:t>
      </w:r>
    </w:p>
    <w:p w:rsidR="009157E5" w:rsidRPr="00603340" w:rsidRDefault="009157E5" w:rsidP="009157E5">
      <w:pPr>
        <w:pStyle w:val="a3"/>
        <w:numPr>
          <w:ilvl w:val="0"/>
          <w:numId w:val="2"/>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lastRenderedPageBreak/>
        <w:t>Добровольность участия при четком определении своей позиции: выполнение задания и проговаривание только с согласия участника.</w:t>
      </w:r>
    </w:p>
    <w:p w:rsidR="009157E5" w:rsidRPr="00603340" w:rsidRDefault="009157E5" w:rsidP="009157E5">
      <w:pPr>
        <w:pStyle w:val="a3"/>
        <w:numPr>
          <w:ilvl w:val="0"/>
          <w:numId w:val="2"/>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Правило «Стоп»: если не хочешь обсуждать тему всегда можно сказать «стоп».</w:t>
      </w:r>
    </w:p>
    <w:p w:rsidR="009157E5" w:rsidRPr="00603340" w:rsidRDefault="009157E5" w:rsidP="009157E5">
      <w:pPr>
        <w:pStyle w:val="a3"/>
        <w:numPr>
          <w:ilvl w:val="0"/>
          <w:numId w:val="2"/>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Конфиденциальность. Все обсуждение только в круге.</w:t>
      </w:r>
    </w:p>
    <w:p w:rsidR="009157E5" w:rsidRPr="00603340" w:rsidRDefault="009157E5" w:rsidP="009157E5">
      <w:pPr>
        <w:pStyle w:val="a3"/>
        <w:numPr>
          <w:ilvl w:val="0"/>
          <w:numId w:val="2"/>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Правило «Здесь и теперь», говорить только о том, что происходит внутри группы.</w:t>
      </w:r>
    </w:p>
    <w:p w:rsidR="009157E5" w:rsidRPr="00603340" w:rsidRDefault="009157E5" w:rsidP="009157E5">
      <w:pPr>
        <w:pStyle w:val="a3"/>
        <w:numPr>
          <w:ilvl w:val="0"/>
          <w:numId w:val="2"/>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Активность.</w:t>
      </w:r>
    </w:p>
    <w:p w:rsidR="009157E5" w:rsidRPr="00603340" w:rsidRDefault="009157E5" w:rsidP="009157E5">
      <w:pPr>
        <w:pStyle w:val="a3"/>
        <w:numPr>
          <w:ilvl w:val="0"/>
          <w:numId w:val="2"/>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Искренность в общении.</w:t>
      </w:r>
    </w:p>
    <w:p w:rsidR="009157E5" w:rsidRPr="00603340" w:rsidRDefault="009157E5" w:rsidP="009157E5">
      <w:pPr>
        <w:pStyle w:val="a3"/>
        <w:numPr>
          <w:ilvl w:val="0"/>
          <w:numId w:val="2"/>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Оценивается только поступок, а не личность человека.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Ведущий приглашает одного учащегося для участия в предложенных ниже ситуациях. Остальным ребятам предлагается внимательно просмотреть предложенные ситуации и проанализировать их.</w:t>
      </w:r>
    </w:p>
    <w:p w:rsidR="009157E5" w:rsidRPr="00603340" w:rsidRDefault="009157E5" w:rsidP="009157E5">
      <w:pPr>
        <w:pStyle w:val="3"/>
        <w:spacing w:before="0" w:after="0" w:line="240" w:lineRule="auto"/>
        <w:ind w:firstLine="708"/>
        <w:contextualSpacing/>
        <w:jc w:val="both"/>
        <w:rPr>
          <w:sz w:val="24"/>
          <w:szCs w:val="24"/>
        </w:rPr>
      </w:pPr>
      <w:r w:rsidRPr="00603340">
        <w:rPr>
          <w:sz w:val="24"/>
          <w:szCs w:val="24"/>
        </w:rPr>
        <w:t>Ситуация 1. «Зонтик»</w:t>
      </w:r>
    </w:p>
    <w:p w:rsidR="009157E5" w:rsidRPr="00603340" w:rsidRDefault="009157E5" w:rsidP="009157E5">
      <w:pPr>
        <w:pStyle w:val="31"/>
        <w:spacing w:after="0" w:line="240" w:lineRule="auto"/>
        <w:contextualSpacing/>
        <w:jc w:val="both"/>
        <w:rPr>
          <w:rFonts w:ascii="Times New Roman" w:hAnsi="Times New Roman" w:cs="Times New Roman"/>
          <w:i/>
          <w:sz w:val="24"/>
          <w:szCs w:val="24"/>
        </w:rPr>
      </w:pPr>
      <w:r w:rsidRPr="00603340">
        <w:rPr>
          <w:rFonts w:ascii="Times New Roman" w:hAnsi="Times New Roman" w:cs="Times New Roman"/>
          <w:i/>
          <w:sz w:val="24"/>
          <w:szCs w:val="24"/>
        </w:rPr>
        <w:t xml:space="preserve">На улице к ребенку подходит незнакомый человек (один из ведущих) и говорит, что работает вместе с его мамой, которая забыла дома зонт и просила его забрать зонт из дома.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Ведущий просит детей описать то, что ребенок делал правильно, а что неправильно.</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Затем предлагается показать, как нужно действовать в подобных ситуациях.</w:t>
      </w:r>
    </w:p>
    <w:p w:rsidR="009157E5" w:rsidRPr="00603340" w:rsidRDefault="009157E5" w:rsidP="009157E5">
      <w:pPr>
        <w:pStyle w:val="3"/>
        <w:spacing w:before="0" w:after="0" w:line="240" w:lineRule="auto"/>
        <w:ind w:firstLine="708"/>
        <w:contextualSpacing/>
        <w:jc w:val="both"/>
        <w:rPr>
          <w:sz w:val="24"/>
          <w:szCs w:val="24"/>
        </w:rPr>
      </w:pPr>
      <w:r w:rsidRPr="00603340">
        <w:rPr>
          <w:sz w:val="24"/>
          <w:szCs w:val="24"/>
        </w:rPr>
        <w:t>Ситуация 2. «Скорая помощь»</w:t>
      </w:r>
    </w:p>
    <w:p w:rsidR="009157E5" w:rsidRPr="00603340" w:rsidRDefault="009157E5" w:rsidP="009157E5">
      <w:pPr>
        <w:pStyle w:val="31"/>
        <w:spacing w:after="0" w:line="240" w:lineRule="auto"/>
        <w:contextualSpacing/>
        <w:jc w:val="both"/>
        <w:rPr>
          <w:rFonts w:ascii="Times New Roman" w:hAnsi="Times New Roman" w:cs="Times New Roman"/>
          <w:i/>
          <w:sz w:val="24"/>
          <w:szCs w:val="24"/>
        </w:rPr>
      </w:pPr>
      <w:r w:rsidRPr="00603340">
        <w:rPr>
          <w:rFonts w:ascii="Times New Roman" w:hAnsi="Times New Roman" w:cs="Times New Roman"/>
          <w:i/>
          <w:sz w:val="24"/>
          <w:szCs w:val="24"/>
        </w:rPr>
        <w:t xml:space="preserve">На улице к ребенку подходит незнакомый человек (один из ведущих) и говорит, что работает вместе с его мамой, которой </w:t>
      </w:r>
      <w:proofErr w:type="gramStart"/>
      <w:r w:rsidRPr="00603340">
        <w:rPr>
          <w:rFonts w:ascii="Times New Roman" w:hAnsi="Times New Roman" w:cs="Times New Roman"/>
          <w:i/>
          <w:sz w:val="24"/>
          <w:szCs w:val="24"/>
        </w:rPr>
        <w:t>стало плохо и ее увезли</w:t>
      </w:r>
      <w:proofErr w:type="gramEnd"/>
      <w:r w:rsidRPr="00603340">
        <w:rPr>
          <w:rFonts w:ascii="Times New Roman" w:hAnsi="Times New Roman" w:cs="Times New Roman"/>
          <w:i/>
          <w:sz w:val="24"/>
          <w:szCs w:val="24"/>
        </w:rPr>
        <w:t xml:space="preserve"> на скорой помощи (или она пошла на прием к врачу). Мама просила его  позаботиться о ребенке.</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Анализ ситуации, поиск ошибок и верных вариантов выхода из ситуации.</w:t>
      </w:r>
    </w:p>
    <w:p w:rsidR="009157E5" w:rsidRPr="00987B94"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Проигрывание ситуации для</w:t>
      </w:r>
      <w:r>
        <w:rPr>
          <w:rFonts w:ascii="Times New Roman" w:hAnsi="Times New Roman"/>
          <w:sz w:val="24"/>
          <w:szCs w:val="24"/>
        </w:rPr>
        <w:t xml:space="preserve"> закрепления позитивного опыта </w:t>
      </w:r>
      <w:r w:rsidRPr="005A5790">
        <w:rPr>
          <w:rFonts w:ascii="Times New Roman" w:hAnsi="Times New Roman"/>
          <w:sz w:val="24"/>
          <w:szCs w:val="24"/>
        </w:rPr>
        <w:t>[</w:t>
      </w:r>
      <w:r w:rsidRPr="00987B94">
        <w:rPr>
          <w:rFonts w:ascii="Times New Roman" w:hAnsi="Times New Roman"/>
          <w:sz w:val="24"/>
          <w:szCs w:val="24"/>
        </w:rPr>
        <w:t>1</w:t>
      </w:r>
      <w:r w:rsidRPr="005A5790">
        <w:rPr>
          <w:rFonts w:ascii="Times New Roman" w:hAnsi="Times New Roman"/>
          <w:sz w:val="24"/>
          <w:szCs w:val="24"/>
        </w:rPr>
        <w:t>]</w:t>
      </w:r>
      <w:r w:rsidRPr="00987B94">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Рефлексия</w:t>
      </w:r>
      <w:r w:rsidRPr="00603340">
        <w:rPr>
          <w:rFonts w:ascii="Times New Roman" w:hAnsi="Times New Roman"/>
          <w:sz w:val="24"/>
          <w:szCs w:val="24"/>
        </w:rPr>
        <w:t xml:space="preserve"> </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1. Что я сегодня узнал нового о себе и других?</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xml:space="preserve"> 2.Чему я сегодня научился?</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 xml:space="preserve">«Самопохвала» </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xml:space="preserve"> </w:t>
      </w:r>
      <w:r w:rsidRPr="00603340">
        <w:rPr>
          <w:rFonts w:ascii="Times New Roman" w:hAnsi="Times New Roman"/>
          <w:sz w:val="24"/>
          <w:szCs w:val="24"/>
        </w:rPr>
        <w:tab/>
        <w:t xml:space="preserve">Участникам предлагается встать на какое-нибудь возвышение, например, на стул, и похвалить себя за то, что выполнял такие трудные задания.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Это упражнение очень важное, так как помогает участникам осознать, что самопознание — тяжелый труд.</w:t>
      </w:r>
    </w:p>
    <w:p w:rsidR="009157E5" w:rsidRPr="00603340" w:rsidRDefault="009157E5" w:rsidP="009157E5">
      <w:pPr>
        <w:spacing w:after="0" w:line="240" w:lineRule="auto"/>
        <w:contextualSpacing/>
        <w:jc w:val="both"/>
        <w:rPr>
          <w:rFonts w:ascii="Times New Roman" w:hAnsi="Times New Roman"/>
          <w:b/>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Занятие №2</w:t>
      </w: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Ритуал приветствия «Комплимент»</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b/>
          <w:sz w:val="24"/>
          <w:szCs w:val="24"/>
        </w:rPr>
        <w:t>Разминка: "Змейка"</w:t>
      </w:r>
      <w:r w:rsidRPr="00603340">
        <w:rPr>
          <w:rFonts w:ascii="Times New Roman" w:hAnsi="Times New Roman"/>
          <w:sz w:val="24"/>
          <w:szCs w:val="24"/>
        </w:rPr>
        <w:t xml:space="preserve"> </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sz w:val="24"/>
          <w:szCs w:val="24"/>
        </w:rPr>
        <w:t>Вся группа выстраивается за тренером в затылок, кладет руки на плечи предыдущему участнику  и двигается по комнате. Задача: не порвать цепочку. Через некоторое время руководитель переходит в конец шеренги, а лидером становится следующий за ним участник  и т.д.</w:t>
      </w:r>
    </w:p>
    <w:p w:rsidR="009157E5" w:rsidRPr="009157E5" w:rsidRDefault="009157E5" w:rsidP="009157E5">
      <w:pPr>
        <w:spacing w:after="0" w:line="240" w:lineRule="auto"/>
        <w:contextualSpacing/>
        <w:jc w:val="both"/>
        <w:rPr>
          <w:rFonts w:ascii="Times New Roman" w:hAnsi="Times New Roman"/>
          <w:b/>
          <w:sz w:val="24"/>
          <w:szCs w:val="24"/>
        </w:rPr>
      </w:pPr>
      <w:r>
        <w:rPr>
          <w:rFonts w:ascii="Times New Roman" w:hAnsi="Times New Roman"/>
          <w:b/>
          <w:sz w:val="24"/>
          <w:szCs w:val="24"/>
        </w:rPr>
        <w:t>Упражнение "Прогноз погоды"</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Цели</w:t>
      </w:r>
      <w:r w:rsidRPr="00603340">
        <w:rPr>
          <w:rFonts w:ascii="Times New Roman" w:hAnsi="Times New Roman"/>
          <w:sz w:val="24"/>
          <w:szCs w:val="24"/>
        </w:rPr>
        <w:t xml:space="preserve">: бывают дни, когда дети (да и учителя) чувствуют себя "не в форме". Может быть, их охватывает уныние, обида или злость, и им хочется, чтобы их оставили в покое. Получив право побыть какое-то время в одиночестве, дети легче приходят в нормальное состояние, справляются со своими чувствами и быстрее включаются в жизнь класса. С помощью этого упражнения учитель дает ребенку понять, что он признает за ним право побыть какое-то время необщительным. В это время другие дети учатся уважать такое состояние души у каждого человека.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Материалы</w:t>
      </w:r>
      <w:r w:rsidRPr="00603340">
        <w:rPr>
          <w:rFonts w:ascii="Times New Roman" w:hAnsi="Times New Roman"/>
          <w:sz w:val="24"/>
          <w:szCs w:val="24"/>
        </w:rPr>
        <w:t xml:space="preserve">: бумага и восковые мелки.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Инструкция</w:t>
      </w:r>
      <w:r w:rsidRPr="00603340">
        <w:rPr>
          <w:rFonts w:ascii="Times New Roman" w:hAnsi="Times New Roman"/>
          <w:sz w:val="24"/>
          <w:szCs w:val="24"/>
        </w:rPr>
        <w:t xml:space="preserve">. Иногда каждому из нас бывает необходимо побыть наедине с самим собой. Может быть, вы слишком рано встали и чувствуете себя невыспавшимися, может </w:t>
      </w:r>
      <w:r w:rsidRPr="00603340">
        <w:rPr>
          <w:rFonts w:ascii="Times New Roman" w:hAnsi="Times New Roman"/>
          <w:sz w:val="24"/>
          <w:szCs w:val="24"/>
        </w:rPr>
        <w:lastRenderedPageBreak/>
        <w:t xml:space="preserve">быть, что-то испортило вам настроение. И тогда вполне нормально, если другие оставят вас на некоторое время в покое, чтобы вы смогли восстановить свое внутреннее равновесие.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Если с вами случится такое, вы можете дать нам понять, что вам хочется побыть в одиночестве, чтобы к вам никто не подходил. Сделать это можно так: вы можете показать одноклассникам свой "прогноз погоды". Тогда всем будет понятно, что на какое-то время вас нужно оставить в покое. </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xml:space="preserve"> Возьмите лист бумаги и восковые мелки и нарисуйте рисунок, который будет соответствовать вашему настроению в таких случаях. Или просто напишите большими раскрашенными буквами слова "Штормовое предупреждение". Таким способом вы можете показать другим, что у вас сейчас "плохая погода", и вас лучше не трогать. Если вы чувствуете, что вам хочется покоя, вы можете положить такой лист перед собой на парту, чтобы все знали об этом. Когда вы почувствуете себя лучше, можете "дать отбой". Для этого нарисуйте небольшую картинку, на которой из-за дождя и туч начинает проглядывать солнце или покажите своим рисунком, что для вас солнце уже светит </w:t>
      </w:r>
      <w:proofErr w:type="gramStart"/>
      <w:r w:rsidRPr="00603340">
        <w:rPr>
          <w:rFonts w:ascii="Times New Roman" w:hAnsi="Times New Roman"/>
          <w:sz w:val="24"/>
          <w:szCs w:val="24"/>
        </w:rPr>
        <w:t>вовсю</w:t>
      </w:r>
      <w:proofErr w:type="gramEnd"/>
      <w:r w:rsidRPr="00603340">
        <w:rPr>
          <w:rFonts w:ascii="Times New Roman" w:hAnsi="Times New Roman"/>
          <w:sz w:val="24"/>
          <w:szCs w:val="24"/>
        </w:rPr>
        <w:t xml:space="preserve">.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Пожалуйста, поощряйте использование "прогнозов погоды" детьми, будет очень здорово, если это станет для них привычным. Это сделает атмосферу в группе более гармоничной и научит детей считаться с настроением друг друга. Лучше всего, если Вы сами время от времени будете представлять детям свой личный "прогноз погоды", что позволит им принимать во внимание настроение</w:t>
      </w:r>
      <w:r>
        <w:rPr>
          <w:rFonts w:ascii="Times New Roman" w:hAnsi="Times New Roman"/>
          <w:sz w:val="24"/>
          <w:szCs w:val="24"/>
        </w:rPr>
        <w:t xml:space="preserve"> и душевное состояние взрослого</w:t>
      </w:r>
      <w:r w:rsidRPr="0078012C">
        <w:rPr>
          <w:rFonts w:ascii="Times New Roman" w:hAnsi="Times New Roman"/>
          <w:sz w:val="24"/>
          <w:szCs w:val="24"/>
        </w:rPr>
        <w:t xml:space="preserve"> [3].</w:t>
      </w:r>
      <w:r w:rsidRPr="00603340">
        <w:rPr>
          <w:rFonts w:ascii="Times New Roman" w:hAnsi="Times New Roman"/>
          <w:sz w:val="24"/>
          <w:szCs w:val="24"/>
        </w:rPr>
        <w:t xml:space="preserve">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 xml:space="preserve">Рефлексия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Самопохвала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contextualSpacing/>
        <w:jc w:val="both"/>
        <w:rPr>
          <w:rFonts w:ascii="Times New Roman" w:hAnsi="Times New Roman"/>
          <w:b/>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Занятие №3</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Ритуал приветствия «Комплимент»</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Разминка:  «Зеркало»</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Партнеры встают лицом друг к другу. Один из них </w:t>
      </w:r>
      <w:proofErr w:type="gramStart"/>
      <w:r w:rsidRPr="00603340">
        <w:rPr>
          <w:rFonts w:ascii="Times New Roman" w:hAnsi="Times New Roman"/>
          <w:sz w:val="24"/>
          <w:szCs w:val="24"/>
        </w:rPr>
        <w:t>совершает</w:t>
      </w:r>
      <w:proofErr w:type="gramEnd"/>
      <w:r w:rsidRPr="00603340">
        <w:rPr>
          <w:rFonts w:ascii="Times New Roman" w:hAnsi="Times New Roman"/>
          <w:sz w:val="24"/>
          <w:szCs w:val="24"/>
        </w:rPr>
        <w:t xml:space="preserve"> какие либо  действия, например, причесывается, а другой зеркально повторяет их.</w:t>
      </w:r>
    </w:p>
    <w:p w:rsidR="009157E5" w:rsidRPr="009157E5" w:rsidRDefault="009157E5" w:rsidP="009157E5">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Упражнение «Камушек в ботинке»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Цели:</w:t>
      </w:r>
      <w:r w:rsidRPr="00603340">
        <w:rPr>
          <w:rFonts w:ascii="Times New Roman" w:hAnsi="Times New Roman"/>
          <w:sz w:val="24"/>
          <w:szCs w:val="24"/>
        </w:rPr>
        <w:t xml:space="preserve"> эта игра представляет собой творческое переложение одного из правил взаимодействия в команде: «Проблемы — на передний план». В этой игре мы используем простую и понятную детям метафору, с помощью которой они могут сообщать о своих трудностях, как только те возникают. Время от времени имеет смысл проводить игру «Камушек в ботинке» в качестве группового ритуала, чтобы побудить даже самых стеснительных детей рассказывать о своих заботах и проблемах. Поощряйте детей спонтанно применять ритуальную фразу «У меня в ботинке камушек!» всякий раз, когда они испытывают какие-либо трудности, когда им что-то мешает, когда они на кого-нибудь сердятся, когда они обижены или в силу каких-либо иных причин не могут сконцентрировать свое внимание на уроке.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Инструкция</w:t>
      </w:r>
      <w:r w:rsidRPr="00603340">
        <w:rPr>
          <w:rFonts w:ascii="Times New Roman" w:hAnsi="Times New Roman"/>
          <w:sz w:val="24"/>
          <w:szCs w:val="24"/>
        </w:rPr>
        <w:t xml:space="preserve">. Сядьте, пожалуйста, в один общий круг. Можете рассказать мне, что происходит, когда в ваш в ботинок попадает камушек? Возможно, сигнала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 </w:t>
      </w:r>
    </w:p>
    <w:p w:rsidR="009157E5" w:rsidRPr="009157E5"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Поэтому, </w:t>
      </w:r>
      <w:proofErr w:type="gramStart"/>
      <w:r w:rsidRPr="00603340">
        <w:rPr>
          <w:rFonts w:ascii="Times New Roman" w:hAnsi="Times New Roman"/>
          <w:sz w:val="24"/>
          <w:szCs w:val="24"/>
        </w:rPr>
        <w:t>всегда</w:t>
      </w:r>
      <w:proofErr w:type="gramEnd"/>
      <w:r w:rsidRPr="00603340">
        <w:rPr>
          <w:rFonts w:ascii="Times New Roman" w:hAnsi="Times New Roman"/>
          <w:sz w:val="24"/>
          <w:szCs w:val="24"/>
        </w:rPr>
        <w:t xml:space="preserve"> полезно как взрослым, так и детям </w:t>
      </w:r>
      <w:r w:rsidRPr="00603340">
        <w:rPr>
          <w:rFonts w:ascii="Times New Roman" w:hAnsi="Times New Roman"/>
          <w:sz w:val="24"/>
          <w:szCs w:val="24"/>
        </w:rPr>
        <w:lastRenderedPageBreak/>
        <w:t>говорить о своих проблемах сразу, как только они их заметят. 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 «У меня нет камушка в ботинке», или: «У меня есть камушек в ботинке. Мне не нравится, что Максим (Петя, Катя) смеется над моими очками». Расска</w:t>
      </w:r>
      <w:r>
        <w:rPr>
          <w:rFonts w:ascii="Times New Roman" w:hAnsi="Times New Roman"/>
          <w:sz w:val="24"/>
          <w:szCs w:val="24"/>
        </w:rPr>
        <w:t>жите нам, что еще вас удручает</w:t>
      </w:r>
      <w:r w:rsidRPr="009157E5">
        <w:rPr>
          <w:rFonts w:ascii="Times New Roman" w:hAnsi="Times New Roman"/>
          <w:sz w:val="24"/>
          <w:szCs w:val="24"/>
        </w:rPr>
        <w:t xml:space="preserve"> [3].</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Дайте детям поэкспериментировать с этими двумя фразами в зависимости от их состояния. Затем обсудите отдельные «камушки», которые будут названы.</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Рефлексия</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xml:space="preserve"> 1. Что я сегодня узнал нового о себе и других?</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xml:space="preserve"> 2.Чему я сегодня научился?</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«Самопохвала»</w:t>
      </w:r>
    </w:p>
    <w:p w:rsidR="009157E5"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xml:space="preserve"> Упражнение описано в предыдущем занятии.</w:t>
      </w:r>
    </w:p>
    <w:p w:rsidR="009157E5" w:rsidRPr="00603340" w:rsidRDefault="009157E5" w:rsidP="009157E5">
      <w:pPr>
        <w:spacing w:after="0" w:line="240" w:lineRule="auto"/>
        <w:contextualSpacing/>
        <w:jc w:val="both"/>
        <w:rPr>
          <w:rFonts w:ascii="Times New Roman" w:hAnsi="Times New Roman"/>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Занятие №4</w:t>
      </w: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Ритуал приветствия «Комплимент»</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sz w:val="24"/>
          <w:szCs w:val="24"/>
        </w:rPr>
        <w:t xml:space="preserve">Обычный </w:t>
      </w:r>
      <w:proofErr w:type="gramStart"/>
      <w:r w:rsidRPr="00603340">
        <w:rPr>
          <w:rFonts w:ascii="Times New Roman" w:hAnsi="Times New Roman"/>
          <w:sz w:val="24"/>
          <w:szCs w:val="24"/>
        </w:rPr>
        <w:t>комплимент</w:t>
      </w:r>
      <w:proofErr w:type="gramEnd"/>
      <w:r w:rsidRPr="00603340">
        <w:rPr>
          <w:rFonts w:ascii="Times New Roman" w:hAnsi="Times New Roman"/>
          <w:sz w:val="24"/>
          <w:szCs w:val="24"/>
        </w:rPr>
        <w:t xml:space="preserve"> нужно закончить </w:t>
      </w:r>
      <w:proofErr w:type="gramStart"/>
      <w:r w:rsidRPr="00603340">
        <w:rPr>
          <w:rFonts w:ascii="Times New Roman" w:hAnsi="Times New Roman"/>
          <w:sz w:val="24"/>
          <w:szCs w:val="24"/>
        </w:rPr>
        <w:t>каким</w:t>
      </w:r>
      <w:proofErr w:type="gramEnd"/>
      <w:r w:rsidRPr="00603340">
        <w:rPr>
          <w:rFonts w:ascii="Times New Roman" w:hAnsi="Times New Roman"/>
          <w:sz w:val="24"/>
          <w:szCs w:val="24"/>
        </w:rPr>
        <w:t xml:space="preserve"> либо пожеланием</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Разминка:  «Тень»</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Один из участников диады </w:t>
      </w:r>
      <w:proofErr w:type="gramStart"/>
      <w:r w:rsidRPr="00603340">
        <w:rPr>
          <w:rFonts w:ascii="Times New Roman" w:hAnsi="Times New Roman"/>
          <w:sz w:val="24"/>
          <w:szCs w:val="24"/>
        </w:rPr>
        <w:t>совершает</w:t>
      </w:r>
      <w:proofErr w:type="gramEnd"/>
      <w:r w:rsidRPr="00603340">
        <w:rPr>
          <w:rFonts w:ascii="Times New Roman" w:hAnsi="Times New Roman"/>
          <w:sz w:val="24"/>
          <w:szCs w:val="24"/>
        </w:rPr>
        <w:t xml:space="preserve"> какие либо действия, другой, находясь за его спиной как тень повторяет их. Потом участники меняются ролями. </w:t>
      </w:r>
    </w:p>
    <w:p w:rsidR="009157E5" w:rsidRPr="009157E5" w:rsidRDefault="009157E5" w:rsidP="009157E5">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Упражнение «Спустить пар»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Цели</w:t>
      </w:r>
      <w:r w:rsidRPr="00603340">
        <w:rPr>
          <w:rFonts w:ascii="Times New Roman" w:hAnsi="Times New Roman"/>
          <w:sz w:val="24"/>
          <w:szCs w:val="24"/>
        </w:rPr>
        <w:t xml:space="preserve">: в данной игре мы работаем с гневом и обидами, которые возникают во взаимоотношениях между детьми, а также между детьми и учителями. Эта игра больше подходит школьникам постарше, тем, кто уже в состоянии брать на себя ответственность за свое поведение. Ее полезно время от времени применять для поддержания психологического климата в группе, чтобы отношения между детьми оставались открытыми и естественными, чтобы в группе не образовывались противостоящие друг другу кланы и группировки. Особенно важно применять эту игру в группах, где царят враждебность и агрессивность, ведь в ходе нее можно дать другому ребенку негативную обратную связь, и каждый уже может самостоятельно решать, насколько он будет изменять свое поведение в соответствии с недовольством одноклассников. </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b/>
          <w:sz w:val="24"/>
          <w:szCs w:val="24"/>
        </w:rPr>
        <w:t>Инструкция</w:t>
      </w:r>
      <w:r w:rsidRPr="00603340">
        <w:rPr>
          <w:rFonts w:ascii="Times New Roman" w:hAnsi="Times New Roman"/>
          <w:sz w:val="24"/>
          <w:szCs w:val="24"/>
        </w:rPr>
        <w:t xml:space="preserve">. Сядьте, </w:t>
      </w:r>
      <w:proofErr w:type="gramStart"/>
      <w:r w:rsidRPr="00603340">
        <w:rPr>
          <w:rFonts w:ascii="Times New Roman" w:hAnsi="Times New Roman"/>
          <w:sz w:val="24"/>
          <w:szCs w:val="24"/>
        </w:rPr>
        <w:t>пожалуйста</w:t>
      </w:r>
      <w:proofErr w:type="gramEnd"/>
      <w:r w:rsidRPr="00603340">
        <w:rPr>
          <w:rFonts w:ascii="Times New Roman" w:hAnsi="Times New Roman"/>
          <w:sz w:val="24"/>
          <w:szCs w:val="24"/>
        </w:rPr>
        <w:t xml:space="preserve"> в один общий круг. Я хочу предложить вам игру, которая называется «Спустить пар». Играют в нее так.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Каждый из вас может сказать остальным, что ему мешает или, на что он сердится. Пожалуйста, обращайтесь при этом к конкретному человеку. Например: «Федя, я выхожу из себя, когда ты назло мне сбрасываешь вещи с моей парты».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Когда круг «спускания пара» завершится, дети, на которых жаловались, могут высказаться по этому поводу. </w:t>
      </w:r>
    </w:p>
    <w:p w:rsidR="009157E5" w:rsidRPr="0078012C"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больше не хоч</w:t>
      </w:r>
      <w:r>
        <w:rPr>
          <w:rFonts w:ascii="Times New Roman" w:hAnsi="Times New Roman"/>
          <w:sz w:val="24"/>
          <w:szCs w:val="24"/>
        </w:rPr>
        <w:t>у сбрасывать твои вещи с парты»</w:t>
      </w:r>
      <w:r w:rsidRPr="0078012C">
        <w:rPr>
          <w:rFonts w:ascii="Times New Roman" w:hAnsi="Times New Roman"/>
          <w:sz w:val="24"/>
          <w:szCs w:val="24"/>
        </w:rPr>
        <w:t xml:space="preserve"> [3].</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«Самопохвала»</w:t>
      </w:r>
      <w:r w:rsidRPr="00603340">
        <w:rPr>
          <w:rFonts w:ascii="Times New Roman" w:hAnsi="Times New Roman"/>
          <w:sz w:val="24"/>
          <w:szCs w:val="24"/>
        </w:rPr>
        <w:t xml:space="preserve"> Упражнение описано выше.</w:t>
      </w:r>
    </w:p>
    <w:p w:rsidR="009157E5" w:rsidRPr="00603340" w:rsidRDefault="009157E5" w:rsidP="009157E5">
      <w:pPr>
        <w:spacing w:after="0" w:line="240" w:lineRule="auto"/>
        <w:contextualSpacing/>
        <w:jc w:val="both"/>
        <w:rPr>
          <w:rFonts w:ascii="Times New Roman" w:hAnsi="Times New Roman"/>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Занятие №5</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 xml:space="preserve">«Приветствие»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Упражнение описано в предыдущем занятии. </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Разминка:  «Путаница»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lastRenderedPageBreak/>
        <w:t>Инструкция</w:t>
      </w:r>
      <w:r w:rsidRPr="00603340">
        <w:rPr>
          <w:rFonts w:ascii="Times New Roman" w:hAnsi="Times New Roman"/>
          <w:sz w:val="24"/>
          <w:szCs w:val="24"/>
        </w:rPr>
        <w:t xml:space="preserve">. «Давайте встанем поближе друг к другу, образуем более тесный круг и все протянем руки к его середине. По моей команде все одновременно возьмемся за руки и сделаем это так, чтобы в каждой руке каждого из нас оказалась чья-то одна рука. При этом постараемся не браться за руки с теми, кто стоит рядом с вами. Итак, давайте начнем. Раз, два, три».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 xml:space="preserve">После того как тренер убедится, что все руки соединены попарно, он предлагает участникам группы «распутаться», не разнимая рук. Тренер тоже принимает участие в упражнении, но при этом активного влияния на «распутывание» не оказывает. Во время выполнения упражнения достаточно часто возникает идея невозможности решения поставленной задачи. В этом случае тренер должен спокойно сказать: «Эта задача решаемая, распутаться можно всегда». Упражнение может завершиться одним из трех вариантов: </w:t>
      </w:r>
    </w:p>
    <w:p w:rsidR="009157E5" w:rsidRPr="00603340" w:rsidRDefault="009157E5" w:rsidP="009157E5">
      <w:pPr>
        <w:pStyle w:val="a3"/>
        <w:numPr>
          <w:ilvl w:val="0"/>
          <w:numId w:val="3"/>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все участники группы окажутся в одном кругу (при этом кто-то может стоять лицом в круг, кто-то спиной, это неважно, главное, чтобы все последовательно образовали круг);</w:t>
      </w:r>
    </w:p>
    <w:p w:rsidR="009157E5" w:rsidRPr="00603340" w:rsidRDefault="009157E5" w:rsidP="009157E5">
      <w:pPr>
        <w:pStyle w:val="a3"/>
        <w:numPr>
          <w:ilvl w:val="0"/>
          <w:numId w:val="3"/>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участники группы образуют два или больше независимых круга;</w:t>
      </w:r>
    </w:p>
    <w:p w:rsidR="009157E5" w:rsidRPr="00603340" w:rsidRDefault="009157E5" w:rsidP="009157E5">
      <w:pPr>
        <w:pStyle w:val="a3"/>
        <w:numPr>
          <w:ilvl w:val="0"/>
          <w:numId w:val="3"/>
        </w:numPr>
        <w:suppressAutoHyphens w:val="0"/>
        <w:spacing w:line="240" w:lineRule="auto"/>
        <w:ind w:left="0"/>
        <w:contextualSpacing/>
        <w:jc w:val="both"/>
        <w:rPr>
          <w:rFonts w:ascii="Times New Roman" w:hAnsi="Times New Roman"/>
          <w:sz w:val="24"/>
          <w:szCs w:val="24"/>
        </w:rPr>
      </w:pPr>
      <w:r w:rsidRPr="00603340">
        <w:rPr>
          <w:rFonts w:ascii="Times New Roman" w:hAnsi="Times New Roman"/>
          <w:sz w:val="24"/>
          <w:szCs w:val="24"/>
        </w:rPr>
        <w:t>участники группы образуют круги, которые соединены друг с другом, как звенья в цепочке.</w:t>
      </w:r>
    </w:p>
    <w:p w:rsidR="009157E5" w:rsidRPr="00603340" w:rsidRDefault="009157E5" w:rsidP="009157E5">
      <w:pPr>
        <w:spacing w:after="0" w:line="240" w:lineRule="auto"/>
        <w:ind w:firstLine="360"/>
        <w:contextualSpacing/>
        <w:jc w:val="both"/>
        <w:rPr>
          <w:rFonts w:ascii="Times New Roman" w:hAnsi="Times New Roman"/>
          <w:sz w:val="24"/>
          <w:szCs w:val="24"/>
        </w:rPr>
      </w:pPr>
      <w:r w:rsidRPr="00603340">
        <w:rPr>
          <w:rFonts w:ascii="Times New Roman" w:hAnsi="Times New Roman"/>
          <w:sz w:val="24"/>
          <w:szCs w:val="24"/>
        </w:rPr>
        <w:t xml:space="preserve">Упражнение сплачивает группу, однако в силу того, что оно предполагает тесный физический контакт, использовать его надо с большой осторожностью. Если тренер предполагает, что у кого-то из участников в результате проведения упражнения возрастет напряженность, следует воздержаться от его проведения. </w:t>
      </w:r>
    </w:p>
    <w:p w:rsidR="009157E5" w:rsidRPr="009157E5"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sz w:val="24"/>
          <w:szCs w:val="24"/>
        </w:rPr>
        <w:tab/>
      </w:r>
      <w:r w:rsidRPr="00603340">
        <w:rPr>
          <w:rFonts w:ascii="Times New Roman" w:hAnsi="Times New Roman"/>
          <w:b/>
          <w:sz w:val="24"/>
          <w:szCs w:val="24"/>
        </w:rPr>
        <w:t>Упражнение «Безмолвный крик»</w:t>
      </w:r>
      <w:r>
        <w:rPr>
          <w:rFonts w:ascii="Times New Roman" w:hAnsi="Times New Roman"/>
          <w:b/>
          <w:sz w:val="24"/>
          <w:szCs w:val="24"/>
        </w:rPr>
        <w:t xml:space="preserve">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Цели:</w:t>
      </w:r>
      <w:r w:rsidRPr="00603340">
        <w:rPr>
          <w:rFonts w:ascii="Times New Roman" w:hAnsi="Times New Roman"/>
          <w:sz w:val="24"/>
          <w:szCs w:val="24"/>
        </w:rPr>
        <w:t xml:space="preserve"> детям важно научиться даже при самой сильной обиде или гневе не чувствовать себя жертвой. Игра «безмолвный крик» помогает ребенку ощутить себя хозяином положения. Игра помогает детям понять, что они могут одновременно контролировать себя и избавляться от напряжения, а это — хороший фундамент для последующего размышления о том, как избавиться от проблемы, являющейся причиной этого напряжения.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Инструкция</w:t>
      </w:r>
      <w:r w:rsidRPr="00603340">
        <w:rPr>
          <w:rFonts w:ascii="Times New Roman" w:hAnsi="Times New Roman"/>
          <w:sz w:val="24"/>
          <w:szCs w:val="24"/>
        </w:rPr>
        <w:t xml:space="preserve">. Закрой глаза и трижды глубоко и сильно выдохни. Представь себе, что ты идешь в тихое и приятное место, где никто тебе не помешает. Вспомни о ком-нибудь, кто действует тебе на нервы, кто тебя злит или причиняет тебе какое-либо зло. Представь себе, что этот человек еще сильнее раздражает тебя. Пусть твое раздражение усиливается. Определи сам, когда раздражение станет достаточно сильным. Тот человек тоже должен понять, что больше раздражать тебя уже нельзя. Для этого ты можешь закричать изо всех твоих сил, но так, чтобы этого никто не услышал. То есть, кричать нужно про себя. Может быть, ты захочешь заорать: «Хватит! Перестань! Исчезни!». Открой рот и закричи про себя так громко, как только сможешь. В твоем потайном месте ты один, там никто не может услышать тебя. Закричи еще раз, и в этот раз ори еще громче! Ну вот, теперь хорошо... </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xml:space="preserve"> А теперь снова вспомни о человеке, который осложняет тебе жизнь. Представь себе, что каким-то образом ты мешаешь этому человеку по-прежнему злить тебя. Придумай в своем воображении, как ты сможешь сделать так, чтобы он больше тебя не мучил (1 минута.) А теперь открой глаза и расскажи нам о том, что ты пережил.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Анализ упражнения:</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Смог ли ты в своем воображении крикнуть очень-очень громко?</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Кого ты представил в образе твоего злого духа?</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Что ты кричал?</w:t>
      </w:r>
    </w:p>
    <w:p w:rsidR="009157E5" w:rsidRPr="009157E5"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Что ты придумал, чтобы остановить этого человека?</w:t>
      </w:r>
      <w:r w:rsidRPr="0078012C">
        <w:rPr>
          <w:rFonts w:ascii="Times New Roman" w:hAnsi="Times New Roman"/>
          <w:sz w:val="24"/>
          <w:szCs w:val="24"/>
        </w:rPr>
        <w:t xml:space="preserve"> [</w:t>
      </w:r>
      <w:r w:rsidRPr="009157E5">
        <w:rPr>
          <w:rFonts w:ascii="Times New Roman" w:hAnsi="Times New Roman"/>
          <w:sz w:val="24"/>
          <w:szCs w:val="24"/>
        </w:rPr>
        <w:t>3].</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Рефлексия</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«Самопохвала»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Занятие №6</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Ритуал приветствия</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jc w:val="both"/>
        <w:rPr>
          <w:rFonts w:ascii="Times New Roman" w:hAnsi="Times New Roman"/>
          <w:b/>
          <w:sz w:val="24"/>
          <w:szCs w:val="24"/>
        </w:rPr>
      </w:pPr>
      <w:r w:rsidRPr="00603340">
        <w:rPr>
          <w:rFonts w:ascii="Times New Roman" w:hAnsi="Times New Roman"/>
          <w:b/>
          <w:sz w:val="24"/>
          <w:szCs w:val="24"/>
        </w:rPr>
        <w:lastRenderedPageBreak/>
        <w:t>Разминка «Эмоциональная гимнастика».</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Участникам предлагается:</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—походить как - младенец, глубокий старик, лев, балерина;</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—посидеть как - пчела на цветке, наездник на лошади, падишах, пасса</w:t>
      </w:r>
      <w:r w:rsidRPr="00603340">
        <w:rPr>
          <w:rFonts w:ascii="Times New Roman" w:hAnsi="Times New Roman"/>
          <w:sz w:val="24"/>
          <w:szCs w:val="24"/>
        </w:rPr>
        <w:softHyphen/>
        <w:t>жир в «Мерседесе»;</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—попрыгать как - кузнечик, кенгуру;</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—нахмуриться как - осенняя туча, рассерженный учитель, разъяренный отец;</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—улыбнуться как - кот на солнышке, само солнышко, хитрая ли</w:t>
      </w:r>
      <w:r>
        <w:rPr>
          <w:rFonts w:ascii="Times New Roman" w:hAnsi="Times New Roman"/>
          <w:sz w:val="24"/>
          <w:szCs w:val="24"/>
        </w:rPr>
        <w:t>са, ра</w:t>
      </w:r>
      <w:r>
        <w:rPr>
          <w:rFonts w:ascii="Times New Roman" w:hAnsi="Times New Roman"/>
          <w:sz w:val="24"/>
          <w:szCs w:val="24"/>
        </w:rPr>
        <w:softHyphen/>
        <w:t>достный ребенок,</w:t>
      </w:r>
      <w:r w:rsidRPr="0078012C">
        <w:rPr>
          <w:rFonts w:ascii="Times New Roman" w:hAnsi="Times New Roman"/>
          <w:sz w:val="24"/>
          <w:szCs w:val="24"/>
        </w:rPr>
        <w:t xml:space="preserve"> </w:t>
      </w:r>
      <w:r w:rsidRPr="00603340">
        <w:rPr>
          <w:rFonts w:ascii="Times New Roman" w:hAnsi="Times New Roman"/>
          <w:sz w:val="24"/>
          <w:szCs w:val="24"/>
        </w:rPr>
        <w:t>как будто ты увидел чудо;</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—испугаться как -  ребенок, потерявшийся в лесу; заяц, увидевший вол</w:t>
      </w:r>
      <w:r w:rsidRPr="00603340">
        <w:rPr>
          <w:rFonts w:ascii="Times New Roman" w:hAnsi="Times New Roman"/>
          <w:sz w:val="24"/>
          <w:szCs w:val="24"/>
        </w:rPr>
        <w:softHyphen/>
        <w:t>ка; котенок, на которого лает собака;</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—позлиться как - ребенок, у которого отняли мороженое; два барана на мосту; человек, которого ударили.</w:t>
      </w:r>
      <w:r w:rsidRPr="00603340">
        <w:rPr>
          <w:rFonts w:ascii="Times New Roman" w:hAnsi="Times New Roman"/>
          <w:sz w:val="24"/>
          <w:szCs w:val="24"/>
        </w:rPr>
        <w:tab/>
      </w:r>
    </w:p>
    <w:p w:rsidR="009157E5" w:rsidRPr="009157E5"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Упражнен</w:t>
      </w:r>
      <w:r>
        <w:rPr>
          <w:rFonts w:ascii="Times New Roman" w:hAnsi="Times New Roman"/>
          <w:b/>
          <w:sz w:val="24"/>
          <w:szCs w:val="24"/>
        </w:rPr>
        <w:t xml:space="preserve">ие «Трудные жизненные ситуации» </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b/>
          <w:sz w:val="24"/>
          <w:szCs w:val="24"/>
        </w:rPr>
        <w:t>Инструкция.</w:t>
      </w:r>
      <w:r w:rsidRPr="00603340">
        <w:rPr>
          <w:rFonts w:ascii="Times New Roman" w:hAnsi="Times New Roman"/>
          <w:sz w:val="24"/>
          <w:szCs w:val="24"/>
        </w:rPr>
        <w:t xml:space="preserve"> Напишите на листке бумаги 5 трудных жизненных ситуаций, случив</w:t>
      </w:r>
      <w:r w:rsidRPr="00603340">
        <w:rPr>
          <w:rFonts w:ascii="Times New Roman" w:hAnsi="Times New Roman"/>
          <w:sz w:val="24"/>
          <w:szCs w:val="24"/>
        </w:rPr>
        <w:softHyphen/>
        <w:t>шихся в вашей жизни недавно. Подумайте и запишите ответы на следующие вопросы:</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Являются ли эти события жизненно важными или это обычные не</w:t>
      </w:r>
      <w:r w:rsidRPr="00603340">
        <w:rPr>
          <w:rFonts w:ascii="Times New Roman" w:hAnsi="Times New Roman"/>
          <w:sz w:val="24"/>
          <w:szCs w:val="24"/>
        </w:rPr>
        <w:softHyphen/>
        <w:t>приятности?</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Почему вы считаете их трудными?</w:t>
      </w:r>
    </w:p>
    <w:p w:rsidR="009157E5" w:rsidRPr="00603340" w:rsidRDefault="009157E5" w:rsidP="009157E5">
      <w:pPr>
        <w:spacing w:after="0" w:line="240" w:lineRule="auto"/>
        <w:contextualSpacing/>
        <w:jc w:val="both"/>
        <w:rPr>
          <w:rFonts w:ascii="Times New Roman" w:hAnsi="Times New Roman"/>
          <w:sz w:val="24"/>
          <w:szCs w:val="24"/>
        </w:rPr>
      </w:pPr>
      <w:r w:rsidRPr="00603340">
        <w:rPr>
          <w:rFonts w:ascii="Times New Roman" w:hAnsi="Times New Roman"/>
          <w:sz w:val="24"/>
          <w:szCs w:val="24"/>
        </w:rPr>
        <w:t>— В чем вы видите причину трудной жизненной ситуации?</w:t>
      </w:r>
    </w:p>
    <w:p w:rsidR="009157E5" w:rsidRPr="0078012C"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Участники друг за другом называют разнообразные трудные жизненные ситуации, которые ведущий записывает на ватмане. Затем ведущий выясняет, сколько участников также записали аналогичную ситуацию в свой список. Таким образом, мы получим список трудных жизненных ситуаций, наиболее часто встр</w:t>
      </w:r>
      <w:r>
        <w:rPr>
          <w:rFonts w:ascii="Times New Roman" w:hAnsi="Times New Roman"/>
          <w:sz w:val="24"/>
          <w:szCs w:val="24"/>
        </w:rPr>
        <w:t>ечающихся в подростковой группе</w:t>
      </w:r>
      <w:r w:rsidRPr="0078012C">
        <w:rPr>
          <w:rFonts w:ascii="Times New Roman" w:hAnsi="Times New Roman"/>
          <w:sz w:val="24"/>
          <w:szCs w:val="24"/>
        </w:rPr>
        <w:t xml:space="preserve"> [2].</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Рефлексия</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«Самопохвала»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contextualSpacing/>
        <w:jc w:val="both"/>
        <w:rPr>
          <w:rFonts w:ascii="Times New Roman" w:hAnsi="Times New Roman"/>
          <w:b/>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Занятие №7</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Ритуал приветствия</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Разминка «Змейка»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занятии №2</w:t>
      </w:r>
      <w:r>
        <w:rPr>
          <w:rFonts w:ascii="Times New Roman" w:hAnsi="Times New Roman"/>
          <w:sz w:val="24"/>
          <w:szCs w:val="24"/>
        </w:rPr>
        <w:t>.</w:t>
      </w:r>
    </w:p>
    <w:p w:rsidR="009157E5" w:rsidRPr="009157E5" w:rsidRDefault="009157E5" w:rsidP="009157E5">
      <w:pPr>
        <w:spacing w:after="0" w:line="240" w:lineRule="auto"/>
        <w:ind w:firstLine="708"/>
        <w:jc w:val="both"/>
        <w:rPr>
          <w:rFonts w:ascii="Times New Roman" w:hAnsi="Times New Roman"/>
          <w:sz w:val="24"/>
          <w:szCs w:val="24"/>
        </w:rPr>
      </w:pPr>
      <w:r w:rsidRPr="00603340">
        <w:rPr>
          <w:rFonts w:ascii="Times New Roman" w:hAnsi="Times New Roman"/>
          <w:b/>
          <w:sz w:val="24"/>
          <w:szCs w:val="24"/>
        </w:rPr>
        <w:t>Упражнение «Автобус»</w:t>
      </w:r>
      <w:r w:rsidRPr="009157E5">
        <w:rPr>
          <w:rFonts w:ascii="Times New Roman" w:hAnsi="Times New Roman"/>
          <w:sz w:val="24"/>
          <w:szCs w:val="24"/>
        </w:rPr>
        <w:t xml:space="preserve"> </w:t>
      </w:r>
    </w:p>
    <w:p w:rsidR="009157E5" w:rsidRPr="00603340" w:rsidRDefault="009157E5" w:rsidP="009157E5">
      <w:pPr>
        <w:spacing w:after="0" w:line="240" w:lineRule="auto"/>
        <w:ind w:firstLine="708"/>
        <w:jc w:val="both"/>
        <w:rPr>
          <w:rFonts w:ascii="Times New Roman" w:hAnsi="Times New Roman"/>
          <w:sz w:val="24"/>
          <w:szCs w:val="24"/>
        </w:rPr>
      </w:pPr>
      <w:r w:rsidRPr="00603340">
        <w:rPr>
          <w:rFonts w:ascii="Times New Roman" w:hAnsi="Times New Roman"/>
          <w:sz w:val="24"/>
          <w:szCs w:val="24"/>
        </w:rPr>
        <w:t xml:space="preserve">Плотно </w:t>
      </w:r>
      <w:proofErr w:type="gramStart"/>
      <w:r w:rsidRPr="00603340">
        <w:rPr>
          <w:rFonts w:ascii="Times New Roman" w:hAnsi="Times New Roman"/>
          <w:sz w:val="24"/>
          <w:szCs w:val="24"/>
        </w:rPr>
        <w:t>прижимаясь</w:t>
      </w:r>
      <w:proofErr w:type="gramEnd"/>
      <w:r w:rsidRPr="00603340">
        <w:rPr>
          <w:rFonts w:ascii="Times New Roman" w:hAnsi="Times New Roman"/>
          <w:sz w:val="24"/>
          <w:szCs w:val="24"/>
        </w:rPr>
        <w:t xml:space="preserve"> друг к другу, «на</w:t>
      </w:r>
      <w:r w:rsidRPr="00603340">
        <w:rPr>
          <w:rFonts w:ascii="Times New Roman" w:hAnsi="Times New Roman"/>
          <w:sz w:val="24"/>
          <w:szCs w:val="24"/>
        </w:rPr>
        <w:softHyphen/>
        <w:t>род» (все члены группы) скучивается, аналогично пассажирам в плотно заби</w:t>
      </w:r>
      <w:r w:rsidRPr="00603340">
        <w:rPr>
          <w:rFonts w:ascii="Times New Roman" w:hAnsi="Times New Roman"/>
          <w:sz w:val="24"/>
          <w:szCs w:val="24"/>
        </w:rPr>
        <w:softHyphen/>
        <w:t>том автобусе. Задача игрока - прорваться сквозь эту плотную массу, причем не обманом или хитростью, а напором и физической силой. «Народ в автобусе» не имеет права хватать игрока руками и цепляться руками друг за друга, есть просто плотная масса напряженных и прижатых друг к другу тел. Более того, не пуская игрока телами, «автобус» помогает игроку, подбадривая его громкими криками «Давай!», «Еще!», «Вперед!», придающими игроку допол</w:t>
      </w:r>
      <w:r w:rsidRPr="00603340">
        <w:rPr>
          <w:rFonts w:ascii="Times New Roman" w:hAnsi="Times New Roman"/>
          <w:sz w:val="24"/>
          <w:szCs w:val="24"/>
        </w:rPr>
        <w:softHyphen/>
        <w:t>нительные силы.</w:t>
      </w:r>
    </w:p>
    <w:p w:rsidR="009157E5" w:rsidRPr="00603340" w:rsidRDefault="009157E5" w:rsidP="009157E5">
      <w:pPr>
        <w:spacing w:after="0" w:line="240" w:lineRule="auto"/>
        <w:ind w:firstLine="708"/>
        <w:jc w:val="both"/>
        <w:rPr>
          <w:rFonts w:ascii="Times New Roman" w:hAnsi="Times New Roman"/>
          <w:sz w:val="24"/>
          <w:szCs w:val="24"/>
        </w:rPr>
      </w:pPr>
      <w:proofErr w:type="gramStart"/>
      <w:r w:rsidRPr="00603340">
        <w:rPr>
          <w:rFonts w:ascii="Times New Roman" w:hAnsi="Times New Roman"/>
          <w:sz w:val="24"/>
          <w:szCs w:val="24"/>
        </w:rPr>
        <w:t>Каждый проходящий через «автобус» должен понять, что он хочет най</w:t>
      </w:r>
      <w:r w:rsidRPr="00603340">
        <w:rPr>
          <w:rFonts w:ascii="Times New Roman" w:hAnsi="Times New Roman"/>
          <w:sz w:val="24"/>
          <w:szCs w:val="24"/>
        </w:rPr>
        <w:softHyphen/>
        <w:t>ти для себя в этом упражнении, что для него значит это преодоление, какие ситуации в его жизни - этот «автобус».</w:t>
      </w:r>
      <w:proofErr w:type="gramEnd"/>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i/>
          <w:sz w:val="24"/>
          <w:szCs w:val="24"/>
        </w:rPr>
        <w:t xml:space="preserve">   —</w:t>
      </w:r>
      <w:r w:rsidRPr="00603340">
        <w:rPr>
          <w:rFonts w:ascii="Times New Roman" w:hAnsi="Times New Roman"/>
          <w:sz w:val="24"/>
          <w:szCs w:val="24"/>
        </w:rPr>
        <w:t>Тяжело было двигаться в полном автобусе?</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i/>
          <w:sz w:val="24"/>
          <w:szCs w:val="24"/>
        </w:rPr>
        <w:t xml:space="preserve">  —</w:t>
      </w:r>
      <w:r w:rsidRPr="00603340">
        <w:rPr>
          <w:rFonts w:ascii="Times New Roman" w:hAnsi="Times New Roman"/>
          <w:sz w:val="24"/>
          <w:szCs w:val="24"/>
        </w:rPr>
        <w:t>Случалось ли вам в жизни также прорываться через некие преграды?</w:t>
      </w:r>
    </w:p>
    <w:p w:rsidR="009157E5" w:rsidRPr="009157E5" w:rsidRDefault="009157E5" w:rsidP="009157E5">
      <w:pPr>
        <w:spacing w:after="0" w:line="240" w:lineRule="auto"/>
        <w:jc w:val="both"/>
        <w:rPr>
          <w:rFonts w:ascii="Times New Roman" w:hAnsi="Times New Roman"/>
          <w:sz w:val="24"/>
          <w:szCs w:val="24"/>
        </w:rPr>
      </w:pPr>
      <w:r w:rsidRPr="00603340">
        <w:rPr>
          <w:rFonts w:ascii="Times New Roman" w:hAnsi="Times New Roman"/>
          <w:i/>
          <w:sz w:val="24"/>
          <w:szCs w:val="24"/>
        </w:rPr>
        <w:t xml:space="preserve">  —</w:t>
      </w:r>
      <w:r w:rsidRPr="00603340">
        <w:rPr>
          <w:rFonts w:ascii="Times New Roman" w:hAnsi="Times New Roman"/>
          <w:sz w:val="24"/>
          <w:szCs w:val="24"/>
        </w:rPr>
        <w:t>Что мешало и что помогало вам?</w:t>
      </w:r>
      <w:r w:rsidRPr="0078012C">
        <w:rPr>
          <w:rFonts w:ascii="Times New Roman" w:hAnsi="Times New Roman"/>
          <w:sz w:val="24"/>
          <w:szCs w:val="24"/>
        </w:rPr>
        <w:t xml:space="preserve"> [</w:t>
      </w:r>
      <w:r w:rsidRPr="009157E5">
        <w:rPr>
          <w:rFonts w:ascii="Times New Roman" w:hAnsi="Times New Roman"/>
          <w:sz w:val="24"/>
          <w:szCs w:val="24"/>
        </w:rPr>
        <w:t>2]</w:t>
      </w:r>
    </w:p>
    <w:p w:rsidR="009157E5" w:rsidRPr="00603340" w:rsidRDefault="009157E5" w:rsidP="009157E5">
      <w:pPr>
        <w:spacing w:after="0" w:line="240" w:lineRule="auto"/>
        <w:ind w:firstLine="708"/>
        <w:jc w:val="both"/>
        <w:rPr>
          <w:rFonts w:ascii="Times New Roman" w:hAnsi="Times New Roman"/>
          <w:b/>
          <w:sz w:val="24"/>
          <w:szCs w:val="24"/>
        </w:rPr>
      </w:pPr>
      <w:r w:rsidRPr="00603340">
        <w:rPr>
          <w:rFonts w:ascii="Times New Roman" w:hAnsi="Times New Roman"/>
          <w:b/>
          <w:sz w:val="24"/>
          <w:szCs w:val="24"/>
        </w:rPr>
        <w:t>Рефлексия</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jc w:val="both"/>
        <w:rPr>
          <w:rFonts w:ascii="Times New Roman" w:hAnsi="Times New Roman"/>
          <w:b/>
          <w:sz w:val="24"/>
          <w:szCs w:val="24"/>
        </w:rPr>
      </w:pPr>
      <w:r w:rsidRPr="00603340">
        <w:rPr>
          <w:rFonts w:ascii="Times New Roman" w:hAnsi="Times New Roman"/>
          <w:b/>
          <w:sz w:val="24"/>
          <w:szCs w:val="24"/>
        </w:rPr>
        <w:t>«Самопохвала»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contextualSpacing/>
        <w:jc w:val="both"/>
        <w:rPr>
          <w:rFonts w:ascii="Times New Roman" w:hAnsi="Times New Roman"/>
          <w:b/>
          <w:sz w:val="24"/>
          <w:szCs w:val="24"/>
        </w:rPr>
      </w:pPr>
    </w:p>
    <w:p w:rsidR="009157E5" w:rsidRPr="00603340" w:rsidRDefault="009157E5" w:rsidP="009157E5">
      <w:pPr>
        <w:spacing w:after="0" w:line="240" w:lineRule="auto"/>
        <w:contextualSpacing/>
        <w:jc w:val="both"/>
        <w:rPr>
          <w:rFonts w:ascii="Times New Roman" w:hAnsi="Times New Roman"/>
          <w:b/>
          <w:sz w:val="24"/>
          <w:szCs w:val="24"/>
        </w:rPr>
      </w:pPr>
      <w:r w:rsidRPr="00603340">
        <w:rPr>
          <w:rFonts w:ascii="Times New Roman" w:hAnsi="Times New Roman"/>
          <w:b/>
          <w:sz w:val="24"/>
          <w:szCs w:val="24"/>
        </w:rPr>
        <w:t>Занятие №8</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Ритуал приветствия</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lastRenderedPageBreak/>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contextualSpacing/>
        <w:jc w:val="both"/>
        <w:rPr>
          <w:rFonts w:ascii="Times New Roman" w:hAnsi="Times New Roman"/>
          <w:b/>
          <w:sz w:val="24"/>
          <w:szCs w:val="24"/>
        </w:rPr>
      </w:pPr>
      <w:r w:rsidRPr="00603340">
        <w:rPr>
          <w:rFonts w:ascii="Times New Roman" w:hAnsi="Times New Roman"/>
          <w:b/>
          <w:sz w:val="24"/>
          <w:szCs w:val="24"/>
        </w:rPr>
        <w:t>Разминка «Зеркало»</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занятии №3</w:t>
      </w:r>
      <w:r>
        <w:rPr>
          <w:rFonts w:ascii="Times New Roman" w:hAnsi="Times New Roman"/>
          <w:sz w:val="24"/>
          <w:szCs w:val="24"/>
        </w:rPr>
        <w:t>.</w:t>
      </w:r>
    </w:p>
    <w:p w:rsidR="009157E5" w:rsidRPr="0078012C" w:rsidRDefault="009157E5" w:rsidP="009157E5">
      <w:pPr>
        <w:spacing w:after="0" w:line="240" w:lineRule="auto"/>
        <w:ind w:firstLine="708"/>
        <w:jc w:val="both"/>
        <w:rPr>
          <w:rFonts w:ascii="Times New Roman" w:hAnsi="Times New Roman"/>
          <w:sz w:val="24"/>
          <w:szCs w:val="24"/>
        </w:rPr>
      </w:pPr>
      <w:r w:rsidRPr="00987B94">
        <w:rPr>
          <w:rFonts w:ascii="Times New Roman" w:hAnsi="Times New Roman"/>
          <w:b/>
          <w:sz w:val="24"/>
          <w:szCs w:val="24"/>
        </w:rPr>
        <w:t xml:space="preserve">Упражнение «Меня выбила из колеи ситуация, когда ...» </w:t>
      </w:r>
    </w:p>
    <w:p w:rsidR="009157E5" w:rsidRPr="00603340" w:rsidRDefault="009157E5" w:rsidP="009157E5">
      <w:pPr>
        <w:spacing w:after="0" w:line="240" w:lineRule="auto"/>
        <w:ind w:firstLine="708"/>
        <w:jc w:val="both"/>
        <w:rPr>
          <w:rFonts w:ascii="Times New Roman" w:hAnsi="Times New Roman"/>
          <w:sz w:val="24"/>
          <w:szCs w:val="24"/>
        </w:rPr>
      </w:pPr>
      <w:r w:rsidRPr="00603340">
        <w:rPr>
          <w:rFonts w:ascii="Times New Roman" w:hAnsi="Times New Roman"/>
          <w:sz w:val="24"/>
          <w:szCs w:val="24"/>
        </w:rPr>
        <w:t>В со</w:t>
      </w:r>
      <w:r w:rsidRPr="00603340">
        <w:rPr>
          <w:rFonts w:ascii="Times New Roman" w:hAnsi="Times New Roman"/>
          <w:sz w:val="24"/>
          <w:szCs w:val="24"/>
        </w:rPr>
        <w:softHyphen/>
        <w:t>ответствии с выделенными в упражнении «Трудные жизненные ситуации» стрессовыми ситуациями участники делятся на группы и начинают в груп</w:t>
      </w:r>
      <w:r w:rsidRPr="00603340">
        <w:rPr>
          <w:rFonts w:ascii="Times New Roman" w:hAnsi="Times New Roman"/>
          <w:sz w:val="24"/>
          <w:szCs w:val="24"/>
        </w:rPr>
        <w:softHyphen/>
        <w:t>пе обсуждать ситуацию, которая произошла с ними, а также свои чувства и поведение в ней. Одновременно во время групповой работы участники заполняют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9157E5" w:rsidRPr="00603340" w:rsidTr="005B3EC3">
        <w:trPr>
          <w:jc w:val="center"/>
        </w:trPr>
        <w:tc>
          <w:tcPr>
            <w:tcW w:w="2392" w:type="dxa"/>
          </w:tcPr>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ситуация</w:t>
            </w:r>
          </w:p>
        </w:tc>
        <w:tc>
          <w:tcPr>
            <w:tcW w:w="2392" w:type="dxa"/>
          </w:tcPr>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мысли</w:t>
            </w:r>
          </w:p>
        </w:tc>
        <w:tc>
          <w:tcPr>
            <w:tcW w:w="2393" w:type="dxa"/>
          </w:tcPr>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чувства и эмоции</w:t>
            </w:r>
          </w:p>
          <w:p w:rsidR="009157E5" w:rsidRPr="00603340" w:rsidRDefault="009157E5" w:rsidP="009157E5">
            <w:pPr>
              <w:spacing w:after="0" w:line="240" w:lineRule="auto"/>
              <w:jc w:val="both"/>
              <w:rPr>
                <w:rFonts w:ascii="Times New Roman" w:hAnsi="Times New Roman"/>
                <w:sz w:val="24"/>
                <w:szCs w:val="24"/>
              </w:rPr>
            </w:pPr>
          </w:p>
        </w:tc>
        <w:tc>
          <w:tcPr>
            <w:tcW w:w="2393" w:type="dxa"/>
          </w:tcPr>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sz w:val="24"/>
                <w:szCs w:val="24"/>
              </w:rPr>
              <w:t>поведение</w:t>
            </w:r>
          </w:p>
          <w:p w:rsidR="009157E5" w:rsidRPr="00603340" w:rsidRDefault="009157E5" w:rsidP="009157E5">
            <w:pPr>
              <w:spacing w:after="0" w:line="240" w:lineRule="auto"/>
              <w:jc w:val="both"/>
              <w:rPr>
                <w:rFonts w:ascii="Times New Roman" w:hAnsi="Times New Roman"/>
                <w:sz w:val="24"/>
                <w:szCs w:val="24"/>
              </w:rPr>
            </w:pPr>
          </w:p>
        </w:tc>
      </w:tr>
      <w:tr w:rsidR="009157E5" w:rsidRPr="00603340" w:rsidTr="005B3EC3">
        <w:trPr>
          <w:jc w:val="center"/>
        </w:trPr>
        <w:tc>
          <w:tcPr>
            <w:tcW w:w="2392" w:type="dxa"/>
          </w:tcPr>
          <w:p w:rsidR="009157E5" w:rsidRPr="00603340" w:rsidRDefault="009157E5" w:rsidP="009157E5">
            <w:pPr>
              <w:spacing w:after="0" w:line="240" w:lineRule="auto"/>
              <w:jc w:val="both"/>
              <w:rPr>
                <w:rFonts w:ascii="Times New Roman" w:hAnsi="Times New Roman"/>
                <w:sz w:val="24"/>
                <w:szCs w:val="24"/>
              </w:rPr>
            </w:pPr>
          </w:p>
        </w:tc>
        <w:tc>
          <w:tcPr>
            <w:tcW w:w="2392" w:type="dxa"/>
          </w:tcPr>
          <w:p w:rsidR="009157E5" w:rsidRPr="00603340" w:rsidRDefault="009157E5" w:rsidP="009157E5">
            <w:pPr>
              <w:spacing w:after="0" w:line="240" w:lineRule="auto"/>
              <w:jc w:val="both"/>
              <w:rPr>
                <w:rFonts w:ascii="Times New Roman" w:hAnsi="Times New Roman"/>
                <w:sz w:val="24"/>
                <w:szCs w:val="24"/>
              </w:rPr>
            </w:pPr>
          </w:p>
        </w:tc>
        <w:tc>
          <w:tcPr>
            <w:tcW w:w="2393" w:type="dxa"/>
          </w:tcPr>
          <w:p w:rsidR="009157E5" w:rsidRPr="00603340" w:rsidRDefault="009157E5" w:rsidP="009157E5">
            <w:pPr>
              <w:spacing w:after="0" w:line="240" w:lineRule="auto"/>
              <w:jc w:val="both"/>
              <w:rPr>
                <w:rFonts w:ascii="Times New Roman" w:hAnsi="Times New Roman"/>
                <w:sz w:val="24"/>
                <w:szCs w:val="24"/>
              </w:rPr>
            </w:pPr>
          </w:p>
        </w:tc>
        <w:tc>
          <w:tcPr>
            <w:tcW w:w="2393" w:type="dxa"/>
          </w:tcPr>
          <w:p w:rsidR="009157E5" w:rsidRPr="00603340" w:rsidRDefault="009157E5" w:rsidP="009157E5">
            <w:pPr>
              <w:spacing w:after="0" w:line="240" w:lineRule="auto"/>
              <w:jc w:val="both"/>
              <w:rPr>
                <w:rFonts w:ascii="Times New Roman" w:hAnsi="Times New Roman"/>
                <w:sz w:val="24"/>
                <w:szCs w:val="24"/>
              </w:rPr>
            </w:pPr>
          </w:p>
        </w:tc>
      </w:tr>
    </w:tbl>
    <w:p w:rsidR="009157E5" w:rsidRPr="00603340" w:rsidRDefault="009157E5" w:rsidP="009157E5">
      <w:pPr>
        <w:spacing w:after="0" w:line="240" w:lineRule="auto"/>
        <w:jc w:val="both"/>
        <w:rPr>
          <w:rFonts w:ascii="Times New Roman" w:hAnsi="Times New Roman"/>
          <w:sz w:val="24"/>
          <w:szCs w:val="24"/>
        </w:rPr>
      </w:pP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b/>
          <w:sz w:val="24"/>
          <w:szCs w:val="24"/>
        </w:rPr>
        <w:t>Обсуждение</w:t>
      </w:r>
      <w:r w:rsidRPr="00603340">
        <w:rPr>
          <w:rFonts w:ascii="Times New Roman" w:hAnsi="Times New Roman"/>
          <w:sz w:val="24"/>
          <w:szCs w:val="24"/>
        </w:rPr>
        <w:t xml:space="preserve"> (ведущий фиксирует ответы участников на ватмане): </w:t>
      </w:r>
    </w:p>
    <w:p w:rsidR="009157E5" w:rsidRPr="00603340" w:rsidRDefault="009157E5" w:rsidP="009157E5">
      <w:pPr>
        <w:spacing w:after="0" w:line="240" w:lineRule="auto"/>
        <w:ind w:firstLine="708"/>
        <w:jc w:val="both"/>
        <w:rPr>
          <w:rFonts w:ascii="Times New Roman" w:hAnsi="Times New Roman"/>
          <w:sz w:val="24"/>
          <w:szCs w:val="24"/>
        </w:rPr>
      </w:pPr>
      <w:r w:rsidRPr="00603340">
        <w:rPr>
          <w:rFonts w:ascii="Times New Roman" w:hAnsi="Times New Roman"/>
          <w:sz w:val="24"/>
          <w:szCs w:val="24"/>
        </w:rPr>
        <w:t>Все участники делятся на микрогруппы, и каждая получает для обсуж</w:t>
      </w:r>
      <w:r w:rsidRPr="00603340">
        <w:rPr>
          <w:rFonts w:ascii="Times New Roman" w:hAnsi="Times New Roman"/>
          <w:sz w:val="24"/>
          <w:szCs w:val="24"/>
        </w:rPr>
        <w:softHyphen/>
        <w:t>дения свою стрессовую ситуацию. Затем обсуждение ситуаций ведется в общем круге.</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i/>
          <w:sz w:val="24"/>
          <w:szCs w:val="24"/>
        </w:rPr>
        <w:t>—</w:t>
      </w:r>
      <w:r w:rsidRPr="00603340">
        <w:rPr>
          <w:rFonts w:ascii="Times New Roman" w:hAnsi="Times New Roman"/>
          <w:sz w:val="24"/>
          <w:szCs w:val="24"/>
        </w:rPr>
        <w:t>Какие мысли у вас возникали в трудной жизненной ситуации?</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i/>
          <w:sz w:val="24"/>
          <w:szCs w:val="24"/>
        </w:rPr>
        <w:t>—</w:t>
      </w:r>
      <w:r w:rsidRPr="00603340">
        <w:rPr>
          <w:rFonts w:ascii="Times New Roman" w:hAnsi="Times New Roman"/>
          <w:sz w:val="24"/>
          <w:szCs w:val="24"/>
        </w:rPr>
        <w:t>Какие чувства вы испытывали при этом?</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i/>
          <w:sz w:val="24"/>
          <w:szCs w:val="24"/>
        </w:rPr>
        <w:t>—</w:t>
      </w:r>
      <w:r w:rsidRPr="00603340">
        <w:rPr>
          <w:rFonts w:ascii="Times New Roman" w:hAnsi="Times New Roman"/>
          <w:sz w:val="24"/>
          <w:szCs w:val="24"/>
        </w:rPr>
        <w:t>Как вы вели себя в стрессовой ситуации?</w:t>
      </w:r>
    </w:p>
    <w:p w:rsidR="009157E5" w:rsidRPr="00603340" w:rsidRDefault="009157E5" w:rsidP="009157E5">
      <w:pPr>
        <w:spacing w:after="0" w:line="240" w:lineRule="auto"/>
        <w:jc w:val="both"/>
        <w:rPr>
          <w:rFonts w:ascii="Times New Roman" w:hAnsi="Times New Roman"/>
          <w:sz w:val="24"/>
          <w:szCs w:val="24"/>
        </w:rPr>
      </w:pPr>
      <w:r w:rsidRPr="00603340">
        <w:rPr>
          <w:rFonts w:ascii="Times New Roman" w:hAnsi="Times New Roman"/>
          <w:i/>
          <w:sz w:val="24"/>
          <w:szCs w:val="24"/>
        </w:rPr>
        <w:t>—</w:t>
      </w:r>
      <w:r w:rsidRPr="00603340">
        <w:rPr>
          <w:rFonts w:ascii="Times New Roman" w:hAnsi="Times New Roman"/>
          <w:sz w:val="24"/>
          <w:szCs w:val="24"/>
        </w:rPr>
        <w:t>Испытывали ли вы при обсуждении трудных жизненных ситуаций напряжение?</w:t>
      </w:r>
    </w:p>
    <w:p w:rsidR="009157E5" w:rsidRPr="00603340" w:rsidRDefault="009157E5" w:rsidP="009157E5">
      <w:pPr>
        <w:spacing w:after="0" w:line="240" w:lineRule="auto"/>
        <w:ind w:firstLine="708"/>
        <w:jc w:val="both"/>
        <w:rPr>
          <w:rFonts w:ascii="Times New Roman" w:hAnsi="Times New Roman"/>
          <w:sz w:val="24"/>
          <w:szCs w:val="24"/>
        </w:rPr>
      </w:pPr>
      <w:r w:rsidRPr="00603340">
        <w:rPr>
          <w:rFonts w:ascii="Times New Roman" w:hAnsi="Times New Roman"/>
          <w:sz w:val="24"/>
          <w:szCs w:val="24"/>
        </w:rPr>
        <w:t>Чтобы создать целостный внутренний образ, подросткам предлагает</w:t>
      </w:r>
      <w:r w:rsidRPr="00603340">
        <w:rPr>
          <w:rFonts w:ascii="Times New Roman" w:hAnsi="Times New Roman"/>
          <w:sz w:val="24"/>
          <w:szCs w:val="24"/>
        </w:rPr>
        <w:softHyphen/>
        <w:t>ся, пользуясь таблицей, составить и написать фразу: «Стресс для меня -</w:t>
      </w:r>
      <w:r>
        <w:rPr>
          <w:rFonts w:ascii="Times New Roman" w:hAnsi="Times New Roman"/>
          <w:sz w:val="24"/>
          <w:szCs w:val="24"/>
        </w:rPr>
        <w:t xml:space="preserve"> </w:t>
      </w:r>
      <w:r w:rsidRPr="00603340">
        <w:rPr>
          <w:rFonts w:ascii="Times New Roman" w:hAnsi="Times New Roman"/>
          <w:sz w:val="24"/>
          <w:szCs w:val="24"/>
        </w:rPr>
        <w:t>это</w:t>
      </w:r>
      <w:proofErr w:type="gramStart"/>
      <w:r w:rsidRPr="00603340">
        <w:rPr>
          <w:rFonts w:ascii="Times New Roman" w:hAnsi="Times New Roman"/>
          <w:sz w:val="24"/>
          <w:szCs w:val="24"/>
        </w:rPr>
        <w:t xml:space="preserve">..,» </w:t>
      </w:r>
      <w:proofErr w:type="gramEnd"/>
      <w:r w:rsidRPr="00603340">
        <w:rPr>
          <w:rFonts w:ascii="Times New Roman" w:hAnsi="Times New Roman"/>
          <w:sz w:val="24"/>
          <w:szCs w:val="24"/>
        </w:rPr>
        <w:t>Каждый выбирает для себя из таблицы определенную ассоциацию, мысль, чувство и стратегию поведения. Фраза строится по алгоритму:</w:t>
      </w:r>
    </w:p>
    <w:p w:rsidR="009157E5" w:rsidRPr="00603340" w:rsidRDefault="009157E5" w:rsidP="009157E5">
      <w:pPr>
        <w:spacing w:after="0" w:line="240" w:lineRule="auto"/>
        <w:jc w:val="both"/>
        <w:rPr>
          <w:rFonts w:ascii="Times New Roman" w:hAnsi="Times New Roman"/>
          <w:sz w:val="24"/>
          <w:szCs w:val="24"/>
        </w:rPr>
      </w:pPr>
      <w:proofErr w:type="gramStart"/>
      <w:r w:rsidRPr="00603340">
        <w:rPr>
          <w:rFonts w:ascii="Times New Roman" w:hAnsi="Times New Roman"/>
          <w:sz w:val="24"/>
          <w:szCs w:val="24"/>
        </w:rPr>
        <w:t>«Стресс для меня - это... (ассоциация), когда я думаю... (мысль), когда я чувствую... (чувства) и действую как... (стратегия поведения)».</w:t>
      </w:r>
      <w:proofErr w:type="gramEnd"/>
    </w:p>
    <w:p w:rsidR="009157E5" w:rsidRPr="0078012C" w:rsidRDefault="009157E5" w:rsidP="009157E5">
      <w:pPr>
        <w:spacing w:after="0" w:line="240" w:lineRule="auto"/>
        <w:ind w:firstLine="708"/>
        <w:jc w:val="both"/>
        <w:rPr>
          <w:rFonts w:ascii="Times New Roman" w:hAnsi="Times New Roman"/>
          <w:sz w:val="24"/>
          <w:szCs w:val="24"/>
        </w:rPr>
      </w:pPr>
      <w:r w:rsidRPr="00603340">
        <w:rPr>
          <w:rFonts w:ascii="Times New Roman" w:hAnsi="Times New Roman"/>
          <w:sz w:val="24"/>
          <w:szCs w:val="24"/>
        </w:rPr>
        <w:t xml:space="preserve">Участники зачитывают свои фразы, делятся своими выводами, говорят о том, с чем согласны и не согласны, </w:t>
      </w:r>
      <w:r>
        <w:rPr>
          <w:rFonts w:ascii="Times New Roman" w:hAnsi="Times New Roman"/>
          <w:sz w:val="24"/>
          <w:szCs w:val="24"/>
        </w:rPr>
        <w:t>что открыли нового, что поняли</w:t>
      </w:r>
      <w:r w:rsidRPr="0078012C">
        <w:rPr>
          <w:rFonts w:ascii="Times New Roman" w:hAnsi="Times New Roman"/>
          <w:sz w:val="24"/>
          <w:szCs w:val="24"/>
        </w:rPr>
        <w:t xml:space="preserve"> [2].</w:t>
      </w:r>
    </w:p>
    <w:p w:rsidR="009157E5" w:rsidRPr="00603340" w:rsidRDefault="009157E5" w:rsidP="009157E5">
      <w:pPr>
        <w:spacing w:after="0" w:line="240" w:lineRule="auto"/>
        <w:ind w:firstLine="708"/>
        <w:jc w:val="both"/>
        <w:rPr>
          <w:rFonts w:ascii="Times New Roman" w:hAnsi="Times New Roman"/>
          <w:b/>
          <w:sz w:val="24"/>
          <w:szCs w:val="24"/>
        </w:rPr>
      </w:pPr>
      <w:r w:rsidRPr="00603340">
        <w:rPr>
          <w:rFonts w:ascii="Times New Roman" w:hAnsi="Times New Roman"/>
          <w:b/>
          <w:sz w:val="24"/>
          <w:szCs w:val="24"/>
        </w:rPr>
        <w:t>Рефлексия</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Pr="00603340" w:rsidRDefault="009157E5" w:rsidP="009157E5">
      <w:pPr>
        <w:spacing w:after="0" w:line="240" w:lineRule="auto"/>
        <w:ind w:firstLine="708"/>
        <w:jc w:val="both"/>
        <w:rPr>
          <w:rFonts w:ascii="Times New Roman" w:hAnsi="Times New Roman"/>
          <w:b/>
          <w:sz w:val="24"/>
          <w:szCs w:val="24"/>
        </w:rPr>
      </w:pPr>
      <w:r w:rsidRPr="00603340">
        <w:rPr>
          <w:rFonts w:ascii="Times New Roman" w:hAnsi="Times New Roman"/>
          <w:b/>
          <w:sz w:val="24"/>
          <w:szCs w:val="24"/>
        </w:rPr>
        <w:t>«Самопохвала»</w:t>
      </w:r>
    </w:p>
    <w:p w:rsidR="009157E5" w:rsidRPr="00603340" w:rsidRDefault="009157E5" w:rsidP="009157E5">
      <w:pPr>
        <w:spacing w:after="0" w:line="240" w:lineRule="auto"/>
        <w:ind w:firstLine="708"/>
        <w:contextualSpacing/>
        <w:jc w:val="both"/>
        <w:rPr>
          <w:rFonts w:ascii="Times New Roman" w:hAnsi="Times New Roman"/>
          <w:sz w:val="24"/>
          <w:szCs w:val="24"/>
        </w:rPr>
      </w:pPr>
      <w:r w:rsidRPr="00603340">
        <w:rPr>
          <w:rFonts w:ascii="Times New Roman" w:hAnsi="Times New Roman"/>
          <w:sz w:val="24"/>
          <w:szCs w:val="24"/>
        </w:rPr>
        <w:t>Упражнение описано в предыдущем занятии</w:t>
      </w:r>
      <w:r>
        <w:rPr>
          <w:rFonts w:ascii="Times New Roman" w:hAnsi="Times New Roman"/>
          <w:sz w:val="24"/>
          <w:szCs w:val="24"/>
        </w:rPr>
        <w:t>.</w:t>
      </w:r>
    </w:p>
    <w:p w:rsidR="009157E5" w:rsidRDefault="009157E5" w:rsidP="009157E5">
      <w:pPr>
        <w:spacing w:after="0" w:line="240" w:lineRule="auto"/>
        <w:jc w:val="both"/>
        <w:rPr>
          <w:sz w:val="24"/>
          <w:szCs w:val="24"/>
        </w:rPr>
      </w:pPr>
    </w:p>
    <w:p w:rsidR="009157E5" w:rsidRDefault="009157E5" w:rsidP="009157E5">
      <w:pPr>
        <w:spacing w:after="0" w:line="240" w:lineRule="auto"/>
        <w:jc w:val="both"/>
        <w:rPr>
          <w:sz w:val="24"/>
          <w:szCs w:val="24"/>
        </w:rPr>
      </w:pPr>
    </w:p>
    <w:p w:rsidR="009157E5" w:rsidRPr="00603340" w:rsidRDefault="009157E5" w:rsidP="009157E5">
      <w:pPr>
        <w:spacing w:after="0" w:line="240" w:lineRule="auto"/>
        <w:jc w:val="both"/>
        <w:rPr>
          <w:sz w:val="24"/>
          <w:szCs w:val="24"/>
        </w:rPr>
      </w:pPr>
    </w:p>
    <w:p w:rsidR="009157E5" w:rsidRPr="00603340" w:rsidRDefault="009157E5" w:rsidP="009157E5">
      <w:pPr>
        <w:spacing w:after="0" w:line="240" w:lineRule="auto"/>
        <w:jc w:val="center"/>
        <w:rPr>
          <w:rFonts w:ascii="Times New Roman" w:hAnsi="Times New Roman" w:cs="Times New Roman"/>
          <w:b/>
          <w:sz w:val="24"/>
          <w:szCs w:val="24"/>
        </w:rPr>
      </w:pPr>
      <w:r w:rsidRPr="00603340">
        <w:rPr>
          <w:rFonts w:ascii="Times New Roman" w:hAnsi="Times New Roman" w:cs="Times New Roman"/>
          <w:b/>
          <w:sz w:val="24"/>
          <w:szCs w:val="24"/>
        </w:rPr>
        <w:t>Список используемых источников</w:t>
      </w:r>
    </w:p>
    <w:p w:rsidR="009157E5" w:rsidRDefault="009157E5" w:rsidP="009157E5">
      <w:pPr>
        <w:pStyle w:val="a3"/>
        <w:numPr>
          <w:ilvl w:val="0"/>
          <w:numId w:val="4"/>
        </w:numPr>
        <w:suppressAutoHyphens w:val="0"/>
        <w:spacing w:line="240" w:lineRule="auto"/>
        <w:ind w:left="0" w:hanging="357"/>
        <w:contextualSpacing/>
        <w:jc w:val="both"/>
        <w:rPr>
          <w:rFonts w:ascii="Times New Roman" w:hAnsi="Times New Roman" w:cs="Times New Roman"/>
          <w:sz w:val="24"/>
          <w:szCs w:val="24"/>
        </w:rPr>
      </w:pPr>
      <w:r>
        <w:rPr>
          <w:rFonts w:ascii="Times New Roman" w:hAnsi="Times New Roman" w:cs="Times New Roman"/>
          <w:sz w:val="24"/>
          <w:szCs w:val="24"/>
        </w:rPr>
        <w:t>Гюнинен О.В., Фефилова М.В. Шаги без опасности. – Учебная программа. – СПб, 2011.</w:t>
      </w:r>
    </w:p>
    <w:p w:rsidR="009157E5" w:rsidRPr="00A26FB4" w:rsidRDefault="009157E5" w:rsidP="009157E5">
      <w:pPr>
        <w:pStyle w:val="a3"/>
        <w:numPr>
          <w:ilvl w:val="0"/>
          <w:numId w:val="4"/>
        </w:numPr>
        <w:suppressAutoHyphens w:val="0"/>
        <w:spacing w:line="240" w:lineRule="auto"/>
        <w:ind w:left="0"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Понятие трудной жизненной ситуации и стресса (Электронный ресурс) Режим доступа: </w:t>
      </w:r>
      <w:r w:rsidRPr="00A26FB4">
        <w:rPr>
          <w:rFonts w:ascii="Times New Roman" w:hAnsi="Times New Roman" w:cs="Times New Roman"/>
          <w:sz w:val="24"/>
          <w:szCs w:val="24"/>
          <w:lang w:val="en-US"/>
        </w:rPr>
        <w:t>http</w:t>
      </w:r>
      <w:r w:rsidRPr="00A26FB4">
        <w:rPr>
          <w:rFonts w:ascii="Times New Roman" w:hAnsi="Times New Roman" w:cs="Times New Roman"/>
          <w:sz w:val="24"/>
          <w:szCs w:val="24"/>
        </w:rPr>
        <w:t>://</w:t>
      </w:r>
      <w:r w:rsidRPr="00A26FB4">
        <w:rPr>
          <w:rFonts w:ascii="Times New Roman" w:hAnsi="Times New Roman" w:cs="Times New Roman"/>
          <w:sz w:val="24"/>
          <w:szCs w:val="24"/>
          <w:lang w:val="en-US"/>
        </w:rPr>
        <w:t>www</w:t>
      </w:r>
      <w:r w:rsidRPr="00A26FB4">
        <w:rPr>
          <w:rFonts w:ascii="Times New Roman" w:hAnsi="Times New Roman" w:cs="Times New Roman"/>
          <w:sz w:val="24"/>
          <w:szCs w:val="24"/>
        </w:rPr>
        <w:t>.</w:t>
      </w:r>
      <w:proofErr w:type="spellStart"/>
      <w:r w:rsidRPr="00A26FB4">
        <w:rPr>
          <w:rFonts w:ascii="Times New Roman" w:hAnsi="Times New Roman" w:cs="Times New Roman"/>
          <w:sz w:val="24"/>
          <w:szCs w:val="24"/>
          <w:lang w:val="en-US"/>
        </w:rPr>
        <w:t>edu</w:t>
      </w:r>
      <w:proofErr w:type="spellEnd"/>
      <w:r w:rsidRPr="00A26FB4">
        <w:rPr>
          <w:rFonts w:ascii="Times New Roman" w:hAnsi="Times New Roman" w:cs="Times New Roman"/>
          <w:sz w:val="24"/>
          <w:szCs w:val="24"/>
        </w:rPr>
        <w:t>.</w:t>
      </w:r>
      <w:r w:rsidRPr="00A26FB4">
        <w:rPr>
          <w:rFonts w:ascii="Times New Roman" w:hAnsi="Times New Roman" w:cs="Times New Roman"/>
          <w:sz w:val="24"/>
          <w:szCs w:val="24"/>
          <w:lang w:val="en-US"/>
        </w:rPr>
        <w:t>cap</w:t>
      </w:r>
      <w:r w:rsidRPr="00A26FB4">
        <w:rPr>
          <w:rFonts w:ascii="Times New Roman" w:hAnsi="Times New Roman" w:cs="Times New Roman"/>
          <w:sz w:val="24"/>
          <w:szCs w:val="24"/>
        </w:rPr>
        <w:t>.</w:t>
      </w:r>
      <w:proofErr w:type="spellStart"/>
      <w:r w:rsidRPr="00A26FB4">
        <w:rPr>
          <w:rFonts w:ascii="Times New Roman" w:hAnsi="Times New Roman" w:cs="Times New Roman"/>
          <w:sz w:val="24"/>
          <w:szCs w:val="24"/>
          <w:lang w:val="en-US"/>
        </w:rPr>
        <w:t>ru</w:t>
      </w:r>
      <w:proofErr w:type="spellEnd"/>
      <w:r w:rsidRPr="00A26FB4">
        <w:rPr>
          <w:rFonts w:ascii="Times New Roman" w:hAnsi="Times New Roman" w:cs="Times New Roman"/>
          <w:sz w:val="24"/>
          <w:szCs w:val="24"/>
        </w:rPr>
        <w:t>/</w:t>
      </w:r>
      <w:hyperlink r:id="rId5" w:tgtFrame="_blank" w:history="1"/>
      <w:r>
        <w:rPr>
          <w:rFonts w:ascii="Times New Roman" w:hAnsi="Times New Roman" w:cs="Times New Roman"/>
          <w:sz w:val="24"/>
          <w:szCs w:val="24"/>
          <w:lang w:val="en-US"/>
        </w:rPr>
        <w:t>home</w:t>
      </w:r>
      <w:r w:rsidRPr="00A26FB4">
        <w:rPr>
          <w:rFonts w:ascii="Times New Roman" w:hAnsi="Times New Roman" w:cs="Times New Roman"/>
          <w:sz w:val="24"/>
          <w:szCs w:val="24"/>
        </w:rPr>
        <w:t>/7411/</w:t>
      </w:r>
      <w:proofErr w:type="spellStart"/>
      <w:r>
        <w:rPr>
          <w:rFonts w:ascii="Times New Roman" w:hAnsi="Times New Roman" w:cs="Times New Roman"/>
          <w:sz w:val="24"/>
          <w:szCs w:val="24"/>
          <w:lang w:val="en-US"/>
        </w:rPr>
        <w:t>klassnoe</w:t>
      </w:r>
      <w:proofErr w:type="spellEnd"/>
      <w:r w:rsidRPr="00A26FB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rukovodstvo</w:t>
      </w:r>
      <w:proofErr w:type="spellEnd"/>
      <w:r w:rsidRPr="00A26FB4">
        <w:rPr>
          <w:rFonts w:ascii="Times New Roman" w:hAnsi="Times New Roman" w:cs="Times New Roman"/>
          <w:sz w:val="24"/>
          <w:szCs w:val="24"/>
        </w:rPr>
        <w:t>/</w:t>
      </w:r>
      <w:proofErr w:type="spellStart"/>
      <w:r>
        <w:rPr>
          <w:rFonts w:ascii="Times New Roman" w:hAnsi="Times New Roman" w:cs="Times New Roman"/>
          <w:sz w:val="24"/>
          <w:szCs w:val="24"/>
          <w:lang w:val="en-US"/>
        </w:rPr>
        <w:t>klass</w:t>
      </w:r>
      <w:proofErr w:type="spellEnd"/>
      <w:r w:rsidRPr="00A26FB4">
        <w:rPr>
          <w:rFonts w:ascii="Times New Roman" w:hAnsi="Times New Roman" w:cs="Times New Roman"/>
          <w:sz w:val="24"/>
          <w:szCs w:val="24"/>
        </w:rPr>
        <w:t xml:space="preserve"> </w:t>
      </w:r>
      <w:proofErr w:type="spellStart"/>
      <w:r w:rsidRPr="00A26FB4">
        <w:rPr>
          <w:rFonts w:ascii="Times New Roman" w:hAnsi="Times New Roman" w:cs="Times New Roman"/>
          <w:sz w:val="24"/>
          <w:szCs w:val="24"/>
          <w:lang w:val="en-US"/>
        </w:rPr>
        <w:t>chas</w:t>
      </w:r>
      <w:proofErr w:type="spellEnd"/>
      <w:r w:rsidRPr="00A26FB4">
        <w:rPr>
          <w:rFonts w:ascii="Times New Roman" w:hAnsi="Times New Roman" w:cs="Times New Roman"/>
          <w:sz w:val="24"/>
          <w:szCs w:val="24"/>
        </w:rPr>
        <w:t>/</w:t>
      </w:r>
      <w:proofErr w:type="spellStart"/>
      <w:r w:rsidRPr="00A26FB4">
        <w:rPr>
          <w:rFonts w:ascii="Times New Roman" w:hAnsi="Times New Roman" w:cs="Times New Roman"/>
          <w:sz w:val="24"/>
          <w:szCs w:val="24"/>
          <w:lang w:val="en-US"/>
        </w:rPr>
        <w:t>tema</w:t>
      </w:r>
      <w:proofErr w:type="spellEnd"/>
      <w:r w:rsidRPr="00A26FB4">
        <w:rPr>
          <w:rFonts w:ascii="Times New Roman" w:hAnsi="Times New Roman" w:cs="Times New Roman"/>
          <w:sz w:val="24"/>
          <w:szCs w:val="24"/>
        </w:rPr>
        <w:t>.</w:t>
      </w:r>
      <w:r w:rsidRPr="00A26FB4">
        <w:rPr>
          <w:rFonts w:ascii="Times New Roman" w:hAnsi="Times New Roman" w:cs="Times New Roman"/>
          <w:sz w:val="24"/>
          <w:szCs w:val="24"/>
          <w:lang w:val="en-US"/>
        </w:rPr>
        <w:t>doc</w:t>
      </w:r>
      <w:r w:rsidRPr="00A26FB4">
        <w:rPr>
          <w:rFonts w:ascii="Times New Roman" w:hAnsi="Times New Roman" w:cs="Times New Roman"/>
          <w:sz w:val="24"/>
          <w:szCs w:val="24"/>
        </w:rPr>
        <w:t>.</w:t>
      </w:r>
    </w:p>
    <w:p w:rsidR="009157E5" w:rsidRPr="008B0681" w:rsidRDefault="009157E5" w:rsidP="009157E5">
      <w:pPr>
        <w:pStyle w:val="a3"/>
        <w:numPr>
          <w:ilvl w:val="0"/>
          <w:numId w:val="4"/>
        </w:numPr>
        <w:suppressAutoHyphens w:val="0"/>
        <w:spacing w:line="240" w:lineRule="auto"/>
        <w:ind w:left="0" w:hanging="357"/>
        <w:contextualSpacing/>
        <w:jc w:val="both"/>
        <w:rPr>
          <w:rFonts w:ascii="Times New Roman" w:hAnsi="Times New Roman" w:cs="Times New Roman"/>
          <w:sz w:val="24"/>
          <w:szCs w:val="24"/>
        </w:rPr>
      </w:pPr>
      <w:r w:rsidRPr="008B0681">
        <w:rPr>
          <w:rFonts w:ascii="Times New Roman" w:eastAsia="Times New Roman" w:hAnsi="Times New Roman" w:cs="Times New Roman"/>
          <w:sz w:val="24"/>
          <w:szCs w:val="24"/>
          <w:lang w:eastAsia="ru-RU"/>
        </w:rPr>
        <w:t>Фопель К. Как научить детей сотрудничать? Псих</w:t>
      </w:r>
      <w:r>
        <w:rPr>
          <w:rFonts w:ascii="Times New Roman" w:eastAsia="Times New Roman" w:hAnsi="Times New Roman" w:cs="Times New Roman"/>
          <w:sz w:val="24"/>
          <w:szCs w:val="24"/>
          <w:lang w:eastAsia="ru-RU"/>
        </w:rPr>
        <w:t xml:space="preserve">ологические игры и упражнения  - </w:t>
      </w:r>
      <w:r w:rsidRPr="008B0681">
        <w:rPr>
          <w:rFonts w:ascii="Times New Roman" w:eastAsia="Times New Roman" w:hAnsi="Times New Roman" w:cs="Times New Roman"/>
          <w:sz w:val="24"/>
          <w:szCs w:val="24"/>
          <w:lang w:eastAsia="ru-RU"/>
        </w:rPr>
        <w:t>практическое пособие для педагогов и школьных психологов. </w:t>
      </w:r>
      <w:r w:rsidRPr="008B0681">
        <w:rPr>
          <w:rFonts w:ascii="Times New Roman" w:hAnsi="Times New Roman" w:cs="Times New Roman"/>
          <w:sz w:val="24"/>
          <w:szCs w:val="24"/>
        </w:rPr>
        <w:t xml:space="preserve">Часть 1. Перевод с </w:t>
      </w:r>
      <w:proofErr w:type="gramStart"/>
      <w:r w:rsidRPr="008B0681">
        <w:rPr>
          <w:rFonts w:ascii="Times New Roman" w:hAnsi="Times New Roman" w:cs="Times New Roman"/>
          <w:sz w:val="24"/>
          <w:szCs w:val="24"/>
        </w:rPr>
        <w:t>немецкого</w:t>
      </w:r>
      <w:proofErr w:type="gramEnd"/>
      <w:r w:rsidRPr="008B0681">
        <w:rPr>
          <w:rFonts w:ascii="Times New Roman" w:eastAsia="Times New Roman" w:hAnsi="Times New Roman" w:cs="Times New Roman"/>
          <w:sz w:val="24"/>
          <w:szCs w:val="24"/>
          <w:lang w:eastAsia="ru-RU"/>
        </w:rPr>
        <w:t>. –– Москва: Генезис, 1998</w:t>
      </w:r>
      <w:r>
        <w:rPr>
          <w:rFonts w:ascii="Times New Roman" w:eastAsia="Times New Roman" w:hAnsi="Times New Roman" w:cs="Times New Roman"/>
          <w:sz w:val="24"/>
          <w:szCs w:val="24"/>
          <w:lang w:eastAsia="ru-RU"/>
        </w:rPr>
        <w:t>.</w:t>
      </w:r>
    </w:p>
    <w:p w:rsidR="009157E5" w:rsidRPr="00603340" w:rsidRDefault="009157E5" w:rsidP="009157E5">
      <w:pPr>
        <w:pStyle w:val="a3"/>
        <w:spacing w:line="240" w:lineRule="auto"/>
        <w:ind w:left="0"/>
        <w:jc w:val="both"/>
        <w:rPr>
          <w:rFonts w:ascii="Times New Roman" w:hAnsi="Times New Roman" w:cs="Times New Roman"/>
          <w:sz w:val="24"/>
          <w:szCs w:val="24"/>
        </w:rPr>
      </w:pPr>
    </w:p>
    <w:p w:rsidR="00000000" w:rsidRDefault="009157E5" w:rsidP="009157E5">
      <w:pPr>
        <w:spacing w:after="0" w:line="240" w:lineRule="auto"/>
        <w:jc w:val="both"/>
      </w:pPr>
    </w:p>
    <w:sectPr w:rsidR="00000000" w:rsidSect="009157E5">
      <w:pgSz w:w="11906" w:h="16838"/>
      <w:pgMar w:top="1077" w:right="1134" w:bottom="107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651B"/>
    <w:multiLevelType w:val="hybridMultilevel"/>
    <w:tmpl w:val="1E26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F4A97"/>
    <w:multiLevelType w:val="hybridMultilevel"/>
    <w:tmpl w:val="AB7A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62F09"/>
    <w:multiLevelType w:val="hybridMultilevel"/>
    <w:tmpl w:val="5E6E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051C8"/>
    <w:multiLevelType w:val="hybridMultilevel"/>
    <w:tmpl w:val="4EF44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9157E5"/>
    <w:rsid w:val="00915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157E5"/>
    <w:pPr>
      <w:keepNext/>
      <w:suppressAutoHyphens/>
      <w:spacing w:before="240" w:after="6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157E5"/>
    <w:rPr>
      <w:rFonts w:ascii="Cambria" w:eastAsia="Times New Roman" w:hAnsi="Cambria" w:cs="Times New Roman"/>
      <w:b/>
      <w:bCs/>
      <w:sz w:val="26"/>
      <w:szCs w:val="26"/>
      <w:lang w:eastAsia="ar-SA"/>
    </w:rPr>
  </w:style>
  <w:style w:type="paragraph" w:styleId="a3">
    <w:name w:val="List Paragraph"/>
    <w:basedOn w:val="a"/>
    <w:uiPriority w:val="34"/>
    <w:qFormat/>
    <w:rsid w:val="009157E5"/>
    <w:pPr>
      <w:suppressAutoHyphens/>
      <w:spacing w:after="0"/>
      <w:ind w:left="720"/>
    </w:pPr>
    <w:rPr>
      <w:rFonts w:ascii="Calibri" w:eastAsia="Calibri" w:hAnsi="Calibri" w:cs="Calibri"/>
      <w:lang w:eastAsia="ar-SA"/>
    </w:rPr>
  </w:style>
  <w:style w:type="paragraph" w:styleId="31">
    <w:name w:val="Body Text 3"/>
    <w:basedOn w:val="a"/>
    <w:link w:val="32"/>
    <w:uiPriority w:val="99"/>
    <w:semiHidden/>
    <w:unhideWhenUsed/>
    <w:rsid w:val="009157E5"/>
    <w:pPr>
      <w:suppressAutoHyphens/>
      <w:spacing w:after="120"/>
    </w:pPr>
    <w:rPr>
      <w:rFonts w:ascii="Calibri" w:eastAsia="Calibri" w:hAnsi="Calibri" w:cs="Calibri"/>
      <w:sz w:val="16"/>
      <w:szCs w:val="16"/>
      <w:lang w:eastAsia="ar-SA"/>
    </w:rPr>
  </w:style>
  <w:style w:type="character" w:customStyle="1" w:styleId="32">
    <w:name w:val="Основной текст 3 Знак"/>
    <w:basedOn w:val="a0"/>
    <w:link w:val="31"/>
    <w:uiPriority w:val="99"/>
    <w:semiHidden/>
    <w:rsid w:val="009157E5"/>
    <w:rPr>
      <w:rFonts w:ascii="Calibri" w:eastAsia="Calibri" w:hAnsi="Calibri" w:cs="Calibri"/>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p.ru/home/7411/klassnoe%20rukovodstvo/klass%20chas/tema.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2835</Words>
  <Characters>16162</Characters>
  <Application>Microsoft Office Word</Application>
  <DocSecurity>0</DocSecurity>
  <Lines>134</Lines>
  <Paragraphs>37</Paragraphs>
  <ScaleCrop>false</ScaleCrop>
  <Company>Microsoft</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Shkid</dc:creator>
  <cp:keywords/>
  <dc:description/>
  <cp:lastModifiedBy>Shkid</cp:lastModifiedBy>
  <cp:revision>2</cp:revision>
  <dcterms:created xsi:type="dcterms:W3CDTF">2014-01-21T05:17:00Z</dcterms:created>
  <dcterms:modified xsi:type="dcterms:W3CDTF">2014-01-21T05:20:00Z</dcterms:modified>
</cp:coreProperties>
</file>