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E2" w:rsidRDefault="008D0AE2" w:rsidP="008D0AE2">
      <w:pPr>
        <w:shd w:val="clear" w:color="auto" w:fill="FFFFFF"/>
        <w:spacing w:before="5" w:line="360" w:lineRule="auto"/>
        <w:jc w:val="right"/>
        <w:rPr>
          <w:b/>
          <w:i/>
          <w:spacing w:val="-2"/>
        </w:rPr>
      </w:pPr>
      <w:r w:rsidRPr="003B7155">
        <w:rPr>
          <w:b/>
          <w:i/>
          <w:spacing w:val="-2"/>
        </w:rPr>
        <w:t xml:space="preserve">Приложение </w:t>
      </w:r>
      <w:r>
        <w:rPr>
          <w:b/>
          <w:i/>
          <w:spacing w:val="-2"/>
        </w:rPr>
        <w:t>№ 4</w:t>
      </w:r>
    </w:p>
    <w:p w:rsidR="008D0AE2" w:rsidRPr="003B7155" w:rsidRDefault="008D0AE2" w:rsidP="008D0AE2">
      <w:pPr>
        <w:shd w:val="clear" w:color="auto" w:fill="FFFFFF"/>
        <w:spacing w:before="5" w:line="360" w:lineRule="auto"/>
        <w:jc w:val="right"/>
        <w:rPr>
          <w:b/>
          <w:i/>
          <w:spacing w:val="-2"/>
        </w:rPr>
      </w:pPr>
      <w:bookmarkStart w:id="0" w:name="_GoBack"/>
      <w:r>
        <w:rPr>
          <w:b/>
          <w:i/>
          <w:spacing w:val="-2"/>
        </w:rPr>
        <w:t>К программе «Фольклор – детям»</w:t>
      </w:r>
    </w:p>
    <w:bookmarkEnd w:id="0"/>
    <w:p w:rsidR="008D0AE2" w:rsidRDefault="008D0AE2" w:rsidP="008D0AE2">
      <w:pPr>
        <w:tabs>
          <w:tab w:val="left" w:pos="-2160"/>
        </w:tabs>
        <w:spacing w:line="360" w:lineRule="auto"/>
        <w:jc w:val="center"/>
        <w:rPr>
          <w:b/>
          <w:color w:val="000000"/>
        </w:rPr>
      </w:pPr>
    </w:p>
    <w:p w:rsidR="008D0AE2" w:rsidRPr="003B7155" w:rsidRDefault="008D0AE2" w:rsidP="008D0AE2">
      <w:pPr>
        <w:tabs>
          <w:tab w:val="left" w:pos="-2160"/>
        </w:tabs>
        <w:spacing w:line="360" w:lineRule="auto"/>
        <w:jc w:val="center"/>
        <w:rPr>
          <w:b/>
          <w:color w:val="000000"/>
        </w:rPr>
      </w:pPr>
      <w:r w:rsidRPr="003B7155">
        <w:rPr>
          <w:b/>
          <w:color w:val="000000"/>
        </w:rPr>
        <w:t>Тематический план детских</w:t>
      </w:r>
    </w:p>
    <w:p w:rsidR="008D0AE2" w:rsidRPr="003B7155" w:rsidRDefault="008D0AE2" w:rsidP="008D0AE2">
      <w:pPr>
        <w:tabs>
          <w:tab w:val="left" w:pos="-2160"/>
        </w:tabs>
        <w:spacing w:line="360" w:lineRule="auto"/>
        <w:jc w:val="center"/>
        <w:rPr>
          <w:b/>
          <w:color w:val="000000"/>
        </w:rPr>
      </w:pPr>
      <w:r w:rsidRPr="003B7155">
        <w:rPr>
          <w:b/>
          <w:color w:val="000000"/>
        </w:rPr>
        <w:t>календарных праздников и обрядов</w:t>
      </w:r>
    </w:p>
    <w:p w:rsidR="008D0AE2" w:rsidRPr="003B7155" w:rsidRDefault="008D0AE2" w:rsidP="008D0AE2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392"/>
      </w:tblGrid>
      <w:tr w:rsidR="008D0AE2" w:rsidRPr="003B7155" w:rsidTr="008D0AE2">
        <w:tc>
          <w:tcPr>
            <w:tcW w:w="1809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B7155">
              <w:rPr>
                <w:b/>
                <w:color w:val="000000"/>
              </w:rPr>
              <w:t>Сентябрь-</w:t>
            </w:r>
            <w:proofErr w:type="spellStart"/>
            <w:r w:rsidRPr="003B7155">
              <w:rPr>
                <w:b/>
                <w:color w:val="000000"/>
              </w:rPr>
              <w:t>летопроводец</w:t>
            </w:r>
            <w:proofErr w:type="spellEnd"/>
            <w:r w:rsidRPr="003B7155">
              <w:rPr>
                <w:b/>
                <w:color w:val="000000"/>
              </w:rPr>
              <w:t xml:space="preserve"> - </w:t>
            </w:r>
          </w:p>
          <w:p w:rsidR="008D0AE2" w:rsidRPr="003B7155" w:rsidRDefault="008D0AE2" w:rsidP="006862D2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392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3B7155">
              <w:rPr>
                <w:color w:val="000000"/>
              </w:rPr>
              <w:t xml:space="preserve">Семен - </w:t>
            </w:r>
            <w:proofErr w:type="spellStart"/>
            <w:r w:rsidRPr="003B7155">
              <w:rPr>
                <w:color w:val="000000"/>
              </w:rPr>
              <w:t>летопроводец</w:t>
            </w:r>
            <w:proofErr w:type="spellEnd"/>
            <w:r w:rsidRPr="003B7155">
              <w:rPr>
                <w:color w:val="000000"/>
              </w:rPr>
              <w:t xml:space="preserve"> (14.09), Петр-Павел - рябинники (23.09). </w:t>
            </w:r>
            <w:proofErr w:type="spellStart"/>
            <w:r w:rsidRPr="003B7155">
              <w:rPr>
                <w:color w:val="000000"/>
              </w:rPr>
              <w:t>Жнивные</w:t>
            </w:r>
            <w:proofErr w:type="spellEnd"/>
            <w:r w:rsidRPr="003B7155">
              <w:rPr>
                <w:color w:val="000000"/>
              </w:rPr>
              <w:t xml:space="preserve"> обряды: </w:t>
            </w:r>
            <w:proofErr w:type="spellStart"/>
            <w:r w:rsidRPr="003B7155">
              <w:rPr>
                <w:color w:val="000000"/>
              </w:rPr>
              <w:t>оспоженки</w:t>
            </w:r>
            <w:proofErr w:type="spellEnd"/>
            <w:r w:rsidRPr="003B7155">
              <w:rPr>
                <w:color w:val="000000"/>
              </w:rPr>
              <w:t>, овсяницы. Пословицы, поговорки, загадки о хлебе, урожае. Народные игры, хороводы. Сказки о животных.</w:t>
            </w:r>
          </w:p>
        </w:tc>
      </w:tr>
      <w:tr w:rsidR="008D0AE2" w:rsidRPr="003B7155" w:rsidTr="008D0AE2">
        <w:tc>
          <w:tcPr>
            <w:tcW w:w="1809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B7155">
              <w:rPr>
                <w:b/>
                <w:color w:val="000000"/>
              </w:rPr>
              <w:t>Октябрь-</w:t>
            </w:r>
            <w:proofErr w:type="spellStart"/>
            <w:r w:rsidRPr="003B7155">
              <w:rPr>
                <w:b/>
                <w:color w:val="000000"/>
              </w:rPr>
              <w:t>грязник</w:t>
            </w:r>
            <w:proofErr w:type="spellEnd"/>
            <w:r w:rsidRPr="003B7155">
              <w:rPr>
                <w:b/>
                <w:color w:val="000000"/>
              </w:rPr>
              <w:t xml:space="preserve"> - </w:t>
            </w:r>
          </w:p>
        </w:tc>
        <w:tc>
          <w:tcPr>
            <w:tcW w:w="8392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3B7155">
              <w:rPr>
                <w:color w:val="000000"/>
              </w:rPr>
              <w:t>Ерофей - мученик (11.10): проделки лешего - сказки и поверья. Праздник урожая «</w:t>
            </w:r>
            <w:proofErr w:type="spellStart"/>
            <w:r w:rsidRPr="003B7155">
              <w:rPr>
                <w:color w:val="000000"/>
              </w:rPr>
              <w:t>Осенины</w:t>
            </w:r>
            <w:proofErr w:type="spellEnd"/>
            <w:r w:rsidRPr="003B7155">
              <w:rPr>
                <w:color w:val="000000"/>
              </w:rPr>
              <w:t>».</w:t>
            </w:r>
          </w:p>
        </w:tc>
      </w:tr>
      <w:tr w:rsidR="008D0AE2" w:rsidRPr="003B7155" w:rsidTr="008D0AE2">
        <w:tc>
          <w:tcPr>
            <w:tcW w:w="1809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B7155">
              <w:rPr>
                <w:b/>
                <w:color w:val="000000"/>
              </w:rPr>
              <w:t>Ноябрь-</w:t>
            </w:r>
            <w:proofErr w:type="spellStart"/>
            <w:r w:rsidRPr="003B7155">
              <w:rPr>
                <w:b/>
                <w:color w:val="000000"/>
              </w:rPr>
              <w:t>ледень</w:t>
            </w:r>
            <w:proofErr w:type="spellEnd"/>
            <w:r w:rsidRPr="003B7155">
              <w:rPr>
                <w:b/>
                <w:color w:val="000000"/>
              </w:rPr>
              <w:t xml:space="preserve"> - </w:t>
            </w:r>
          </w:p>
        </w:tc>
        <w:tc>
          <w:tcPr>
            <w:tcW w:w="8392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3B7155">
              <w:rPr>
                <w:color w:val="000000"/>
              </w:rPr>
              <w:t>Сорчий</w:t>
            </w:r>
            <w:proofErr w:type="spellEnd"/>
            <w:r w:rsidRPr="003B7155">
              <w:rPr>
                <w:color w:val="000000"/>
              </w:rPr>
              <w:t xml:space="preserve"> праздник (01.11), Кузьминки - встреча зимы (14.11): пословицы, поговорки, загадки про зиму, снег, вьюгу, метель. Святочные обряды </w:t>
            </w:r>
            <w:proofErr w:type="spellStart"/>
            <w:r w:rsidRPr="003B7155">
              <w:rPr>
                <w:color w:val="000000"/>
              </w:rPr>
              <w:t>колядования</w:t>
            </w:r>
            <w:proofErr w:type="spellEnd"/>
            <w:r w:rsidRPr="003B7155">
              <w:rPr>
                <w:color w:val="000000"/>
              </w:rPr>
              <w:t xml:space="preserve"> и засевания. Зимние святочные игры, песни, пляски. Колядки, </w:t>
            </w:r>
            <w:proofErr w:type="spellStart"/>
            <w:r w:rsidRPr="003B7155">
              <w:rPr>
                <w:color w:val="000000"/>
              </w:rPr>
              <w:t>овсени</w:t>
            </w:r>
            <w:proofErr w:type="spellEnd"/>
            <w:r w:rsidRPr="003B7155">
              <w:rPr>
                <w:color w:val="000000"/>
              </w:rPr>
              <w:t xml:space="preserve">, </w:t>
            </w:r>
            <w:proofErr w:type="spellStart"/>
            <w:r w:rsidRPr="003B7155">
              <w:rPr>
                <w:color w:val="000000"/>
              </w:rPr>
              <w:t>виноградья</w:t>
            </w:r>
            <w:proofErr w:type="spellEnd"/>
            <w:r w:rsidRPr="003B7155">
              <w:rPr>
                <w:color w:val="000000"/>
              </w:rPr>
              <w:t>. Сказки про зверей.</w:t>
            </w:r>
          </w:p>
        </w:tc>
      </w:tr>
      <w:tr w:rsidR="008D0AE2" w:rsidRPr="003B7155" w:rsidTr="008D0AE2">
        <w:tc>
          <w:tcPr>
            <w:tcW w:w="1809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B7155">
              <w:rPr>
                <w:b/>
                <w:color w:val="000000"/>
              </w:rPr>
              <w:t>Декабрь-</w:t>
            </w:r>
            <w:proofErr w:type="spellStart"/>
            <w:r w:rsidRPr="003B7155">
              <w:rPr>
                <w:b/>
                <w:color w:val="000000"/>
              </w:rPr>
              <w:t>стужайло</w:t>
            </w:r>
            <w:proofErr w:type="spellEnd"/>
            <w:r w:rsidRPr="003B7155">
              <w:rPr>
                <w:b/>
                <w:color w:val="000000"/>
              </w:rPr>
              <w:t xml:space="preserve"> - </w:t>
            </w:r>
          </w:p>
        </w:tc>
        <w:tc>
          <w:tcPr>
            <w:tcW w:w="8392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3B7155">
              <w:rPr>
                <w:color w:val="000000"/>
              </w:rPr>
              <w:t xml:space="preserve">Катерина - </w:t>
            </w:r>
            <w:proofErr w:type="spellStart"/>
            <w:r w:rsidRPr="003B7155">
              <w:rPr>
                <w:color w:val="000000"/>
              </w:rPr>
              <w:t>санница</w:t>
            </w:r>
            <w:proofErr w:type="spellEnd"/>
            <w:r w:rsidRPr="003B7155">
              <w:rPr>
                <w:color w:val="000000"/>
              </w:rPr>
              <w:t xml:space="preserve"> (07.12), Спиридон - солнцеворот (25.12) - </w:t>
            </w:r>
            <w:proofErr w:type="spellStart"/>
            <w:r w:rsidRPr="003B7155">
              <w:rPr>
                <w:color w:val="000000"/>
              </w:rPr>
              <w:t>заклички</w:t>
            </w:r>
            <w:proofErr w:type="spellEnd"/>
            <w:r w:rsidRPr="003B7155">
              <w:rPr>
                <w:color w:val="000000"/>
              </w:rPr>
              <w:t xml:space="preserve"> солнца. Новогодний праздник «Рождество Христово»: театрализованное обрядовое действие. История русского народного костюма. Многообразие и разнообразие народного костюма, региональные особенности. Различия женского и мужского костюма. Детская одежда.</w:t>
            </w:r>
          </w:p>
        </w:tc>
      </w:tr>
      <w:tr w:rsidR="008D0AE2" w:rsidRPr="003B7155" w:rsidTr="008D0AE2">
        <w:tc>
          <w:tcPr>
            <w:tcW w:w="1809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B7155">
              <w:rPr>
                <w:b/>
                <w:color w:val="000000"/>
              </w:rPr>
              <w:t>Январь-</w:t>
            </w:r>
            <w:proofErr w:type="spellStart"/>
            <w:r w:rsidRPr="003B7155">
              <w:rPr>
                <w:b/>
                <w:color w:val="000000"/>
              </w:rPr>
              <w:t>просинец</w:t>
            </w:r>
            <w:proofErr w:type="spellEnd"/>
            <w:r w:rsidRPr="003B7155">
              <w:rPr>
                <w:b/>
                <w:color w:val="000000"/>
              </w:rPr>
              <w:t xml:space="preserve"> - </w:t>
            </w:r>
          </w:p>
          <w:p w:rsidR="008D0AE2" w:rsidRPr="003B7155" w:rsidRDefault="008D0AE2" w:rsidP="006862D2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392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3B7155">
              <w:rPr>
                <w:color w:val="000000"/>
              </w:rPr>
              <w:t xml:space="preserve">Январь </w:t>
            </w:r>
            <w:proofErr w:type="spellStart"/>
            <w:r w:rsidRPr="003B7155">
              <w:rPr>
                <w:color w:val="000000"/>
              </w:rPr>
              <w:t>Новолетье</w:t>
            </w:r>
            <w:proofErr w:type="spellEnd"/>
            <w:r w:rsidRPr="003B7155">
              <w:rPr>
                <w:color w:val="000000"/>
              </w:rPr>
              <w:t xml:space="preserve"> открывает. День памяти Ильи Муромца. Богатырские сказки, былины. Празднование «Святок», крещенский сочельник, подготовка к Масленице. Рассказы о масленичных обрядах. Символика ручной вышивки, обереги дома.</w:t>
            </w:r>
          </w:p>
        </w:tc>
      </w:tr>
      <w:tr w:rsidR="008D0AE2" w:rsidRPr="003B7155" w:rsidTr="008D0AE2">
        <w:tc>
          <w:tcPr>
            <w:tcW w:w="1809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B7155">
              <w:rPr>
                <w:b/>
                <w:color w:val="000000"/>
              </w:rPr>
              <w:t>Февраль-</w:t>
            </w:r>
            <w:proofErr w:type="spellStart"/>
            <w:r w:rsidRPr="003B7155">
              <w:rPr>
                <w:b/>
                <w:color w:val="000000"/>
              </w:rPr>
              <w:t>сечень</w:t>
            </w:r>
            <w:proofErr w:type="spellEnd"/>
            <w:r w:rsidRPr="003B7155">
              <w:rPr>
                <w:b/>
                <w:color w:val="000000"/>
              </w:rPr>
              <w:t xml:space="preserve"> - </w:t>
            </w:r>
          </w:p>
          <w:p w:rsidR="008D0AE2" w:rsidRPr="003B7155" w:rsidRDefault="008D0AE2" w:rsidP="006862D2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392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3B7155">
              <w:rPr>
                <w:color w:val="000000"/>
              </w:rPr>
              <w:t>Сретение (15.02): встреча зимы с летом. Починки: подготовка хозяйства к весне, лету. Масленичные игры, песни, пляски. Праздник «Широкая Масленица»: театрализованное обрядовое действие, «Лакомка» - чаепитие с блинами.</w:t>
            </w:r>
          </w:p>
        </w:tc>
      </w:tr>
      <w:tr w:rsidR="008D0AE2" w:rsidRPr="003B7155" w:rsidTr="008D0AE2">
        <w:tc>
          <w:tcPr>
            <w:tcW w:w="1809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B7155">
              <w:rPr>
                <w:b/>
                <w:color w:val="000000"/>
              </w:rPr>
              <w:t>Март-</w:t>
            </w:r>
            <w:proofErr w:type="spellStart"/>
            <w:r w:rsidRPr="003B7155">
              <w:rPr>
                <w:b/>
                <w:color w:val="000000"/>
              </w:rPr>
              <w:t>протальник</w:t>
            </w:r>
            <w:proofErr w:type="spellEnd"/>
            <w:r w:rsidRPr="003B7155">
              <w:rPr>
                <w:b/>
                <w:color w:val="000000"/>
              </w:rPr>
              <w:t xml:space="preserve"> - </w:t>
            </w:r>
          </w:p>
          <w:p w:rsidR="008D0AE2" w:rsidRPr="003B7155" w:rsidRDefault="008D0AE2" w:rsidP="006862D2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392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3B7155">
              <w:rPr>
                <w:color w:val="000000"/>
              </w:rPr>
              <w:t xml:space="preserve">Тимофей - </w:t>
            </w:r>
            <w:proofErr w:type="spellStart"/>
            <w:r w:rsidRPr="003B7155">
              <w:rPr>
                <w:color w:val="000000"/>
              </w:rPr>
              <w:t>весновей</w:t>
            </w:r>
            <w:proofErr w:type="spellEnd"/>
            <w:r w:rsidRPr="003B7155">
              <w:rPr>
                <w:color w:val="000000"/>
              </w:rPr>
              <w:t xml:space="preserve"> (06.03). </w:t>
            </w:r>
            <w:proofErr w:type="spellStart"/>
            <w:r w:rsidRPr="003B7155">
              <w:rPr>
                <w:color w:val="000000"/>
              </w:rPr>
              <w:t>Грачевники</w:t>
            </w:r>
            <w:proofErr w:type="spellEnd"/>
            <w:r w:rsidRPr="003B7155">
              <w:rPr>
                <w:color w:val="000000"/>
              </w:rPr>
              <w:t xml:space="preserve"> (17.03) - рассказы о кикиморах. Весеннее равноденствие, Сороки (22.03): обычаи, поверья. Поговорки, приметы, загадки о весне.  </w:t>
            </w:r>
            <w:proofErr w:type="spellStart"/>
            <w:proofErr w:type="gramStart"/>
            <w:r w:rsidRPr="003B7155">
              <w:rPr>
                <w:color w:val="000000"/>
              </w:rPr>
              <w:t>Заклички</w:t>
            </w:r>
            <w:proofErr w:type="spellEnd"/>
            <w:r w:rsidRPr="003B7155">
              <w:rPr>
                <w:color w:val="000000"/>
              </w:rPr>
              <w:t xml:space="preserve">  жаворонков</w:t>
            </w:r>
            <w:proofErr w:type="gramEnd"/>
            <w:r w:rsidRPr="003B7155">
              <w:rPr>
                <w:color w:val="000000"/>
              </w:rPr>
              <w:t xml:space="preserve">.  </w:t>
            </w:r>
            <w:proofErr w:type="gramStart"/>
            <w:r w:rsidRPr="003B7155">
              <w:rPr>
                <w:color w:val="000000"/>
              </w:rPr>
              <w:t>Поделки  из</w:t>
            </w:r>
            <w:proofErr w:type="gramEnd"/>
            <w:r w:rsidRPr="003B7155">
              <w:rPr>
                <w:color w:val="000000"/>
              </w:rPr>
              <w:t xml:space="preserve"> глины, выпечка из теста.</w:t>
            </w:r>
          </w:p>
        </w:tc>
      </w:tr>
      <w:tr w:rsidR="008D0AE2" w:rsidRPr="003B7155" w:rsidTr="008D0AE2">
        <w:tc>
          <w:tcPr>
            <w:tcW w:w="1809" w:type="dxa"/>
          </w:tcPr>
          <w:p w:rsidR="008D0AE2" w:rsidRPr="003B7155" w:rsidRDefault="008D0AE2" w:rsidP="006862D2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B7155">
              <w:rPr>
                <w:b/>
              </w:rPr>
              <w:t>Апрель-</w:t>
            </w:r>
            <w:proofErr w:type="spellStart"/>
            <w:r w:rsidRPr="003B7155">
              <w:rPr>
                <w:b/>
              </w:rPr>
              <w:t>снегогон</w:t>
            </w:r>
            <w:proofErr w:type="spellEnd"/>
            <w:r w:rsidRPr="003B7155">
              <w:rPr>
                <w:b/>
              </w:rPr>
              <w:t xml:space="preserve"> - </w:t>
            </w:r>
          </w:p>
        </w:tc>
        <w:tc>
          <w:tcPr>
            <w:tcW w:w="8392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3B7155">
              <w:rPr>
                <w:color w:val="000000"/>
              </w:rPr>
              <w:t xml:space="preserve">«1 апрель - никому не верь»: дразнилки, </w:t>
            </w:r>
            <w:proofErr w:type="spellStart"/>
            <w:proofErr w:type="gramStart"/>
            <w:r w:rsidRPr="003B7155">
              <w:rPr>
                <w:color w:val="000000"/>
              </w:rPr>
              <w:t>мирилки</w:t>
            </w:r>
            <w:proofErr w:type="spellEnd"/>
            <w:r w:rsidRPr="003B7155">
              <w:rPr>
                <w:color w:val="000000"/>
              </w:rPr>
              <w:t xml:space="preserve">,   </w:t>
            </w:r>
            <w:proofErr w:type="gramEnd"/>
            <w:r w:rsidRPr="003B7155">
              <w:rPr>
                <w:color w:val="000000"/>
              </w:rPr>
              <w:t>перевертыши, докучные сказки,</w:t>
            </w:r>
            <w:r w:rsidRPr="003B7155">
              <w:t xml:space="preserve"> </w:t>
            </w:r>
            <w:r w:rsidRPr="003B7155">
              <w:rPr>
                <w:color w:val="000000"/>
              </w:rPr>
              <w:t xml:space="preserve">частушки. Благовещение (07.04) - обряд освобождения птиц. Сказка о встрече солнца с месяцем. Весенние хороводы, песни, игры. «Красная горка» - </w:t>
            </w:r>
            <w:r w:rsidRPr="003B7155">
              <w:rPr>
                <w:color w:val="000000"/>
              </w:rPr>
              <w:lastRenderedPageBreak/>
              <w:t>театрализованное обрядовое действие, выставка народных игрушек, детских поделок и рисунков.</w:t>
            </w:r>
          </w:p>
        </w:tc>
      </w:tr>
      <w:tr w:rsidR="008D0AE2" w:rsidRPr="003B7155" w:rsidTr="008D0AE2">
        <w:tc>
          <w:tcPr>
            <w:tcW w:w="1809" w:type="dxa"/>
          </w:tcPr>
          <w:p w:rsidR="008D0AE2" w:rsidRPr="003B7155" w:rsidRDefault="008D0AE2" w:rsidP="006862D2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B7155">
              <w:rPr>
                <w:b/>
              </w:rPr>
              <w:lastRenderedPageBreak/>
              <w:t>Май-</w:t>
            </w:r>
            <w:proofErr w:type="spellStart"/>
            <w:r w:rsidRPr="003B7155">
              <w:rPr>
                <w:b/>
              </w:rPr>
              <w:t>травень</w:t>
            </w:r>
            <w:proofErr w:type="spellEnd"/>
            <w:r w:rsidRPr="003B7155">
              <w:rPr>
                <w:b/>
              </w:rPr>
              <w:t xml:space="preserve"> - </w:t>
            </w:r>
          </w:p>
        </w:tc>
        <w:tc>
          <w:tcPr>
            <w:tcW w:w="8392" w:type="dxa"/>
          </w:tcPr>
          <w:p w:rsidR="008D0AE2" w:rsidRPr="003B7155" w:rsidRDefault="008D0AE2" w:rsidP="006862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3B7155">
              <w:rPr>
                <w:color w:val="000000"/>
              </w:rPr>
              <w:t>Ведьмины</w:t>
            </w:r>
            <w:proofErr w:type="spellEnd"/>
            <w:r w:rsidRPr="003B7155">
              <w:rPr>
                <w:color w:val="000000"/>
              </w:rPr>
              <w:t xml:space="preserve"> хороводы (05.05), Егорий - вешний (06.05): праздник пастухов. Русальная неделя: обряды, поверья, волшебные сказки. Знакомство с обрядом русской свадьбы, </w:t>
            </w:r>
            <w:proofErr w:type="spellStart"/>
            <w:r w:rsidRPr="003B7155">
              <w:rPr>
                <w:color w:val="000000"/>
              </w:rPr>
              <w:t>гостьбы</w:t>
            </w:r>
            <w:proofErr w:type="spellEnd"/>
            <w:r w:rsidRPr="003B7155">
              <w:rPr>
                <w:color w:val="000000"/>
              </w:rPr>
              <w:t xml:space="preserve">. </w:t>
            </w:r>
            <w:proofErr w:type="spellStart"/>
            <w:r w:rsidRPr="003B7155">
              <w:rPr>
                <w:color w:val="000000"/>
              </w:rPr>
              <w:t>Семицко</w:t>
            </w:r>
            <w:proofErr w:type="spellEnd"/>
            <w:r w:rsidRPr="003B7155">
              <w:rPr>
                <w:color w:val="000000"/>
              </w:rPr>
              <w:t xml:space="preserve"> - </w:t>
            </w:r>
            <w:proofErr w:type="spellStart"/>
            <w:r w:rsidRPr="003B7155">
              <w:rPr>
                <w:color w:val="000000"/>
              </w:rPr>
              <w:t>троицкие</w:t>
            </w:r>
            <w:proofErr w:type="spellEnd"/>
            <w:r w:rsidRPr="003B7155">
              <w:rPr>
                <w:color w:val="000000"/>
              </w:rPr>
              <w:t xml:space="preserve"> ритуалы. Символика ритуальной еды. «Семик»: театрализованное обрядовое действие. Обзор календарных особенностей летних месяцев.</w:t>
            </w:r>
          </w:p>
        </w:tc>
      </w:tr>
    </w:tbl>
    <w:p w:rsidR="005F3803" w:rsidRDefault="005F3803"/>
    <w:sectPr w:rsidR="005F3803" w:rsidSect="008D0A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E2"/>
    <w:rsid w:val="005F3803"/>
    <w:rsid w:val="008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940C-741A-48BF-BD4E-E902D78E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2014-06-18T09:31:00Z</dcterms:created>
  <dcterms:modified xsi:type="dcterms:W3CDTF">2014-06-18T09:32:00Z</dcterms:modified>
</cp:coreProperties>
</file>