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68" w:rsidRPr="00435B68" w:rsidRDefault="00435B68" w:rsidP="00435B68">
      <w:pPr>
        <w:shd w:val="clear" w:color="auto" w:fill="FFFFFF"/>
        <w:jc w:val="both"/>
      </w:pPr>
      <w:r w:rsidRPr="00435B68">
        <w:t>Воробьева Е.В. 251-766-355</w:t>
      </w:r>
    </w:p>
    <w:p w:rsidR="00435B68" w:rsidRDefault="00435B68" w:rsidP="00A44C38">
      <w:pPr>
        <w:shd w:val="clear" w:color="auto" w:fill="FFFFFF"/>
        <w:ind w:firstLine="709"/>
        <w:jc w:val="both"/>
        <w:rPr>
          <w:bCs/>
          <w:color w:val="000000"/>
          <w:spacing w:val="-9"/>
        </w:rPr>
      </w:pPr>
      <w:bookmarkStart w:id="0" w:name="_GoBack"/>
      <w:bookmarkEnd w:id="0"/>
    </w:p>
    <w:p w:rsidR="00A44C38" w:rsidRPr="00623804" w:rsidRDefault="00A44C38" w:rsidP="00A44C38">
      <w:pPr>
        <w:shd w:val="clear" w:color="auto" w:fill="FFFFFF"/>
        <w:ind w:firstLine="709"/>
        <w:jc w:val="both"/>
        <w:rPr>
          <w:bCs/>
          <w:color w:val="000000"/>
          <w:spacing w:val="-9"/>
        </w:rPr>
      </w:pPr>
      <w:r w:rsidRPr="00623804">
        <w:rPr>
          <w:bCs/>
          <w:color w:val="000000"/>
          <w:spacing w:val="-9"/>
        </w:rPr>
        <w:t xml:space="preserve">Приложение </w:t>
      </w:r>
      <w:r>
        <w:rPr>
          <w:bCs/>
          <w:color w:val="000000"/>
          <w:spacing w:val="-9"/>
        </w:rPr>
        <w:t>3</w:t>
      </w:r>
    </w:p>
    <w:p w:rsidR="00A44C38" w:rsidRPr="00623804" w:rsidRDefault="00A44C38" w:rsidP="00A44C38">
      <w:pPr>
        <w:shd w:val="clear" w:color="auto" w:fill="FFFFFF"/>
        <w:ind w:firstLine="709"/>
        <w:jc w:val="both"/>
        <w:rPr>
          <w:b/>
          <w:bCs/>
          <w:color w:val="000000"/>
          <w:spacing w:val="-9"/>
        </w:rPr>
      </w:pPr>
    </w:p>
    <w:p w:rsidR="00A44C38" w:rsidRPr="00623804" w:rsidRDefault="00A44C38" w:rsidP="00A44C38">
      <w:pPr>
        <w:shd w:val="clear" w:color="auto" w:fill="FFFFFF"/>
        <w:ind w:firstLine="709"/>
        <w:jc w:val="both"/>
      </w:pPr>
      <w:r>
        <w:rPr>
          <w:b/>
          <w:bCs/>
          <w:color w:val="000000"/>
          <w:spacing w:val="-9"/>
        </w:rPr>
        <w:t>ТЕХНОЛОГИЯ РАЗРЕШЕНИЯ КОНФЛИКТОВ</w:t>
      </w:r>
    </w:p>
    <w:p w:rsidR="00A44C38" w:rsidRPr="00623804" w:rsidRDefault="00A44C38" w:rsidP="00A44C38">
      <w:pPr>
        <w:shd w:val="clear" w:color="auto" w:fill="FFFFFF"/>
        <w:ind w:firstLine="709"/>
        <w:jc w:val="both"/>
      </w:pPr>
      <w:r>
        <w:rPr>
          <w:color w:val="000000"/>
          <w:spacing w:val="-7"/>
        </w:rPr>
        <w:t xml:space="preserve"> </w:t>
      </w:r>
    </w:p>
    <w:p w:rsidR="00A44C38" w:rsidRPr="00623804" w:rsidRDefault="00A44C38" w:rsidP="00A44C38">
      <w:pPr>
        <w:shd w:val="clear" w:color="auto" w:fill="FFFFFF"/>
        <w:tabs>
          <w:tab w:val="left" w:pos="625"/>
        </w:tabs>
        <w:ind w:firstLine="709"/>
        <w:jc w:val="both"/>
      </w:pPr>
      <w:r w:rsidRPr="00623804">
        <w:rPr>
          <w:bCs/>
          <w:spacing w:val="-10"/>
        </w:rPr>
        <w:t>1.</w:t>
      </w:r>
      <w:r w:rsidRPr="00623804">
        <w:rPr>
          <w:bCs/>
        </w:rPr>
        <w:tab/>
      </w:r>
      <w:r w:rsidRPr="00623804">
        <w:rPr>
          <w:bCs/>
          <w:spacing w:val="-6"/>
        </w:rPr>
        <w:t>Сообщите о том, как вы воспринимаете проблему.</w:t>
      </w:r>
    </w:p>
    <w:p w:rsidR="00A44C38" w:rsidRPr="00623804" w:rsidRDefault="00A44C38" w:rsidP="00A44C38">
      <w:pPr>
        <w:shd w:val="clear" w:color="auto" w:fill="FFFFFF"/>
        <w:ind w:firstLine="709"/>
        <w:jc w:val="both"/>
      </w:pPr>
      <w:r w:rsidRPr="00623804">
        <w:rPr>
          <w:color w:val="000000"/>
          <w:spacing w:val="2"/>
        </w:rPr>
        <w:t>Опишите ситуацию так, как вы ее видите. Спокойно расскажите о сво</w:t>
      </w:r>
      <w:r w:rsidRPr="00623804">
        <w:rPr>
          <w:color w:val="000000"/>
        </w:rPr>
        <w:t xml:space="preserve">их потребностях, интересах и чувствах. Говорите просто, прямо и вежливо. </w:t>
      </w:r>
      <w:r w:rsidRPr="00623804">
        <w:rPr>
          <w:color w:val="000000"/>
          <w:spacing w:val="4"/>
        </w:rPr>
        <w:t xml:space="preserve">Употребляйте местоимение "Я" - этим вы дадите другим почувствовать, </w:t>
      </w:r>
      <w:r w:rsidRPr="00623804">
        <w:rPr>
          <w:color w:val="000000"/>
          <w:spacing w:val="1"/>
        </w:rPr>
        <w:t>что вы принимаете на себя ответственность за свои чувства, а не хотите обвинить в них других.</w:t>
      </w:r>
    </w:p>
    <w:p w:rsidR="00A44C38" w:rsidRPr="00623804" w:rsidRDefault="00A44C38" w:rsidP="00A44C38">
      <w:pPr>
        <w:shd w:val="clear" w:color="auto" w:fill="FFFFFF"/>
        <w:ind w:firstLine="709"/>
        <w:jc w:val="both"/>
      </w:pPr>
      <w:r w:rsidRPr="00623804">
        <w:rPr>
          <w:color w:val="000000"/>
          <w:spacing w:val="2"/>
        </w:rPr>
        <w:t>При этом вы можете также описать, что делает другой человек, и ска</w:t>
      </w:r>
      <w:r w:rsidRPr="00623804">
        <w:rPr>
          <w:color w:val="000000"/>
          <w:spacing w:val="3"/>
        </w:rPr>
        <w:t xml:space="preserve">зать, какое влияние оказывает поведение или отношение этого работника </w:t>
      </w:r>
      <w:r w:rsidRPr="00623804">
        <w:rPr>
          <w:color w:val="000000"/>
          <w:spacing w:val="-1"/>
        </w:rPr>
        <w:t>на остальных членов коллектива и какие чувства это вызывает у вас.</w:t>
      </w:r>
    </w:p>
    <w:p w:rsidR="00A44C38" w:rsidRPr="00623804" w:rsidRDefault="00A44C38" w:rsidP="00A44C38">
      <w:pPr>
        <w:shd w:val="clear" w:color="auto" w:fill="FFFFFF"/>
        <w:ind w:firstLine="709"/>
        <w:jc w:val="both"/>
      </w:pPr>
      <w:r w:rsidRPr="00623804">
        <w:rPr>
          <w:i/>
          <w:iCs/>
          <w:color w:val="000000"/>
          <w:spacing w:val="-6"/>
        </w:rPr>
        <w:t>Вы можете сказать:</w:t>
      </w:r>
    </w:p>
    <w:p w:rsidR="00A44C38" w:rsidRPr="00623804" w:rsidRDefault="00A44C38" w:rsidP="00A44C38">
      <w:pPr>
        <w:shd w:val="clear" w:color="auto" w:fill="FFFFFF"/>
        <w:ind w:firstLine="709"/>
        <w:jc w:val="both"/>
      </w:pPr>
      <w:r w:rsidRPr="00623804">
        <w:rPr>
          <w:color w:val="000000"/>
        </w:rPr>
        <w:t>"Мне необходимо..."</w:t>
      </w:r>
    </w:p>
    <w:p w:rsidR="00A44C38" w:rsidRPr="00623804" w:rsidRDefault="00A44C38" w:rsidP="00A44C38">
      <w:pPr>
        <w:shd w:val="clear" w:color="auto" w:fill="FFFFFF"/>
        <w:ind w:firstLine="709"/>
        <w:jc w:val="both"/>
      </w:pPr>
      <w:r w:rsidRPr="00623804">
        <w:rPr>
          <w:color w:val="000000"/>
          <w:spacing w:val="2"/>
        </w:rPr>
        <w:t>"Когда вы это говорите (делаете), у меня возникает</w:t>
      </w:r>
    </w:p>
    <w:p w:rsidR="00A44C38" w:rsidRPr="00623804" w:rsidRDefault="00A44C38" w:rsidP="00A44C38">
      <w:pPr>
        <w:shd w:val="clear" w:color="auto" w:fill="FFFFFF"/>
        <w:ind w:firstLine="709"/>
        <w:jc w:val="both"/>
      </w:pPr>
      <w:r w:rsidRPr="00623804">
        <w:rPr>
          <w:color w:val="000000"/>
          <w:spacing w:val="-1"/>
        </w:rPr>
        <w:t>чувство, что..."</w:t>
      </w:r>
    </w:p>
    <w:p w:rsidR="00A44C38" w:rsidRPr="00623804" w:rsidRDefault="00A44C38" w:rsidP="00A44C38">
      <w:pPr>
        <w:shd w:val="clear" w:color="auto" w:fill="FFFFFF"/>
        <w:ind w:firstLine="709"/>
        <w:jc w:val="both"/>
      </w:pPr>
      <w:r w:rsidRPr="00623804">
        <w:rPr>
          <w:color w:val="000000"/>
          <w:spacing w:val="-1"/>
        </w:rPr>
        <w:t>"Я чувствую, что..."</w:t>
      </w:r>
    </w:p>
    <w:p w:rsidR="00A44C38" w:rsidRPr="00623804" w:rsidRDefault="00A44C38" w:rsidP="00A44C38">
      <w:pPr>
        <w:shd w:val="clear" w:color="auto" w:fill="FFFFFF"/>
        <w:ind w:firstLine="709"/>
        <w:jc w:val="both"/>
      </w:pPr>
      <w:r w:rsidRPr="00623804">
        <w:rPr>
          <w:color w:val="000000"/>
          <w:spacing w:val="1"/>
        </w:rPr>
        <w:t>"Меня расстраивает, что..."</w:t>
      </w:r>
    </w:p>
    <w:p w:rsidR="00A44C38" w:rsidRPr="00623804" w:rsidRDefault="00A44C38" w:rsidP="00A44C38">
      <w:pPr>
        <w:shd w:val="clear" w:color="auto" w:fill="FFFFFF"/>
        <w:ind w:firstLine="709"/>
        <w:jc w:val="both"/>
      </w:pPr>
      <w:r w:rsidRPr="00623804">
        <w:rPr>
          <w:color w:val="000000"/>
          <w:spacing w:val="-1"/>
        </w:rPr>
        <w:t>"Я думаю, что..."</w:t>
      </w:r>
    </w:p>
    <w:p w:rsidR="00A44C38" w:rsidRPr="00623804" w:rsidRDefault="00A44C38" w:rsidP="00A44C38">
      <w:pPr>
        <w:shd w:val="clear" w:color="auto" w:fill="FFFFFF"/>
        <w:tabs>
          <w:tab w:val="left" w:pos="625"/>
        </w:tabs>
        <w:ind w:firstLine="709"/>
        <w:jc w:val="both"/>
      </w:pPr>
      <w:r w:rsidRPr="00623804">
        <w:rPr>
          <w:bCs/>
          <w:color w:val="000000"/>
          <w:spacing w:val="-4"/>
        </w:rPr>
        <w:t>2.</w:t>
      </w:r>
      <w:r w:rsidRPr="00623804">
        <w:rPr>
          <w:bCs/>
          <w:color w:val="000000"/>
        </w:rPr>
        <w:tab/>
      </w:r>
      <w:r w:rsidRPr="00623804">
        <w:rPr>
          <w:bCs/>
          <w:color w:val="000000"/>
          <w:spacing w:val="-7"/>
        </w:rPr>
        <w:t>Слушайте и стремитесь понять точку зрения вашего собеседника</w:t>
      </w:r>
      <w:r w:rsidRPr="00623804">
        <w:rPr>
          <w:b/>
          <w:bCs/>
          <w:color w:val="000000"/>
          <w:spacing w:val="-7"/>
        </w:rPr>
        <w:t>.</w:t>
      </w:r>
    </w:p>
    <w:p w:rsidR="00A44C38" w:rsidRPr="00623804" w:rsidRDefault="00A44C38" w:rsidP="00A44C38">
      <w:pPr>
        <w:shd w:val="clear" w:color="auto" w:fill="FFFFFF"/>
        <w:ind w:firstLine="709"/>
        <w:jc w:val="both"/>
      </w:pPr>
      <w:r w:rsidRPr="00623804">
        <w:rPr>
          <w:color w:val="000000"/>
        </w:rPr>
        <w:t>Внимательно слушайте другого человека и старайтесь понять его пози</w:t>
      </w:r>
      <w:r w:rsidRPr="00623804">
        <w:rPr>
          <w:color w:val="000000"/>
          <w:spacing w:val="3"/>
        </w:rPr>
        <w:t xml:space="preserve">цию. Затем дайте ему понять, что вы внимательно слушаете и понимаете </w:t>
      </w:r>
      <w:r w:rsidRPr="00623804">
        <w:rPr>
          <w:color w:val="000000"/>
        </w:rPr>
        <w:t xml:space="preserve">его точку зрения. Это не значит, что вы должны соглашаться, это означает </w:t>
      </w:r>
      <w:r w:rsidRPr="00623804">
        <w:rPr>
          <w:color w:val="000000"/>
          <w:spacing w:val="2"/>
        </w:rPr>
        <w:t>всего лишь, что вы понимаете, что его мнение и его точка зрения на си</w:t>
      </w:r>
      <w:r w:rsidRPr="00623804">
        <w:rPr>
          <w:color w:val="000000"/>
          <w:spacing w:val="1"/>
        </w:rPr>
        <w:t xml:space="preserve">туацию могут отличаться от </w:t>
      </w:r>
      <w:proofErr w:type="gramStart"/>
      <w:r w:rsidRPr="00623804">
        <w:rPr>
          <w:color w:val="000000"/>
          <w:spacing w:val="1"/>
        </w:rPr>
        <w:t>ваших</w:t>
      </w:r>
      <w:proofErr w:type="gramEnd"/>
      <w:r w:rsidRPr="00623804">
        <w:rPr>
          <w:color w:val="000000"/>
          <w:spacing w:val="1"/>
        </w:rPr>
        <w:t>.</w:t>
      </w:r>
    </w:p>
    <w:p w:rsidR="00A44C38" w:rsidRPr="00623804" w:rsidRDefault="00A44C38" w:rsidP="00A44C38">
      <w:pPr>
        <w:shd w:val="clear" w:color="auto" w:fill="FFFFFF"/>
        <w:ind w:firstLine="709"/>
        <w:jc w:val="both"/>
        <w:rPr>
          <w:color w:val="000000"/>
          <w:spacing w:val="1"/>
        </w:rPr>
      </w:pPr>
      <w:r w:rsidRPr="00623804">
        <w:rPr>
          <w:i/>
          <w:iCs/>
          <w:color w:val="000000"/>
          <w:spacing w:val="-6"/>
        </w:rPr>
        <w:t xml:space="preserve">Вы можете сказать: </w:t>
      </w:r>
      <w:r w:rsidRPr="00623804">
        <w:rPr>
          <w:i/>
          <w:iCs/>
          <w:color w:val="000000"/>
          <w:spacing w:val="1"/>
        </w:rPr>
        <w:t xml:space="preserve">"Я </w:t>
      </w:r>
      <w:r w:rsidRPr="00623804">
        <w:rPr>
          <w:color w:val="000000"/>
          <w:spacing w:val="1"/>
        </w:rPr>
        <w:t xml:space="preserve">понимаю, что..." </w:t>
      </w:r>
    </w:p>
    <w:p w:rsidR="00A44C38" w:rsidRPr="00623804" w:rsidRDefault="00A44C38" w:rsidP="00A44C38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623804">
        <w:rPr>
          <w:i/>
          <w:iCs/>
          <w:color w:val="000000"/>
          <w:spacing w:val="-1"/>
        </w:rPr>
        <w:t xml:space="preserve">"Я </w:t>
      </w:r>
      <w:r w:rsidRPr="00623804">
        <w:rPr>
          <w:color w:val="000000"/>
          <w:spacing w:val="-1"/>
        </w:rPr>
        <w:t xml:space="preserve">допускаю, что..." </w:t>
      </w:r>
    </w:p>
    <w:p w:rsidR="00A44C38" w:rsidRPr="00623804" w:rsidRDefault="00A44C38" w:rsidP="00A44C38">
      <w:pPr>
        <w:shd w:val="clear" w:color="auto" w:fill="FFFFFF"/>
        <w:ind w:firstLine="709"/>
        <w:jc w:val="both"/>
      </w:pPr>
      <w:r w:rsidRPr="00623804">
        <w:rPr>
          <w:color w:val="000000"/>
          <w:spacing w:val="1"/>
        </w:rPr>
        <w:t>"Я признаю, что..."</w:t>
      </w:r>
    </w:p>
    <w:p w:rsidR="00A44C38" w:rsidRPr="00623804" w:rsidRDefault="00A44C38" w:rsidP="00A44C38">
      <w:pPr>
        <w:shd w:val="clear" w:color="auto" w:fill="FFFFFF"/>
        <w:tabs>
          <w:tab w:val="left" w:pos="543"/>
        </w:tabs>
        <w:ind w:firstLine="709"/>
        <w:jc w:val="both"/>
      </w:pPr>
      <w:r w:rsidRPr="00623804">
        <w:rPr>
          <w:bCs/>
          <w:color w:val="000000"/>
          <w:spacing w:val="1"/>
        </w:rPr>
        <w:t>3.</w:t>
      </w:r>
      <w:r w:rsidRPr="00623804">
        <w:rPr>
          <w:bCs/>
          <w:color w:val="000000"/>
        </w:rPr>
        <w:tab/>
      </w:r>
      <w:r w:rsidRPr="00623804">
        <w:rPr>
          <w:bCs/>
          <w:color w:val="000000"/>
          <w:spacing w:val="-4"/>
        </w:rPr>
        <w:t>Попросите разъяснения, если это необходимо.</w:t>
      </w:r>
    </w:p>
    <w:p w:rsidR="00A44C38" w:rsidRPr="00623804" w:rsidRDefault="00A44C38" w:rsidP="00A44C38">
      <w:pPr>
        <w:shd w:val="clear" w:color="auto" w:fill="FFFFFF"/>
        <w:ind w:firstLine="709"/>
        <w:jc w:val="both"/>
      </w:pPr>
      <w:r w:rsidRPr="00623804">
        <w:rPr>
          <w:color w:val="000000"/>
          <w:spacing w:val="4"/>
        </w:rPr>
        <w:t>Если вы считаете, что проблема освещена неясно, вы можете попро</w:t>
      </w:r>
      <w:r w:rsidRPr="00623804">
        <w:rPr>
          <w:color w:val="000000"/>
          <w:spacing w:val="2"/>
        </w:rPr>
        <w:t>сить дополнительной информации по этому вопросу.</w:t>
      </w:r>
    </w:p>
    <w:p w:rsidR="00A44C38" w:rsidRPr="00623804" w:rsidRDefault="00A44C38" w:rsidP="00A44C38">
      <w:pPr>
        <w:shd w:val="clear" w:color="auto" w:fill="FFFFFF"/>
        <w:ind w:firstLine="709"/>
        <w:jc w:val="both"/>
      </w:pPr>
      <w:r w:rsidRPr="00623804">
        <w:rPr>
          <w:i/>
          <w:iCs/>
          <w:color w:val="000000"/>
          <w:spacing w:val="-5"/>
        </w:rPr>
        <w:t>Вы можете сказать:</w:t>
      </w:r>
    </w:p>
    <w:p w:rsidR="00A44C38" w:rsidRPr="00623804" w:rsidRDefault="00A44C38" w:rsidP="00A44C38">
      <w:pPr>
        <w:shd w:val="clear" w:color="auto" w:fill="FFFFFF"/>
        <w:ind w:firstLine="709"/>
        <w:jc w:val="both"/>
      </w:pPr>
      <w:r w:rsidRPr="00623804">
        <w:rPr>
          <w:color w:val="000000"/>
          <w:spacing w:val="2"/>
        </w:rPr>
        <w:t>"Итак, вы сказали, что..."</w:t>
      </w:r>
    </w:p>
    <w:p w:rsidR="00A44C38" w:rsidRPr="00623804" w:rsidRDefault="00A44C38" w:rsidP="00A44C38">
      <w:pPr>
        <w:shd w:val="clear" w:color="auto" w:fill="FFFFFF"/>
        <w:ind w:firstLine="709"/>
        <w:jc w:val="both"/>
      </w:pPr>
      <w:r w:rsidRPr="00623804">
        <w:rPr>
          <w:color w:val="000000"/>
          <w:spacing w:val="2"/>
        </w:rPr>
        <w:t>"Когда вы сказали..., вы имели в виду, что...?"</w:t>
      </w:r>
    </w:p>
    <w:p w:rsidR="00A44C38" w:rsidRPr="00623804" w:rsidRDefault="00A44C38" w:rsidP="00A44C38">
      <w:pPr>
        <w:shd w:val="clear" w:color="auto" w:fill="FFFFFF"/>
        <w:ind w:firstLine="709"/>
        <w:jc w:val="both"/>
      </w:pPr>
      <w:r w:rsidRPr="00623804">
        <w:rPr>
          <w:color w:val="000000"/>
          <w:spacing w:val="1"/>
        </w:rPr>
        <w:t>"Является ли для вас проблемой...?"</w:t>
      </w:r>
    </w:p>
    <w:p w:rsidR="00A44C38" w:rsidRPr="00623804" w:rsidRDefault="00A44C38" w:rsidP="00A44C38">
      <w:pPr>
        <w:shd w:val="clear" w:color="auto" w:fill="FFFFFF"/>
        <w:ind w:firstLine="709"/>
        <w:jc w:val="both"/>
      </w:pPr>
      <w:r w:rsidRPr="00623804">
        <w:rPr>
          <w:color w:val="000000"/>
          <w:spacing w:val="3"/>
        </w:rPr>
        <w:t xml:space="preserve">Эти вопросы не подразумевают, что вас хотели ввести в заблуждение </w:t>
      </w:r>
      <w:r w:rsidRPr="00623804">
        <w:rPr>
          <w:color w:val="000000"/>
          <w:spacing w:val="1"/>
        </w:rPr>
        <w:t xml:space="preserve">или намеревались что-то скрыть. Вы просто должны добраться до сути </w:t>
      </w:r>
      <w:r w:rsidRPr="00623804">
        <w:rPr>
          <w:color w:val="000000"/>
          <w:spacing w:val="2"/>
        </w:rPr>
        <w:t>вопроса, собрать информацию, необходимую для решения сложной про</w:t>
      </w:r>
      <w:r w:rsidRPr="00623804">
        <w:rPr>
          <w:color w:val="000000"/>
          <w:spacing w:val="-2"/>
        </w:rPr>
        <w:t>блемы.</w:t>
      </w:r>
    </w:p>
    <w:p w:rsidR="00A44C38" w:rsidRPr="00623804" w:rsidRDefault="00A44C38" w:rsidP="00A44C38">
      <w:pPr>
        <w:shd w:val="clear" w:color="auto" w:fill="FFFFFF"/>
        <w:ind w:firstLine="709"/>
        <w:jc w:val="both"/>
      </w:pPr>
      <w:r w:rsidRPr="00623804">
        <w:rPr>
          <w:color w:val="000000"/>
          <w:spacing w:val="1"/>
        </w:rPr>
        <w:t>Постарайтесь, чтобы интонации и другие аспекты "языка тела" не ука</w:t>
      </w:r>
      <w:r w:rsidRPr="00623804">
        <w:rPr>
          <w:color w:val="000000"/>
          <w:spacing w:val="3"/>
        </w:rPr>
        <w:t>зывали на критику, раздражение или осуждение, иначе ваш оппонент бу</w:t>
      </w:r>
      <w:r w:rsidRPr="00623804">
        <w:rPr>
          <w:color w:val="000000"/>
          <w:spacing w:val="2"/>
        </w:rPr>
        <w:t>дет насторожен или настроен против вас.</w:t>
      </w:r>
    </w:p>
    <w:p w:rsidR="00A44C38" w:rsidRPr="00623804" w:rsidRDefault="00A44C38" w:rsidP="00A44C38">
      <w:pPr>
        <w:shd w:val="clear" w:color="auto" w:fill="FFFFFF"/>
        <w:tabs>
          <w:tab w:val="left" w:pos="543"/>
        </w:tabs>
        <w:ind w:firstLine="709"/>
        <w:jc w:val="both"/>
      </w:pPr>
      <w:r w:rsidRPr="00623804">
        <w:rPr>
          <w:bCs/>
          <w:i/>
          <w:iCs/>
          <w:color w:val="000000"/>
        </w:rPr>
        <w:t>4.</w:t>
      </w:r>
      <w:r w:rsidRPr="00623804">
        <w:rPr>
          <w:bCs/>
          <w:i/>
          <w:iCs/>
          <w:color w:val="000000"/>
        </w:rPr>
        <w:tab/>
      </w:r>
      <w:r w:rsidRPr="00623804">
        <w:rPr>
          <w:bCs/>
          <w:color w:val="000000"/>
          <w:spacing w:val="-6"/>
        </w:rPr>
        <w:t>Точное определение желаемого результата.</w:t>
      </w:r>
    </w:p>
    <w:p w:rsidR="00A44C38" w:rsidRPr="00623804" w:rsidRDefault="00A44C38" w:rsidP="00A44C38">
      <w:pPr>
        <w:shd w:val="clear" w:color="auto" w:fill="FFFFFF"/>
        <w:ind w:firstLine="709"/>
        <w:jc w:val="both"/>
      </w:pPr>
      <w:r w:rsidRPr="00623804">
        <w:rPr>
          <w:color w:val="000000"/>
          <w:spacing w:val="3"/>
        </w:rPr>
        <w:t>Скажите остальным, что, по вашему мнению, должно произойти, что</w:t>
      </w:r>
      <w:r w:rsidRPr="00623804">
        <w:rPr>
          <w:color w:val="000000"/>
          <w:spacing w:val="2"/>
        </w:rPr>
        <w:t>бы конфликт разрешился.</w:t>
      </w:r>
    </w:p>
    <w:p w:rsidR="00A44C38" w:rsidRPr="00623804" w:rsidRDefault="00A44C38" w:rsidP="00A44C38">
      <w:pPr>
        <w:shd w:val="clear" w:color="auto" w:fill="FFFFFF"/>
        <w:ind w:firstLine="709"/>
        <w:jc w:val="both"/>
      </w:pPr>
      <w:r w:rsidRPr="00623804">
        <w:rPr>
          <w:i/>
          <w:iCs/>
          <w:color w:val="000000"/>
          <w:spacing w:val="-6"/>
        </w:rPr>
        <w:t>Вы можете сказать:</w:t>
      </w:r>
    </w:p>
    <w:p w:rsidR="00A44C38" w:rsidRPr="00623804" w:rsidRDefault="00A44C38" w:rsidP="00A44C38">
      <w:pPr>
        <w:shd w:val="clear" w:color="auto" w:fill="FFFFFF"/>
        <w:ind w:firstLine="709"/>
        <w:jc w:val="both"/>
      </w:pPr>
      <w:r w:rsidRPr="00623804">
        <w:rPr>
          <w:i/>
          <w:iCs/>
          <w:color w:val="000000"/>
        </w:rPr>
        <w:t xml:space="preserve">"Я </w:t>
      </w:r>
      <w:r w:rsidRPr="00623804">
        <w:rPr>
          <w:color w:val="000000"/>
        </w:rPr>
        <w:t>бы предпочел..."</w:t>
      </w:r>
    </w:p>
    <w:p w:rsidR="00A44C38" w:rsidRPr="00623804" w:rsidRDefault="00A44C38" w:rsidP="00A44C38">
      <w:pPr>
        <w:shd w:val="clear" w:color="auto" w:fill="FFFFFF"/>
        <w:ind w:firstLine="709"/>
        <w:jc w:val="both"/>
      </w:pPr>
      <w:r w:rsidRPr="00623804">
        <w:rPr>
          <w:color w:val="000000"/>
          <w:spacing w:val="-4"/>
        </w:rPr>
        <w:t>"Я хочу..."</w:t>
      </w:r>
    </w:p>
    <w:p w:rsidR="00A44C38" w:rsidRPr="00623804" w:rsidRDefault="00A44C38" w:rsidP="00A44C38">
      <w:pPr>
        <w:shd w:val="clear" w:color="auto" w:fill="FFFFFF"/>
        <w:ind w:firstLine="709"/>
        <w:jc w:val="both"/>
      </w:pPr>
      <w:r w:rsidRPr="00623804">
        <w:rPr>
          <w:color w:val="000000"/>
          <w:spacing w:val="-2"/>
        </w:rPr>
        <w:t>"Хотелось бы..."</w:t>
      </w:r>
    </w:p>
    <w:p w:rsidR="00A44C38" w:rsidRPr="00623804" w:rsidRDefault="00A44C38" w:rsidP="00A44C38">
      <w:pPr>
        <w:shd w:val="clear" w:color="auto" w:fill="FFFFFF"/>
        <w:ind w:firstLine="709"/>
        <w:jc w:val="both"/>
      </w:pPr>
      <w:r w:rsidRPr="00623804">
        <w:rPr>
          <w:color w:val="000000"/>
          <w:spacing w:val="-2"/>
        </w:rPr>
        <w:t>"Я считаю..."</w:t>
      </w:r>
    </w:p>
    <w:p w:rsidR="00A44C38" w:rsidRPr="00623804" w:rsidRDefault="00A44C38" w:rsidP="00A44C38">
      <w:pPr>
        <w:shd w:val="clear" w:color="auto" w:fill="FFFFFF"/>
        <w:tabs>
          <w:tab w:val="left" w:leader="underscore" w:pos="6208"/>
        </w:tabs>
        <w:ind w:firstLine="709"/>
        <w:jc w:val="both"/>
      </w:pPr>
      <w:r w:rsidRPr="00623804">
        <w:rPr>
          <w:color w:val="000000"/>
          <w:spacing w:val="4"/>
        </w:rPr>
        <w:t xml:space="preserve">Сказав, чего вы ожидаете от ситуации, вы можете спросить мнение </w:t>
      </w:r>
      <w:r w:rsidRPr="00623804">
        <w:rPr>
          <w:color w:val="000000"/>
        </w:rPr>
        <w:t>другой стороны. Решение будет хорошим, если вы сможете удовлетворить потребности обеих сторон.</w:t>
      </w:r>
    </w:p>
    <w:p w:rsidR="00A44C38" w:rsidRDefault="00A44C38" w:rsidP="00A44C38">
      <w:pPr>
        <w:shd w:val="clear" w:color="auto" w:fill="FFFFFF"/>
        <w:ind w:firstLine="709"/>
        <w:jc w:val="both"/>
        <w:rPr>
          <w:b/>
          <w:bCs/>
          <w:color w:val="000000"/>
          <w:spacing w:val="-9"/>
          <w:u w:val="single"/>
        </w:rPr>
      </w:pPr>
    </w:p>
    <w:p w:rsidR="00755CD2" w:rsidRDefault="00755CD2"/>
    <w:sectPr w:rsidR="00755CD2" w:rsidSect="00435B6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CE"/>
    <w:rsid w:val="00435B68"/>
    <w:rsid w:val="00755CD2"/>
    <w:rsid w:val="00A44C38"/>
    <w:rsid w:val="00B9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6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1959</Characters>
  <Application>Microsoft Office Word</Application>
  <DocSecurity>0</DocSecurity>
  <Lines>16</Lines>
  <Paragraphs>4</Paragraphs>
  <ScaleCrop>false</ScaleCrop>
  <Company>HP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учитель58</dc:creator>
  <cp:keywords/>
  <dc:description/>
  <cp:lastModifiedBy>учитель58</cp:lastModifiedBy>
  <cp:revision>4</cp:revision>
  <dcterms:created xsi:type="dcterms:W3CDTF">2016-02-17T11:01:00Z</dcterms:created>
  <dcterms:modified xsi:type="dcterms:W3CDTF">2016-02-17T12:34:00Z</dcterms:modified>
</cp:coreProperties>
</file>