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6" w:rsidRPr="00F82D2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6. Знакомство с социально-бытовыми сказками.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Ознакомление детей с основным типом сказок – социально-бытовыми сказками. Восхищение творчеством и умом русского народа; возможности детям понять, что они – часть этого великого народа.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393D">
        <w:rPr>
          <w:rFonts w:ascii="Times New Roman" w:hAnsi="Times New Roman" w:cs="Times New Roman"/>
          <w:sz w:val="24"/>
          <w:szCs w:val="24"/>
        </w:rPr>
        <w:t>Рассказ о социально-бытовых сказках. Социально-бытовая сказка имеет одинаковую с волшебной сказкой композицию, но качественно отличающаяся от неё. Сказка данного жанра прочно связана с реальностью, здесь существует лишь один, земной мир и реалистично передаются особенности быта, а главный персонаж — обычный человек из народной среды, борющийся за справедливость с властями предержащими и добивающийся своего с помощью смекалки, ловкости и хитрости. Ему противостоят царь, поп, барин, помещик и т.п.  «Что общего в этих сказках?»  (Состязание умов и победителем  всегда выходит человек из народа. Например, «Как мужик гусей делил», «Как  мужик генерала кормил», «Каша из топора» и др.).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репродукций с картин художников - иллюстраторов.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характеров сказочных персонажей. Кто добрый? Кто злой? Кто хитрый? Кто коварный?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Знакомство со схемой-моделью для описания внешности сказочного героя. Задание придумать собственного героя и рассказать о нем.   Дидактическая игра «Расскажи о  своём герое сказки». 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Задание детям придумать своего героя и антигероя, которые будут состязаться в уме, и рассказать о нем.</w:t>
      </w:r>
    </w:p>
    <w:p w:rsidR="009F5E16" w:rsidRPr="00E4393D" w:rsidRDefault="009F5E16" w:rsidP="009F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со слов ребенка описание героя и антигероя, помочь ребёнку нарисовать их.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14" w:rsidRDefault="00F22814" w:rsidP="000738F9">
      <w:pPr>
        <w:spacing w:after="0" w:line="240" w:lineRule="auto"/>
      </w:pPr>
      <w:r>
        <w:separator/>
      </w:r>
    </w:p>
  </w:endnote>
  <w:endnote w:type="continuationSeparator" w:id="0">
    <w:p w:rsidR="00F22814" w:rsidRDefault="00F22814" w:rsidP="0007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14" w:rsidRDefault="00F22814" w:rsidP="000738F9">
      <w:pPr>
        <w:spacing w:after="0" w:line="240" w:lineRule="auto"/>
      </w:pPr>
      <w:r>
        <w:separator/>
      </w:r>
    </w:p>
  </w:footnote>
  <w:footnote w:type="continuationSeparator" w:id="0">
    <w:p w:rsidR="00F22814" w:rsidRDefault="00F22814" w:rsidP="0007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4063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4064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9" w:rsidRDefault="000738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4062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6"/>
    <w:rsid w:val="00015EDA"/>
    <w:rsid w:val="00024F14"/>
    <w:rsid w:val="00032A8E"/>
    <w:rsid w:val="00070478"/>
    <w:rsid w:val="000738F9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9F5E16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22814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8F9"/>
  </w:style>
  <w:style w:type="paragraph" w:styleId="a5">
    <w:name w:val="footer"/>
    <w:basedOn w:val="a"/>
    <w:link w:val="a6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8F9"/>
  </w:style>
  <w:style w:type="paragraph" w:styleId="a5">
    <w:name w:val="footer"/>
    <w:basedOn w:val="a"/>
    <w:link w:val="a6"/>
    <w:uiPriority w:val="99"/>
    <w:unhideWhenUsed/>
    <w:rsid w:val="0007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2016-02-09T16:27:00Z</dcterms:created>
  <dcterms:modified xsi:type="dcterms:W3CDTF">2019-02-26T07:49:00Z</dcterms:modified>
</cp:coreProperties>
</file>