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07" w:rsidRPr="00D91CE0" w:rsidRDefault="00A67707" w:rsidP="00A67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E0">
        <w:rPr>
          <w:rFonts w:ascii="Times New Roman" w:hAnsi="Times New Roman" w:cs="Times New Roman"/>
          <w:b/>
          <w:sz w:val="24"/>
          <w:szCs w:val="24"/>
        </w:rPr>
        <w:t xml:space="preserve">Приложение  2  </w:t>
      </w:r>
    </w:p>
    <w:p w:rsidR="00A67707" w:rsidRPr="00A67707" w:rsidRDefault="00A67707" w:rsidP="00A6770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7707">
        <w:rPr>
          <w:rFonts w:ascii="Times New Roman" w:hAnsi="Times New Roman" w:cs="Times New Roman"/>
          <w:b/>
          <w:sz w:val="24"/>
          <w:szCs w:val="24"/>
          <w:lang w:val="ru-RU"/>
        </w:rPr>
        <w:t>Количественная характеристика газов</w:t>
      </w:r>
    </w:p>
    <w:p w:rsidR="00A67707" w:rsidRPr="00A67707" w:rsidRDefault="00A67707" w:rsidP="00A677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707"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твердых веществ, при характеристике газов часто пользуются не массой газа, а его </w:t>
      </w:r>
      <w:r w:rsidRPr="00A6770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объемом </w:t>
      </w:r>
      <w:r w:rsidRPr="00D91CE0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A677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67707" w:rsidRPr="00A67707" w:rsidRDefault="00A67707" w:rsidP="00A677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V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val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n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val="ru-RU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sub>
        </m:sSub>
      </m:oMath>
      <w:r w:rsidRPr="00A677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A67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 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sub>
        </m:sSub>
      </m:oMath>
      <w:r w:rsidRPr="00A6770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A67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молярный объем газа (л/моль),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 w:rsidRPr="00A67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количество вещества (моль),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V</m:t>
        </m:r>
      </m:oMath>
      <w:r w:rsidRPr="00A67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объем газа (л).</w:t>
      </w:r>
    </w:p>
    <w:p w:rsidR="00A67707" w:rsidRPr="00A67707" w:rsidRDefault="00A67707" w:rsidP="00A677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707">
        <w:rPr>
          <w:rFonts w:ascii="Times New Roman" w:hAnsi="Times New Roman" w:cs="Times New Roman"/>
          <w:sz w:val="24"/>
          <w:szCs w:val="24"/>
          <w:lang w:val="ru-RU"/>
        </w:rPr>
        <w:t xml:space="preserve">Зная молярную массу газа, можно вычислить его </w:t>
      </w:r>
      <w:r w:rsidRPr="00A6770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плотность </w:t>
      </w:r>
      <w:r w:rsidRPr="00D91CE0">
        <w:rPr>
          <w:rFonts w:ascii="Times New Roman" w:hAnsi="Times New Roman" w:cs="Times New Roman"/>
          <w:b/>
          <w:i/>
          <w:sz w:val="24"/>
          <w:szCs w:val="24"/>
        </w:rPr>
        <w:t>ρ</w:t>
      </w:r>
      <w:r w:rsidRPr="00A67707">
        <w:rPr>
          <w:rFonts w:ascii="Times New Roman" w:hAnsi="Times New Roman" w:cs="Times New Roman"/>
          <w:sz w:val="24"/>
          <w:szCs w:val="24"/>
          <w:lang w:val="ru-RU"/>
        </w:rPr>
        <w:t xml:space="preserve"> (г/л)</w:t>
      </w:r>
    </w:p>
    <w:p w:rsidR="00A67707" w:rsidRPr="00D91CE0" w:rsidRDefault="00A67707" w:rsidP="00A6770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ρ=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den>
          </m:f>
        </m:oMath>
      </m:oMathPara>
    </w:p>
    <w:p w:rsidR="00A67707" w:rsidRPr="00A67707" w:rsidRDefault="00A67707" w:rsidP="00A67707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67707">
        <w:rPr>
          <w:rFonts w:ascii="Times New Roman," w:eastAsia="Times New Roman," w:hAnsi="Times New Roman," w:cs="Times New Roman,"/>
          <w:sz w:val="24"/>
          <w:szCs w:val="24"/>
          <w:lang w:val="ru-RU"/>
        </w:rPr>
        <w:t xml:space="preserve">Число, которое показывает, во сколько раз  плотность одного газа больше плотности другого, называют </w:t>
      </w:r>
      <w:r w:rsidRPr="00A67707">
        <w:rPr>
          <w:rFonts w:ascii="Times New Roman," w:eastAsia="Times New Roman," w:hAnsi="Times New Roman," w:cs="Times New Roman,"/>
          <w:b/>
          <w:bCs/>
          <w:i/>
          <w:iCs/>
          <w:sz w:val="24"/>
          <w:szCs w:val="24"/>
          <w:lang w:val="ru-RU"/>
        </w:rPr>
        <w:t xml:space="preserve">относительной плотностью </w:t>
      </w:r>
      <w:r w:rsidRPr="00A67707">
        <w:rPr>
          <w:rFonts w:ascii="Times New Roman," w:eastAsia="Times New Roman," w:hAnsi="Times New Roman," w:cs="Times New Roman,"/>
          <w:sz w:val="24"/>
          <w:szCs w:val="24"/>
          <w:lang w:val="ru-RU"/>
        </w:rPr>
        <w:t xml:space="preserve">первого газа по втором, обозначают </w:t>
      </w:r>
      <w:r w:rsidRPr="00A67707">
        <w:rPr>
          <w:rFonts w:eastAsia="Times New Roman," w:cs="Times New Roman,"/>
          <w:sz w:val="24"/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Pr="00A67707">
        <w:rPr>
          <w:rFonts w:ascii="Times New Roman," w:eastAsia="Times New Roman," w:hAnsi="Times New Roman," w:cs="Times New Roman,"/>
          <w:sz w:val="24"/>
          <w:szCs w:val="24"/>
          <w:lang w:val="ru-RU"/>
        </w:rPr>
        <w:t xml:space="preserve"> , находят по формуле </w:t>
      </w:r>
    </w:p>
    <w:p w:rsidR="00A67707" w:rsidRPr="00A67707" w:rsidRDefault="00A67707" w:rsidP="00A67707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A6770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,  </w:t>
      </w:r>
      <w:r w:rsidRPr="00A6770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но мы знаем, что </w:t>
      </w:r>
      <w:r w:rsidRPr="00A6770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b>
            </m:sSub>
          </m:den>
        </m:f>
      </m:oMath>
      <w:r w:rsidRPr="00A6770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  </w:t>
      </w:r>
      <w:r w:rsidRPr="00A6770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и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b>
            </m:sSub>
          </m:den>
        </m:f>
      </m:oMath>
    </w:p>
    <w:p w:rsidR="00A67707" w:rsidRPr="00A67707" w:rsidRDefault="00A67707" w:rsidP="00A67707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67707">
        <w:rPr>
          <w:rFonts w:ascii="Times New Roman" w:eastAsiaTheme="minorEastAsia" w:hAnsi="Times New Roman" w:cs="Times New Roman"/>
          <w:sz w:val="24"/>
          <w:szCs w:val="24"/>
          <w:lang w:val="ru-RU"/>
        </w:rPr>
        <w:t>Следовательно, плотность одного газа по другому:</w:t>
      </w:r>
    </w:p>
    <w:p w:rsidR="00A67707" w:rsidRPr="00D91CE0" w:rsidRDefault="00A67707" w:rsidP="00A6770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d=</m:t>
          </m:r>
          <m:f>
            <m:fPr>
              <m:type m:val="skw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sub>
                      </m:sSub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sub>
                      </m:sSub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A67707" w:rsidRPr="00A67707" w:rsidRDefault="00A67707" w:rsidP="00A67707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67707">
        <w:rPr>
          <w:rFonts w:ascii="Times New Roman," w:eastAsia="Times New Roman," w:hAnsi="Times New Roman," w:cs="Times New Roman,"/>
          <w:b/>
          <w:bCs/>
          <w:sz w:val="24"/>
          <w:szCs w:val="24"/>
          <w:lang w:val="ru-RU"/>
        </w:rPr>
        <w:t xml:space="preserve">Относительная плотность первого газа по второму равна отношению их молярных масс. </w:t>
      </w:r>
      <w:r w:rsidRPr="00A67707">
        <w:rPr>
          <w:rFonts w:ascii="Times New Roman," w:eastAsia="Times New Roman," w:hAnsi="Times New Roman," w:cs="Times New Roman,"/>
          <w:sz w:val="24"/>
          <w:szCs w:val="24"/>
          <w:lang w:val="ru-RU"/>
        </w:rPr>
        <w:t>Величина безразмерная, т.к. показывает, во сколько раз масса одного газа больше массы другого газа.</w:t>
      </w:r>
    </w:p>
    <w:p w:rsidR="00B925DD" w:rsidRPr="00A67707" w:rsidRDefault="00B925DD">
      <w:pPr>
        <w:rPr>
          <w:lang w:val="ru-RU"/>
        </w:rPr>
      </w:pPr>
      <w:bookmarkStart w:id="0" w:name="_GoBack"/>
      <w:bookmarkEnd w:id="0"/>
    </w:p>
    <w:sectPr w:rsidR="00B925DD" w:rsidRPr="00A677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07"/>
    <w:rsid w:val="004C23EE"/>
    <w:rsid w:val="00574FC0"/>
    <w:rsid w:val="00817459"/>
    <w:rsid w:val="00A67707"/>
    <w:rsid w:val="00B925DD"/>
    <w:rsid w:val="00DF3F09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2016-09-19T10:53:00Z</dcterms:created>
  <dcterms:modified xsi:type="dcterms:W3CDTF">2016-09-19T10:54:00Z</dcterms:modified>
</cp:coreProperties>
</file>