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01" w:rsidRDefault="00016F01">
      <w:r>
        <w:t>Текст №1.</w:t>
      </w:r>
    </w:p>
    <w:p w:rsidR="008535D8" w:rsidRDefault="008535D8">
      <w:r>
        <w:t xml:space="preserve">«Освобождение советскими войсками стран Восточной Европы от фашистов привело к тому, что здесь начало формирование новых органов власти. Правительства восточноевропейских государств, заметную роль в которых играли местные коммунисты и их союзники, начали ориентироваться на Москву. Руководящие посты в компартиях, за редким исключением, занимали политики, прошедшие школу Коминтерна. Сильное влияние левых партий в Восточной Европе объяснялось их активным участием в движении Сопротивления, ослаблением правых сил после разгрома фашизма, а также поддержкой со стороны Советского Союза». </w:t>
      </w:r>
    </w:p>
    <w:p w:rsidR="00BD7118" w:rsidRDefault="008535D8">
      <w:r>
        <w:t xml:space="preserve">О.В.Волобуев, М.В.Пономарев, В.А.Рогожкин. Всеобщая история </w:t>
      </w:r>
      <w:r>
        <w:rPr>
          <w:lang w:val="en-US"/>
        </w:rPr>
        <w:t>XX</w:t>
      </w:r>
      <w:r w:rsidRPr="008535D8">
        <w:t xml:space="preserve"> </w:t>
      </w:r>
      <w:r>
        <w:t>–</w:t>
      </w:r>
      <w:r>
        <w:rPr>
          <w:lang w:val="en-US"/>
        </w:rPr>
        <w:t>XXI</w:t>
      </w:r>
      <w:r>
        <w:t xml:space="preserve"> века. 11 класс.</w:t>
      </w:r>
    </w:p>
    <w:p w:rsidR="00B47E86" w:rsidRPr="00B47E86" w:rsidRDefault="00B47E86">
      <w:pPr>
        <w:rPr>
          <w:b/>
          <w:i/>
        </w:rPr>
      </w:pPr>
      <w:r w:rsidRPr="00B47E86">
        <w:rPr>
          <w:b/>
          <w:i/>
        </w:rPr>
        <w:t>Найдите в тексте причины установления коммунистических режимов в восточноевропейских странах.</w:t>
      </w:r>
    </w:p>
    <w:p w:rsidR="00016F01" w:rsidRDefault="00016F01"/>
    <w:p w:rsidR="00016F01" w:rsidRDefault="00016F01">
      <w:bookmarkStart w:id="0" w:name="_GoBack"/>
      <w:bookmarkEnd w:id="0"/>
    </w:p>
    <w:p w:rsidR="00016F01" w:rsidRDefault="00016F01"/>
    <w:p w:rsidR="00016F01" w:rsidRDefault="00016F01">
      <w:r>
        <w:t>Текст №2.</w:t>
      </w:r>
    </w:p>
    <w:p w:rsidR="00016F01" w:rsidRDefault="00016F01">
      <w:r>
        <w:t>«В послевоенные годы восточноевропейские страны добились значительных успехов. При активной помощи СССР был восстановлен их экономический потенциал. Если до войны только Чехословакия обладала развитой промышленностью</w:t>
      </w:r>
      <w:r w:rsidR="001E31A8">
        <w:t xml:space="preserve"> (восточные районы Германии, вошедшие в состав ГДР, были менее развитыми, чем западные), то во второй половине  </w:t>
      </w:r>
      <w:r w:rsidR="001E31A8">
        <w:rPr>
          <w:lang w:val="en-US"/>
        </w:rPr>
        <w:t>XX</w:t>
      </w:r>
      <w:r w:rsidR="001E31A8">
        <w:t xml:space="preserve"> столетия современная промышленность была создана во всех странах Восточной Европы. Даже такие традиционно аграрные страны, как Болгария и Румыния, уверенно вступили на путь индустриального  развития. Однако, по темпам роста экономики и жизненному уровню уже с 1960-ых гг. Восточная Европа стала резко отставать от Запада. Неэффективность советской модели экономики, принятой восточноевропейскими коммунистами, стала одной из причин кризисов в странах социализма».</w:t>
      </w:r>
    </w:p>
    <w:p w:rsidR="00B47E86" w:rsidRDefault="00B47E86">
      <w:r w:rsidRPr="00B47E86">
        <w:t>О.В.Волобуев, М.В.Пономарев, В.А.Рогожкин. Всеобщая история XX –XXI века. 11 класс.</w:t>
      </w:r>
    </w:p>
    <w:p w:rsidR="00B47E86" w:rsidRPr="00B47E86" w:rsidRDefault="00B47E86" w:rsidP="00B47E86">
      <w:pPr>
        <w:rPr>
          <w:b/>
          <w:i/>
        </w:rPr>
      </w:pPr>
      <w:r w:rsidRPr="00B47E86">
        <w:rPr>
          <w:b/>
          <w:i/>
        </w:rPr>
        <w:t>Найдите в тексте положительные и отрицательные последствия установления коммунистических режимов в восточноевропейских странах.</w:t>
      </w:r>
    </w:p>
    <w:p w:rsidR="00B47E86" w:rsidRPr="00B47E86" w:rsidRDefault="00B47E86">
      <w:pPr>
        <w:rPr>
          <w:b/>
          <w:i/>
        </w:rPr>
      </w:pPr>
    </w:p>
    <w:sectPr w:rsidR="00B47E86" w:rsidRPr="00B4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C"/>
    <w:rsid w:val="00016F01"/>
    <w:rsid w:val="001E31A8"/>
    <w:rsid w:val="0051559A"/>
    <w:rsid w:val="00516601"/>
    <w:rsid w:val="005240FC"/>
    <w:rsid w:val="008535D8"/>
    <w:rsid w:val="00B47E86"/>
    <w:rsid w:val="00B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2016-11-05T12:10:00Z</dcterms:created>
  <dcterms:modified xsi:type="dcterms:W3CDTF">2016-11-05T13:02:00Z</dcterms:modified>
</cp:coreProperties>
</file>