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55" w:rsidRDefault="00F46655" w:rsidP="00F4665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655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Чтец </w:t>
      </w:r>
    </w:p>
    <w:p w:rsidR="00F46655" w:rsidRPr="00F46655" w:rsidRDefault="00F46655" w:rsidP="00F4665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655" w:rsidRPr="00F46655" w:rsidRDefault="00F46655" w:rsidP="00F46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655">
        <w:rPr>
          <w:rFonts w:ascii="Times New Roman" w:hAnsi="Times New Roman" w:cs="Times New Roman"/>
          <w:sz w:val="24"/>
          <w:szCs w:val="24"/>
        </w:rPr>
        <w:t>Я знаю - никакой моей вины,</w:t>
      </w:r>
    </w:p>
    <w:p w:rsidR="00F46655" w:rsidRPr="00F46655" w:rsidRDefault="00F46655" w:rsidP="00F46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655">
        <w:rPr>
          <w:rFonts w:ascii="Times New Roman" w:hAnsi="Times New Roman" w:cs="Times New Roman"/>
          <w:sz w:val="24"/>
          <w:szCs w:val="24"/>
        </w:rPr>
        <w:t>В том, что другие не пришли с войны.</w:t>
      </w:r>
    </w:p>
    <w:p w:rsidR="00F46655" w:rsidRPr="00F46655" w:rsidRDefault="00F46655" w:rsidP="00F46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655">
        <w:rPr>
          <w:rFonts w:ascii="Times New Roman" w:hAnsi="Times New Roman" w:cs="Times New Roman"/>
          <w:sz w:val="24"/>
          <w:szCs w:val="24"/>
        </w:rPr>
        <w:t>В том, что они, кто старше, кто моложе</w:t>
      </w:r>
    </w:p>
    <w:p w:rsidR="00F46655" w:rsidRPr="00F46655" w:rsidRDefault="00F46655" w:rsidP="00F4665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F46655">
        <w:rPr>
          <w:rFonts w:ascii="Times New Roman" w:hAnsi="Times New Roman" w:cs="Times New Roman"/>
          <w:sz w:val="24"/>
          <w:szCs w:val="24"/>
        </w:rPr>
        <w:t>Остались там</w:t>
      </w:r>
      <w:r w:rsidRPr="00F4665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46655" w:rsidRPr="00F46655" w:rsidRDefault="00F46655" w:rsidP="00F46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655">
        <w:rPr>
          <w:rFonts w:ascii="Times New Roman" w:hAnsi="Times New Roman" w:cs="Times New Roman"/>
          <w:sz w:val="24"/>
          <w:szCs w:val="24"/>
        </w:rPr>
        <w:t>И не о том же речь,</w:t>
      </w:r>
    </w:p>
    <w:p w:rsidR="00F46655" w:rsidRPr="00F46655" w:rsidRDefault="00F46655" w:rsidP="00F46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655">
        <w:rPr>
          <w:rFonts w:ascii="Times New Roman" w:hAnsi="Times New Roman" w:cs="Times New Roman"/>
          <w:sz w:val="24"/>
          <w:szCs w:val="24"/>
        </w:rPr>
        <w:t>Что я их мог, но не сумел сберечь.</w:t>
      </w:r>
    </w:p>
    <w:p w:rsidR="00F46655" w:rsidRPr="00F46655" w:rsidRDefault="00F46655" w:rsidP="00F46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655">
        <w:rPr>
          <w:rFonts w:ascii="Times New Roman" w:hAnsi="Times New Roman" w:cs="Times New Roman"/>
          <w:sz w:val="24"/>
          <w:szCs w:val="24"/>
        </w:rPr>
        <w:t>Речь не о том,</w:t>
      </w:r>
    </w:p>
    <w:p w:rsidR="00F46655" w:rsidRDefault="00F46655" w:rsidP="00F46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655">
        <w:rPr>
          <w:rFonts w:ascii="Times New Roman" w:hAnsi="Times New Roman" w:cs="Times New Roman"/>
          <w:sz w:val="24"/>
          <w:szCs w:val="24"/>
        </w:rPr>
        <w:t>Но все же, все же, все же…</w:t>
      </w:r>
    </w:p>
    <w:p w:rsidR="00F46655" w:rsidRPr="00F46655" w:rsidRDefault="00F46655" w:rsidP="00F46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655" w:rsidRPr="00F46655" w:rsidRDefault="00F46655" w:rsidP="00F46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655">
        <w:rPr>
          <w:rFonts w:ascii="Times New Roman" w:hAnsi="Times New Roman" w:cs="Times New Roman"/>
          <w:sz w:val="24"/>
          <w:szCs w:val="24"/>
        </w:rPr>
        <w:t>(автор- А.Твардовский)</w:t>
      </w:r>
    </w:p>
    <w:p w:rsidR="00000000" w:rsidRDefault="00F4665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655"/>
    <w:rsid w:val="00F4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6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foreign304</dc:creator>
  <cp:keywords/>
  <dc:description/>
  <cp:lastModifiedBy>foreign304</cp:lastModifiedBy>
  <cp:revision>2</cp:revision>
  <dcterms:created xsi:type="dcterms:W3CDTF">2017-01-24T11:10:00Z</dcterms:created>
  <dcterms:modified xsi:type="dcterms:W3CDTF">2017-01-24T11:11:00Z</dcterms:modified>
</cp:coreProperties>
</file>