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D1" w:rsidRPr="00962FD0" w:rsidRDefault="00186FD1" w:rsidP="00186FD1">
      <w:pPr>
        <w:spacing w:line="360" w:lineRule="auto"/>
        <w:jc w:val="right"/>
        <w:rPr>
          <w:b/>
          <w:sz w:val="28"/>
          <w:szCs w:val="28"/>
          <w:u w:val="single"/>
        </w:rPr>
      </w:pPr>
      <w:r w:rsidRPr="00962FD0">
        <w:rPr>
          <w:b/>
          <w:sz w:val="28"/>
          <w:szCs w:val="28"/>
          <w:u w:val="single"/>
        </w:rPr>
        <w:t>Приложение 1.</w:t>
      </w:r>
    </w:p>
    <w:p w:rsidR="00186FD1" w:rsidRPr="00655BFE" w:rsidRDefault="00186FD1" w:rsidP="00186FD1">
      <w:pPr>
        <w:spacing w:line="360" w:lineRule="auto"/>
        <w:rPr>
          <w:sz w:val="28"/>
          <w:szCs w:val="28"/>
        </w:rPr>
      </w:pPr>
    </w:p>
    <w:p w:rsidR="00186FD1" w:rsidRDefault="00186FD1" w:rsidP="00186FD1">
      <w:pPr>
        <w:spacing w:line="360" w:lineRule="auto"/>
        <w:rPr>
          <w:sz w:val="28"/>
          <w:szCs w:val="28"/>
        </w:rPr>
      </w:pPr>
    </w:p>
    <w:p w:rsidR="00186FD1" w:rsidRDefault="00186FD1" w:rsidP="00186FD1">
      <w:pPr>
        <w:tabs>
          <w:tab w:val="left" w:pos="33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71D1C">
        <w:rPr>
          <w:b/>
          <w:sz w:val="28"/>
          <w:szCs w:val="28"/>
        </w:rPr>
        <w:t>«Разноцветная игра».</w:t>
      </w:r>
      <w:r w:rsidRPr="00E71D1C">
        <w:rPr>
          <w:sz w:val="28"/>
          <w:szCs w:val="28"/>
        </w:rPr>
        <w:t xml:space="preserve"> (3)</w:t>
      </w:r>
    </w:p>
    <w:p w:rsidR="00186FD1" w:rsidRPr="00E71D1C" w:rsidRDefault="00186FD1" w:rsidP="00186FD1">
      <w:pPr>
        <w:tabs>
          <w:tab w:val="left" w:pos="3345"/>
        </w:tabs>
        <w:spacing w:line="360" w:lineRule="auto"/>
        <w:jc w:val="center"/>
        <w:rPr>
          <w:sz w:val="28"/>
          <w:szCs w:val="28"/>
        </w:rPr>
      </w:pPr>
      <w:r w:rsidRPr="00655BFE">
        <w:rPr>
          <w:sz w:val="28"/>
          <w:szCs w:val="28"/>
        </w:rPr>
        <w:t>(муз. Б. Савельева.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186FD1" w:rsidRPr="00E71D1C" w:rsidRDefault="00186FD1" w:rsidP="00186FD1">
      <w:pPr>
        <w:tabs>
          <w:tab w:val="left" w:pos="3345"/>
        </w:tabs>
        <w:spacing w:line="360" w:lineRule="auto"/>
        <w:jc w:val="center"/>
        <w:rPr>
          <w:b/>
          <w:sz w:val="28"/>
          <w:szCs w:val="28"/>
        </w:rPr>
      </w:pPr>
    </w:p>
    <w:p w:rsidR="00186FD1" w:rsidRDefault="00186FD1" w:rsidP="00186FD1">
      <w:pPr>
        <w:tabs>
          <w:tab w:val="left" w:pos="33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с утра гляжу в окошко</w:t>
      </w:r>
    </w:p>
    <w:p w:rsidR="00186FD1" w:rsidRDefault="00186FD1" w:rsidP="00186FD1">
      <w:pPr>
        <w:tabs>
          <w:tab w:val="left" w:pos="33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Дождик льет, как из ведра.</w:t>
      </w:r>
    </w:p>
    <w:p w:rsidR="00186FD1" w:rsidRDefault="00186FD1" w:rsidP="00186FD1">
      <w:pPr>
        <w:tabs>
          <w:tab w:val="left" w:pos="33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Только выручить нас может </w:t>
      </w:r>
    </w:p>
    <w:p w:rsidR="00186FD1" w:rsidRDefault="00186FD1" w:rsidP="00186FD1">
      <w:pPr>
        <w:tabs>
          <w:tab w:val="left" w:pos="33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Разноцветная игра.</w:t>
      </w:r>
    </w:p>
    <w:p w:rsidR="00186FD1" w:rsidRDefault="00186FD1" w:rsidP="00186FD1">
      <w:pPr>
        <w:tabs>
          <w:tab w:val="left" w:pos="3345"/>
        </w:tabs>
        <w:spacing w:line="360" w:lineRule="auto"/>
        <w:rPr>
          <w:sz w:val="28"/>
          <w:szCs w:val="28"/>
        </w:rPr>
      </w:pPr>
    </w:p>
    <w:p w:rsidR="00186FD1" w:rsidRDefault="00186FD1" w:rsidP="00186FD1">
      <w:pPr>
        <w:tabs>
          <w:tab w:val="left" w:pos="3345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186FD1" w:rsidRDefault="00186FD1" w:rsidP="00186FD1">
      <w:pPr>
        <w:tabs>
          <w:tab w:val="left" w:pos="3345"/>
        </w:tabs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Никому про наш секрет не говори,</w:t>
      </w:r>
    </w:p>
    <w:p w:rsidR="00186FD1" w:rsidRDefault="00186FD1" w:rsidP="00186FD1">
      <w:pPr>
        <w:tabs>
          <w:tab w:val="left" w:pos="3345"/>
        </w:tabs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 стекляшек разноцветных набери.</w:t>
      </w:r>
    </w:p>
    <w:p w:rsidR="00186FD1" w:rsidRDefault="00186FD1" w:rsidP="00186FD1">
      <w:pPr>
        <w:tabs>
          <w:tab w:val="left" w:pos="3345"/>
        </w:tabs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Ты зажмурься и 3 раза повернись,</w:t>
      </w:r>
    </w:p>
    <w:p w:rsidR="00186FD1" w:rsidRDefault="00186FD1" w:rsidP="00186FD1">
      <w:pPr>
        <w:tabs>
          <w:tab w:val="left" w:pos="3345"/>
        </w:tabs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 потом глаза открой и удивись!</w:t>
      </w:r>
    </w:p>
    <w:p w:rsidR="00186FD1" w:rsidRDefault="00186FD1" w:rsidP="00186FD1">
      <w:pPr>
        <w:tabs>
          <w:tab w:val="left" w:pos="3345"/>
        </w:tabs>
        <w:spacing w:line="360" w:lineRule="auto"/>
        <w:rPr>
          <w:sz w:val="28"/>
          <w:szCs w:val="28"/>
        </w:rPr>
      </w:pPr>
    </w:p>
    <w:p w:rsidR="00186FD1" w:rsidRDefault="00186FD1" w:rsidP="00186FD1">
      <w:pPr>
        <w:tabs>
          <w:tab w:val="left" w:pos="33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Две обычные серые кошки</w:t>
      </w:r>
    </w:p>
    <w:p w:rsidR="00186FD1" w:rsidRDefault="00186FD1" w:rsidP="00186FD1">
      <w:pPr>
        <w:tabs>
          <w:tab w:val="left" w:pos="33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Мокнут посреди двора,</w:t>
      </w:r>
    </w:p>
    <w:p w:rsidR="00186FD1" w:rsidRDefault="00186FD1" w:rsidP="00186FD1">
      <w:pPr>
        <w:tabs>
          <w:tab w:val="left" w:pos="33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Сделать их цветными может </w:t>
      </w:r>
    </w:p>
    <w:p w:rsidR="00186FD1" w:rsidRDefault="00186FD1" w:rsidP="00186FD1">
      <w:pPr>
        <w:tabs>
          <w:tab w:val="left" w:pos="33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Разноцветная игра.</w:t>
      </w:r>
    </w:p>
    <w:p w:rsidR="00186FD1" w:rsidRDefault="00186FD1" w:rsidP="00186FD1">
      <w:pPr>
        <w:tabs>
          <w:tab w:val="left" w:pos="3345"/>
        </w:tabs>
        <w:spacing w:line="360" w:lineRule="auto"/>
        <w:rPr>
          <w:sz w:val="28"/>
          <w:szCs w:val="28"/>
        </w:rPr>
      </w:pPr>
    </w:p>
    <w:p w:rsidR="00186FD1" w:rsidRDefault="00186FD1" w:rsidP="00186FD1">
      <w:pPr>
        <w:tabs>
          <w:tab w:val="left" w:pos="3345"/>
        </w:tabs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Припев.</w:t>
      </w:r>
    </w:p>
    <w:p w:rsidR="00186FD1" w:rsidRDefault="00186FD1" w:rsidP="00186FD1">
      <w:pPr>
        <w:tabs>
          <w:tab w:val="left" w:pos="3345"/>
        </w:tabs>
        <w:spacing w:line="360" w:lineRule="auto"/>
        <w:rPr>
          <w:sz w:val="28"/>
          <w:szCs w:val="28"/>
        </w:rPr>
      </w:pPr>
    </w:p>
    <w:p w:rsidR="00186FD1" w:rsidRDefault="00186FD1" w:rsidP="00186FD1">
      <w:pPr>
        <w:tabs>
          <w:tab w:val="left" w:pos="33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чего нужны стекляшки?</w:t>
      </w:r>
    </w:p>
    <w:p w:rsidR="00186FD1" w:rsidRDefault="00186FD1" w:rsidP="00186FD1">
      <w:pPr>
        <w:tabs>
          <w:tab w:val="left" w:pos="33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Рассказать уже пора,</w:t>
      </w:r>
    </w:p>
    <w:p w:rsidR="00186FD1" w:rsidRDefault="00186FD1" w:rsidP="00186FD1">
      <w:pPr>
        <w:tabs>
          <w:tab w:val="left" w:pos="33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Смотришь в них- и мир раскрашен.</w:t>
      </w:r>
    </w:p>
    <w:p w:rsidR="00B30116" w:rsidRPr="00186FD1" w:rsidRDefault="00186FD1" w:rsidP="00186FD1">
      <w:pPr>
        <w:tabs>
          <w:tab w:val="left" w:pos="33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Вот и вся наша игра.</w:t>
      </w:r>
      <w:bookmarkStart w:id="0" w:name="_GoBack"/>
      <w:bookmarkEnd w:id="0"/>
    </w:p>
    <w:sectPr w:rsidR="00B30116" w:rsidRPr="00186FD1" w:rsidSect="00E8008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D1"/>
    <w:rsid w:val="00075273"/>
    <w:rsid w:val="00124E7E"/>
    <w:rsid w:val="00186FD1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75EBC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2018-06-29T12:40:00Z</dcterms:created>
  <dcterms:modified xsi:type="dcterms:W3CDTF">2018-06-29T12:41:00Z</dcterms:modified>
</cp:coreProperties>
</file>