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1" w:rsidRPr="008B7446" w:rsidRDefault="00AB70D1" w:rsidP="00AB70D1">
      <w:pPr>
        <w:ind w:left="-142" w:right="-52"/>
        <w:jc w:val="right"/>
        <w:rPr>
          <w:b/>
          <w:sz w:val="28"/>
          <w:szCs w:val="28"/>
        </w:rPr>
      </w:pPr>
      <w:r w:rsidRPr="008B7446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8</w:t>
      </w:r>
      <w:r w:rsidRPr="008B7446">
        <w:rPr>
          <w:b/>
          <w:sz w:val="28"/>
          <w:szCs w:val="28"/>
        </w:rPr>
        <w:t>.</w:t>
      </w:r>
    </w:p>
    <w:p w:rsidR="00AB70D1" w:rsidRPr="008B7446" w:rsidRDefault="00AB70D1" w:rsidP="00AB70D1">
      <w:pPr>
        <w:ind w:left="-142" w:right="-52"/>
        <w:jc w:val="right"/>
        <w:rPr>
          <w:b/>
          <w:sz w:val="28"/>
          <w:szCs w:val="28"/>
        </w:rPr>
      </w:pPr>
      <w:r w:rsidRPr="008B7446">
        <w:rPr>
          <w:b/>
          <w:sz w:val="28"/>
          <w:szCs w:val="28"/>
        </w:rPr>
        <w:t>Раздаточный материал.</w:t>
      </w:r>
    </w:p>
    <w:p w:rsidR="00AB70D1" w:rsidRPr="00F31628" w:rsidRDefault="00AB70D1" w:rsidP="00AB70D1">
      <w:pPr>
        <w:ind w:right="-52"/>
        <w:jc w:val="both"/>
        <w:rPr>
          <w:b/>
          <w:sz w:val="28"/>
          <w:szCs w:val="20"/>
        </w:rPr>
      </w:pPr>
      <w:r w:rsidRPr="00F31628">
        <w:rPr>
          <w:b/>
          <w:sz w:val="28"/>
          <w:szCs w:val="20"/>
        </w:rPr>
        <w:t>Задание. Вставьте пропущенные запятые, объясните</w:t>
      </w:r>
      <w:r>
        <w:rPr>
          <w:b/>
          <w:sz w:val="28"/>
          <w:szCs w:val="20"/>
        </w:rPr>
        <w:t xml:space="preserve">   </w:t>
      </w:r>
      <w:r w:rsidRPr="00F31628">
        <w:rPr>
          <w:b/>
          <w:sz w:val="28"/>
          <w:szCs w:val="20"/>
        </w:rPr>
        <w:t>пунтограммы.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1.Нет уж дней тех светлых боле как под каждым ей листком был готов и стол и дом. (И.А. Крылов)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2.Луна как бледное пятно сквозь тучи мрачные желтела.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(А.С. Пушкин)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3.Все окна как в барском доме так и в людских отворены настежь.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(М.Е .Салтыков-Щедрин)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4.Хорошее воспитание как известно получается в пансионах.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(Н.В. Гоголь)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5.Лес как крепкая стена, воздвигнутая силой ночи.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6.По географическим картам можно странствовать так же как по земле.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7.У льва как гору с плеч свалило. (И.А. Крылов)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8.Этот провал есть не что иное как потухший вулкан.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(М.Ю. Лермонтов)</w:t>
      </w:r>
    </w:p>
    <w:p w:rsidR="00AB70D1" w:rsidRPr="00F31628" w:rsidRDefault="00AB70D1" w:rsidP="00AB70D1">
      <w:pPr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9.Как дым рассеялись мечты. (М.Ю. Лермонтов)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10.Илюше как резвому мальчику так и хотелось броситься и переделать всё самому.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11.Дети рассуждают иногда совсем как взрослые.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12.Нам всё стало ясно с тех пор как определилась цель экспедиции.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 (М. Пришвин)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13.Мы знаем Крылова как талантливого баснописца.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14.Осень жизни как и осень года надо, не скорбя благословлять.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right="-52"/>
        <w:rPr>
          <w:sz w:val="28"/>
          <w:szCs w:val="20"/>
        </w:rPr>
      </w:pPr>
      <w:r w:rsidRPr="00F31628">
        <w:rPr>
          <w:sz w:val="28"/>
          <w:szCs w:val="20"/>
        </w:rPr>
        <w:t xml:space="preserve">                       </w:t>
      </w:r>
    </w:p>
    <w:p w:rsidR="00AB70D1" w:rsidRDefault="00AB70D1" w:rsidP="00AB70D1">
      <w:pPr>
        <w:ind w:left="-142" w:right="-52"/>
        <w:jc w:val="both"/>
        <w:rPr>
          <w:szCs w:val="20"/>
        </w:rPr>
        <w:sectPr w:rsidR="00AB70D1" w:rsidSect="002D55AC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AB70D1" w:rsidRPr="002C23A3" w:rsidRDefault="00AB70D1" w:rsidP="00AB70D1">
      <w:pPr>
        <w:ind w:left="-142" w:right="-52"/>
        <w:jc w:val="both"/>
        <w:rPr>
          <w:szCs w:val="20"/>
        </w:rPr>
      </w:pPr>
    </w:p>
    <w:p w:rsidR="00AB70D1" w:rsidRPr="002C23A3" w:rsidRDefault="00AB70D1" w:rsidP="00AB70D1">
      <w:pPr>
        <w:ind w:left="-142" w:right="-52"/>
        <w:jc w:val="both"/>
        <w:rPr>
          <w:szCs w:val="20"/>
        </w:rPr>
      </w:pPr>
    </w:p>
    <w:p w:rsidR="00AB70D1" w:rsidRPr="002C23A3" w:rsidRDefault="00AB70D1" w:rsidP="00AB70D1">
      <w:pPr>
        <w:ind w:left="-142" w:right="-52"/>
        <w:jc w:val="both"/>
        <w:rPr>
          <w:szCs w:val="20"/>
        </w:rPr>
      </w:pPr>
    </w:p>
    <w:p w:rsidR="00AB70D1" w:rsidRDefault="00AB70D1" w:rsidP="00AB70D1">
      <w:pPr>
        <w:ind w:left="-142" w:right="-52"/>
        <w:jc w:val="both"/>
        <w:rPr>
          <w:szCs w:val="20"/>
        </w:rPr>
      </w:pPr>
    </w:p>
    <w:p w:rsidR="00AB70D1" w:rsidRPr="002C23A3" w:rsidRDefault="00AB70D1" w:rsidP="00AB70D1">
      <w:pPr>
        <w:ind w:left="-142" w:right="-52"/>
        <w:jc w:val="both"/>
        <w:rPr>
          <w:szCs w:val="20"/>
        </w:rPr>
      </w:pPr>
    </w:p>
    <w:p w:rsidR="00AB70D1" w:rsidRDefault="00AB70D1" w:rsidP="00AB70D1">
      <w:pPr>
        <w:ind w:left="-142" w:right="-52"/>
        <w:jc w:val="both"/>
        <w:rPr>
          <w:b/>
          <w:sz w:val="28"/>
          <w:szCs w:val="28"/>
        </w:rPr>
      </w:pPr>
      <w:r w:rsidRPr="00F31628">
        <w:rPr>
          <w:b/>
          <w:sz w:val="28"/>
          <w:szCs w:val="28"/>
        </w:rPr>
        <w:t>Ответы к приложени</w:t>
      </w:r>
      <w:r>
        <w:rPr>
          <w:b/>
          <w:sz w:val="28"/>
          <w:szCs w:val="28"/>
        </w:rPr>
        <w:t>ю</w:t>
      </w:r>
      <w:r w:rsidRPr="00F3162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</w:t>
      </w:r>
      <w:r w:rsidRPr="00F31628">
        <w:rPr>
          <w:b/>
          <w:sz w:val="28"/>
          <w:szCs w:val="28"/>
        </w:rPr>
        <w:t>.</w:t>
      </w:r>
    </w:p>
    <w:p w:rsidR="00AB70D1" w:rsidRDefault="00AB70D1" w:rsidP="00AB70D1">
      <w:pPr>
        <w:ind w:left="-142" w:right="-52"/>
        <w:jc w:val="both"/>
        <w:rPr>
          <w:b/>
          <w:sz w:val="28"/>
          <w:szCs w:val="28"/>
        </w:rPr>
      </w:pPr>
    </w:p>
    <w:p w:rsidR="00AB70D1" w:rsidRPr="00F31628" w:rsidRDefault="00AB70D1" w:rsidP="00AB70D1">
      <w:pPr>
        <w:ind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1.Нет уж дней тех светлых боле, как под каждым ей листком был готов и стол и дом. (И.А. Крылов)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2.Луна, как бледное пятно, сквозь тучи мрачные желтела.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(А.С. Пушкин)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3.Все окна как в барском доме, так и в людских отворены настежь.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(М.Е. Салтыков-Щедрин)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4.Хорошее воспитание, как известно, получается в пансионах.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(Н.В. Гоголь)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5.Лес как крепкая стена, воздвигнутая силой ночи.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6.По географическим картам можно странствовать так же, как по земле.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7.У льва как гору с плеч свалило. (И.А. Крылов)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8.Этот провал есть не что иное, как потухший вулкан.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(М.Ю. Лермонтов)</w:t>
      </w:r>
    </w:p>
    <w:p w:rsidR="00AB70D1" w:rsidRPr="00F31628" w:rsidRDefault="00AB70D1" w:rsidP="00AB70D1">
      <w:pPr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9.Как дым рассеялись мечты. (М.Ю. Лермонтов)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10.Илюше, как резвому мальчику, так и хотелось броситься и переделать всё самому. (И.А. Гончаров)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11.Дети рассуждают иногда совсем как взрослые.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 xml:space="preserve">12.Нам всё стало ясно, с тех пор как определилась цель экспедиции. 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(М. Пришвин)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  <w:r w:rsidRPr="00F31628">
        <w:rPr>
          <w:sz w:val="28"/>
          <w:szCs w:val="20"/>
        </w:rPr>
        <w:t>13.Мы знаем Крылова как талантливого баснописца.</w:t>
      </w:r>
    </w:p>
    <w:p w:rsidR="00AB70D1" w:rsidRPr="00F31628" w:rsidRDefault="00AB70D1" w:rsidP="00AB70D1">
      <w:pPr>
        <w:ind w:left="-142" w:right="-52"/>
        <w:jc w:val="both"/>
        <w:rPr>
          <w:sz w:val="28"/>
          <w:szCs w:val="20"/>
        </w:rPr>
      </w:pPr>
    </w:p>
    <w:p w:rsidR="00AB70D1" w:rsidRPr="00AB70D1" w:rsidRDefault="00AB70D1" w:rsidP="00AB70D1">
      <w:pPr>
        <w:ind w:left="-142" w:right="-52"/>
        <w:jc w:val="both"/>
        <w:rPr>
          <w:sz w:val="28"/>
          <w:szCs w:val="20"/>
        </w:rPr>
        <w:sectPr w:rsidR="00AB70D1" w:rsidRPr="00AB70D1">
          <w:type w:val="continuous"/>
          <w:pgSz w:w="11906" w:h="16838"/>
          <w:pgMar w:top="567" w:right="1797" w:bottom="1440" w:left="1797" w:header="720" w:footer="720" w:gutter="0"/>
          <w:cols w:sep="1" w:space="720"/>
        </w:sectPr>
      </w:pPr>
      <w:r w:rsidRPr="00F31628">
        <w:rPr>
          <w:sz w:val="28"/>
          <w:szCs w:val="20"/>
        </w:rPr>
        <w:t>14.Осень жизни, как и осень года, надо, не скорбя</w:t>
      </w:r>
      <w:r>
        <w:rPr>
          <w:sz w:val="28"/>
          <w:szCs w:val="20"/>
        </w:rPr>
        <w:t xml:space="preserve">, </w:t>
      </w:r>
      <w:r w:rsidRPr="00F31628">
        <w:rPr>
          <w:sz w:val="28"/>
          <w:szCs w:val="20"/>
        </w:rPr>
        <w:t xml:space="preserve"> благословлять.</w:t>
      </w:r>
    </w:p>
    <w:p w:rsidR="00AB70D1" w:rsidRPr="00AB70D1" w:rsidRDefault="00AB70D1" w:rsidP="00AB70D1">
      <w:pPr>
        <w:ind w:right="-52"/>
        <w:jc w:val="both"/>
        <w:rPr>
          <w:sz w:val="28"/>
          <w:szCs w:val="20"/>
        </w:rPr>
        <w:sectPr w:rsidR="00AB70D1" w:rsidRPr="00AB70D1">
          <w:type w:val="continuous"/>
          <w:pgSz w:w="11906" w:h="16838"/>
          <w:pgMar w:top="567" w:right="1797" w:bottom="1440" w:left="1797" w:header="720" w:footer="720" w:gutter="0"/>
          <w:cols w:sep="1" w:space="720"/>
        </w:sectPr>
      </w:pPr>
    </w:p>
    <w:p w:rsidR="00AB70D1" w:rsidRPr="00F31628" w:rsidRDefault="00AB70D1" w:rsidP="00AB70D1">
      <w:pPr>
        <w:ind w:left="-142" w:right="-52"/>
        <w:jc w:val="both"/>
        <w:rPr>
          <w:sz w:val="32"/>
          <w:szCs w:val="20"/>
        </w:rPr>
      </w:pPr>
    </w:p>
    <w:p w:rsidR="00B30116" w:rsidRPr="00AB70D1" w:rsidRDefault="00AB70D1">
      <w:bookmarkStart w:id="0" w:name="_GoBack"/>
      <w:bookmarkEnd w:id="0"/>
    </w:p>
    <w:sectPr w:rsidR="00B30116" w:rsidRPr="00AB70D1" w:rsidSect="00353F7F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D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B70D1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2018-08-24T12:50:00Z</dcterms:created>
  <dcterms:modified xsi:type="dcterms:W3CDTF">2018-08-24T12:50:00Z</dcterms:modified>
</cp:coreProperties>
</file>