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51" w:rsidRPr="00844251" w:rsidRDefault="00844251" w:rsidP="00844251">
      <w:pPr>
        <w:spacing w:after="0" w:line="240" w:lineRule="auto"/>
        <w:rPr>
          <w:rFonts w:ascii="Times New Roman" w:eastAsia="Calibri" w:hAnsi="Times New Roman" w:cs="Times New Roman"/>
          <w:b/>
          <w:sz w:val="24"/>
          <w:szCs w:val="24"/>
        </w:rPr>
      </w:pPr>
      <w:bookmarkStart w:id="0" w:name="_GoBack"/>
      <w:bookmarkEnd w:id="0"/>
      <w:r w:rsidRPr="00844251">
        <w:rPr>
          <w:rFonts w:ascii="Times New Roman" w:eastAsia="Calibri" w:hAnsi="Times New Roman" w:cs="Times New Roman"/>
          <w:b/>
          <w:sz w:val="24"/>
          <w:szCs w:val="24"/>
        </w:rPr>
        <w:t>Конспект</w:t>
      </w:r>
      <w:r>
        <w:rPr>
          <w:rFonts w:ascii="Times New Roman" w:eastAsia="Calibri" w:hAnsi="Times New Roman" w:cs="Times New Roman"/>
          <w:b/>
          <w:sz w:val="24"/>
          <w:szCs w:val="24"/>
        </w:rPr>
        <w:t xml:space="preserve"> 5-й </w:t>
      </w:r>
      <w:r w:rsidRPr="00844251">
        <w:rPr>
          <w:rFonts w:ascii="Times New Roman" w:eastAsia="Calibri" w:hAnsi="Times New Roman" w:cs="Times New Roman"/>
          <w:b/>
          <w:sz w:val="24"/>
          <w:szCs w:val="24"/>
        </w:rPr>
        <w:t xml:space="preserve"> встречи</w:t>
      </w:r>
      <w:r>
        <w:rPr>
          <w:rFonts w:ascii="Times New Roman" w:eastAsia="Calibri" w:hAnsi="Times New Roman" w:cs="Times New Roman"/>
          <w:b/>
          <w:sz w:val="24"/>
          <w:szCs w:val="24"/>
        </w:rPr>
        <w:t xml:space="preserve"> </w:t>
      </w:r>
      <w:r w:rsidRPr="00844251">
        <w:rPr>
          <w:rFonts w:ascii="Times New Roman" w:eastAsia="Calibri" w:hAnsi="Times New Roman" w:cs="Times New Roman"/>
          <w:b/>
          <w:sz w:val="24"/>
          <w:szCs w:val="24"/>
        </w:rPr>
        <w:t xml:space="preserve">с родителями 1 младшей группы  </w:t>
      </w:r>
    </w:p>
    <w:p w:rsidR="00844251" w:rsidRDefault="00844251" w:rsidP="00844251">
      <w:pPr>
        <w:spacing w:after="0" w:line="240" w:lineRule="auto"/>
        <w:rPr>
          <w:rFonts w:ascii="Times New Roman" w:eastAsia="Calibri" w:hAnsi="Times New Roman" w:cs="Times New Roman"/>
          <w:b/>
          <w:sz w:val="24"/>
          <w:szCs w:val="24"/>
        </w:rPr>
      </w:pPr>
      <w:r w:rsidRPr="00844251">
        <w:rPr>
          <w:rFonts w:ascii="Times New Roman" w:eastAsia="Calibri" w:hAnsi="Times New Roman" w:cs="Times New Roman"/>
          <w:b/>
          <w:sz w:val="24"/>
          <w:szCs w:val="24"/>
        </w:rPr>
        <w:t>Тема: «Что такое зависть и как её преодолеть?»</w:t>
      </w:r>
    </w:p>
    <w:p w:rsidR="00844251" w:rsidRPr="00844251" w:rsidRDefault="00844251" w:rsidP="00844251">
      <w:pPr>
        <w:spacing w:after="0" w:line="240" w:lineRule="auto"/>
        <w:rPr>
          <w:rFonts w:ascii="Times New Roman" w:eastAsia="Calibri" w:hAnsi="Times New Roman" w:cs="Times New Roman"/>
          <w:b/>
          <w:sz w:val="24"/>
          <w:szCs w:val="24"/>
        </w:rPr>
      </w:pPr>
    </w:p>
    <w:p w:rsidR="00844251" w:rsidRPr="00844251" w:rsidRDefault="00844251" w:rsidP="00844251">
      <w:pPr>
        <w:spacing w:after="0"/>
        <w:rPr>
          <w:rFonts w:ascii="Times New Roman" w:eastAsia="Calibri" w:hAnsi="Times New Roman" w:cs="Times New Roman"/>
          <w:sz w:val="24"/>
          <w:szCs w:val="24"/>
        </w:rPr>
      </w:pPr>
      <w:r w:rsidRPr="00844251">
        <w:rPr>
          <w:rFonts w:ascii="Times New Roman" w:eastAsia="Calibri" w:hAnsi="Times New Roman" w:cs="Times New Roman"/>
          <w:sz w:val="24"/>
          <w:szCs w:val="24"/>
        </w:rPr>
        <w:t>Педагог: Здравствуйте, уважаемые родители. Сегодня мы с вами поговорим  о зависти и о том, как  ребёнок может её преодолеть.</w:t>
      </w:r>
    </w:p>
    <w:p w:rsidR="00844251" w:rsidRPr="00844251" w:rsidRDefault="00844251" w:rsidP="00844251">
      <w:pPr>
        <w:spacing w:after="0"/>
        <w:jc w:val="both"/>
        <w:rPr>
          <w:rFonts w:ascii="Times New Roman" w:eastAsia="Calibri" w:hAnsi="Times New Roman" w:cs="Times New Roman"/>
          <w:sz w:val="24"/>
          <w:szCs w:val="24"/>
          <w:u w:val="single"/>
        </w:rPr>
      </w:pPr>
      <w:r w:rsidRPr="00844251">
        <w:rPr>
          <w:rFonts w:ascii="Times New Roman" w:eastAsia="Calibri" w:hAnsi="Times New Roman" w:cs="Times New Roman"/>
          <w:sz w:val="24"/>
          <w:szCs w:val="24"/>
          <w:u w:val="single"/>
        </w:rPr>
        <w:t xml:space="preserve">1.Послушайте притчу «Зависть». </w:t>
      </w:r>
    </w:p>
    <w:p w:rsidR="00844251" w:rsidRPr="00844251" w:rsidRDefault="00844251" w:rsidP="00844251">
      <w:pPr>
        <w:spacing w:after="0"/>
        <w:jc w:val="both"/>
        <w:rPr>
          <w:rFonts w:ascii="Times New Roman" w:eastAsia="Calibri" w:hAnsi="Times New Roman" w:cs="Times New Roman"/>
          <w:sz w:val="24"/>
          <w:szCs w:val="24"/>
        </w:rPr>
      </w:pPr>
      <w:r w:rsidRPr="00844251">
        <w:rPr>
          <w:rFonts w:ascii="Times New Roman" w:eastAsia="Calibri" w:hAnsi="Times New Roman" w:cs="Times New Roman"/>
          <w:sz w:val="24"/>
          <w:szCs w:val="24"/>
        </w:rPr>
        <w:t>«Пришла зависть в магазин с денежкой хлебца купить. Глядит, а там мужик пирог за рубль покупает… Так и выскочила зависть из магазина! Решила она тогда хотя бы воды попить из колодца. Взяла самую большую бадью, чтобы ей все завидовали! А у колодца жена мужика – вёдра лёгкие, коромысла расписные… Бросила зависть свою бадью, ну и совсем из деревни бежать – без еды, без питья… Легла она на пригорке, что повыше, и стала завидовать самой себе, что было время, когда она никому не завидовала…»</w:t>
      </w:r>
    </w:p>
    <w:p w:rsidR="00844251" w:rsidRPr="00844251" w:rsidRDefault="00844251" w:rsidP="00844251">
      <w:pPr>
        <w:spacing w:after="0"/>
        <w:rPr>
          <w:rFonts w:ascii="Times New Roman" w:eastAsia="Calibri" w:hAnsi="Times New Roman" w:cs="Times New Roman"/>
          <w:sz w:val="24"/>
          <w:szCs w:val="24"/>
        </w:rPr>
      </w:pPr>
      <w:r w:rsidRPr="00844251">
        <w:rPr>
          <w:rFonts w:ascii="Times New Roman" w:eastAsia="Calibri" w:hAnsi="Times New Roman" w:cs="Times New Roman"/>
          <w:sz w:val="24"/>
          <w:szCs w:val="24"/>
        </w:rPr>
        <w:t xml:space="preserve">Вот несколько детских почему. </w:t>
      </w:r>
    </w:p>
    <w:p w:rsidR="00844251" w:rsidRPr="00844251" w:rsidRDefault="00844251" w:rsidP="00844251">
      <w:pPr>
        <w:spacing w:after="0" w:line="240" w:lineRule="auto"/>
        <w:jc w:val="both"/>
        <w:rPr>
          <w:rFonts w:ascii="Times New Roman" w:eastAsia="Times New Roman" w:hAnsi="Times New Roman" w:cs="Times New Roman"/>
          <w:sz w:val="24"/>
          <w:szCs w:val="24"/>
          <w:lang w:eastAsia="ru-RU"/>
        </w:rPr>
      </w:pPr>
      <w:r w:rsidRPr="00844251">
        <w:rPr>
          <w:rFonts w:ascii="Times New Roman" w:eastAsia="Times New Roman" w:hAnsi="Times New Roman" w:cs="Times New Roman"/>
          <w:sz w:val="24"/>
          <w:szCs w:val="24"/>
          <w:lang w:eastAsia="ru-RU"/>
        </w:rPr>
        <w:t xml:space="preserve">«Почему она всегда получает, что хочет, а я нет?» «Почему они поехали на пляж, а мы должны сидеть дома?» «Почему я должна ждать тринадцати лет, чтобы проколоть уши?» «Почему я должен ждать дня рождения, чтобы получить новый велосипед, когда у всех детей из нашего квартала уже есть велосипеды?» «Почему ему всегда достается самый большой кусок?» «Это несправедливо!» Важно принять во внимание, что зависть рождается на почве ощущения потери. </w:t>
      </w:r>
    </w:p>
    <w:p w:rsidR="00C47D72" w:rsidRDefault="00844251" w:rsidP="00844251">
      <w:pPr>
        <w:spacing w:after="0" w:line="240" w:lineRule="auto"/>
        <w:jc w:val="both"/>
        <w:rPr>
          <w:rFonts w:ascii="Times New Roman" w:eastAsia="Times New Roman" w:hAnsi="Times New Roman" w:cs="Times New Roman"/>
          <w:color w:val="000000"/>
          <w:sz w:val="24"/>
          <w:szCs w:val="24"/>
          <w:lang w:eastAsia="ru-RU"/>
        </w:rPr>
      </w:pPr>
      <w:r w:rsidRPr="00844251">
        <w:rPr>
          <w:rFonts w:ascii="Times New Roman" w:eastAsia="Times New Roman" w:hAnsi="Times New Roman" w:cs="Times New Roman"/>
          <w:color w:val="000000"/>
          <w:sz w:val="24"/>
          <w:szCs w:val="24"/>
          <w:lang w:eastAsia="ru-RU"/>
        </w:rPr>
        <w:t xml:space="preserve">Зависть – это сравнение себя с другими, признавая, что они являются в жизни победителями, а мы - проигравшими. От этого мы поражены в самое сердце. По сути, в этот момент у нас «отказывает» здравый смысл, мы не собираемся жить своей жизнью, и не проявляем </w:t>
      </w:r>
      <w:r>
        <w:rPr>
          <w:rFonts w:ascii="Times New Roman" w:eastAsia="Times New Roman" w:hAnsi="Times New Roman" w:cs="Times New Roman"/>
          <w:color w:val="000000"/>
          <w:sz w:val="24"/>
          <w:szCs w:val="24"/>
          <w:lang w:eastAsia="ru-RU"/>
        </w:rPr>
        <w:t xml:space="preserve">уважения к своей природе.  </w:t>
      </w:r>
      <w:r w:rsidRPr="00844251">
        <w:rPr>
          <w:rFonts w:ascii="Times New Roman" w:eastAsia="Times New Roman" w:hAnsi="Times New Roman" w:cs="Times New Roman"/>
          <w:color w:val="000000"/>
          <w:sz w:val="24"/>
          <w:szCs w:val="24"/>
          <w:lang w:eastAsia="ru-RU"/>
        </w:rPr>
        <w:t xml:space="preserve">Зависть - это душевная болезнь. </w:t>
      </w:r>
    </w:p>
    <w:p w:rsidR="00C47D72" w:rsidRDefault="00844251" w:rsidP="00C47D72">
      <w:pPr>
        <w:spacing w:after="0" w:line="240" w:lineRule="auto"/>
        <w:ind w:firstLine="709"/>
        <w:jc w:val="both"/>
        <w:rPr>
          <w:rFonts w:ascii="Times New Roman" w:eastAsia="Times New Roman" w:hAnsi="Times New Roman" w:cs="Times New Roman"/>
          <w:color w:val="000000"/>
          <w:sz w:val="24"/>
          <w:szCs w:val="24"/>
          <w:lang w:eastAsia="ru-RU"/>
        </w:rPr>
      </w:pPr>
      <w:r w:rsidRPr="00844251">
        <w:rPr>
          <w:rFonts w:ascii="Times New Roman" w:eastAsia="Times New Roman" w:hAnsi="Times New Roman" w:cs="Times New Roman"/>
          <w:color w:val="000000"/>
          <w:sz w:val="24"/>
          <w:szCs w:val="24"/>
          <w:lang w:eastAsia="ru-RU"/>
        </w:rPr>
        <w:t xml:space="preserve">Когда бы мы ни взялись проводить параллель своей жизни с жизнью другого человека, то будем побеждены, распластаны и никогда не сможем стоять в полный рост, потому что в зависти это просто невозможно. У нас есть только наша энергия, мы можем ее развить, а можем и не развивать. Причем тут другой? Другой, он и есть другой, с самого рождения. У него другой потенциал, другие возможности, деньги, комплекция и т.д. Но на этом сравнении строятся целые индустрии, а у человека возникают все виды невроза. Нас эксплуатируют, показывая нам, что такие, как есть, мы несовершенны. У нас несовершенная фигура, одежда, здоровье, у нас кариес, перхоть, целлюлит и т.д. Мы не в чем не совершенны. Но мы и не должны быть совершенными. Мы должны быть собой. </w:t>
      </w:r>
      <w:r w:rsidRPr="00844251">
        <w:rPr>
          <w:rFonts w:ascii="Times New Roman" w:eastAsia="Times New Roman" w:hAnsi="Times New Roman" w:cs="Times New Roman"/>
          <w:color w:val="000000"/>
          <w:sz w:val="24"/>
          <w:szCs w:val="24"/>
          <w:lang w:eastAsia="ru-RU"/>
        </w:rPr>
        <w:br/>
        <w:t>А наш общий, психологический «бзик», в полном смысле этого слова, заключается в том, что мы хотим быть не тем, кто мы есть. И мы сходим с ума, растрачивая свою собственную энергию на сравнение, растравливая и поражая самого себя стрелами недовольства, самодиверсий, ненависти к себе за то, что мы не такие, как другие. Но, по сути, мы даже и не видим другого человека. Мы выбираем лишь его фрагменты: ноги, волосы, лицо, деньги, одежду, машину. Завидуя, мы мысленно натягиваем, цепляем на себя какие-то детали, отсекая их от ж</w:t>
      </w:r>
      <w:r w:rsidR="00C47D72">
        <w:rPr>
          <w:rFonts w:ascii="Times New Roman" w:eastAsia="Times New Roman" w:hAnsi="Times New Roman" w:cs="Times New Roman"/>
          <w:color w:val="000000"/>
          <w:sz w:val="24"/>
          <w:szCs w:val="24"/>
          <w:lang w:eastAsia="ru-RU"/>
        </w:rPr>
        <w:t xml:space="preserve">изни другого человека в целом. </w:t>
      </w:r>
    </w:p>
    <w:p w:rsidR="00C47D72" w:rsidRDefault="00844251" w:rsidP="00C47D72">
      <w:pPr>
        <w:spacing w:after="0" w:line="240" w:lineRule="auto"/>
        <w:ind w:firstLine="709"/>
        <w:jc w:val="both"/>
        <w:rPr>
          <w:rFonts w:ascii="Times New Roman" w:eastAsia="Times New Roman" w:hAnsi="Times New Roman" w:cs="Times New Roman"/>
          <w:color w:val="000000"/>
          <w:sz w:val="24"/>
          <w:szCs w:val="24"/>
          <w:lang w:eastAsia="ru-RU"/>
        </w:rPr>
      </w:pPr>
      <w:r w:rsidRPr="00844251">
        <w:rPr>
          <w:rFonts w:ascii="Times New Roman" w:eastAsia="Times New Roman" w:hAnsi="Times New Roman" w:cs="Times New Roman"/>
          <w:color w:val="000000"/>
          <w:sz w:val="24"/>
          <w:szCs w:val="24"/>
          <w:lang w:eastAsia="ru-RU"/>
        </w:rPr>
        <w:t xml:space="preserve">Разумность заключается в том, что даже если мы хотим сравнить себя с другим, то нужно знать о человеке все, начиная с его рождения, и до момента, когда мы начинаем себя с ним сравнивать. То есть, всю его жизнь, все, что он получил, какой ценой, все, что с ним происходит – взять целое полотно его жизни. И даже в этом случае мы ничего не будем знать – ни человека, ни его жизнь, ни то, что случилось или случится с ним. Сегодня он может быть на гребне волны, а завтра уже нет. Жизнь непредсказуема. </w:t>
      </w:r>
      <w:r w:rsidRPr="00844251">
        <w:rPr>
          <w:rFonts w:ascii="Times New Roman" w:eastAsia="Times New Roman" w:hAnsi="Times New Roman" w:cs="Times New Roman"/>
          <w:color w:val="000000"/>
          <w:sz w:val="24"/>
          <w:szCs w:val="24"/>
          <w:lang w:eastAsia="ru-RU"/>
        </w:rPr>
        <w:br/>
        <w:t xml:space="preserve">Но мы выбираем детали, самые лучшие детали жизни другого человека, и сравниваем с собой, тем самым, нанося удары по самому себе, разрушая веру в себя и подтачивая свои же силы, а потом жалуемся на судьбу. И это при полном здравии ума. Если нас учат логике, то даже простая логика подразумевает, что «мы» - это «мы», а «другой» - это «другой». Это ясно даже чисто логически. Но мы этого не слышим. </w:t>
      </w:r>
    </w:p>
    <w:p w:rsidR="00844251" w:rsidRPr="00844251" w:rsidRDefault="00844251" w:rsidP="00C47D72">
      <w:pPr>
        <w:spacing w:after="0" w:line="240" w:lineRule="auto"/>
        <w:ind w:firstLine="709"/>
        <w:jc w:val="both"/>
        <w:rPr>
          <w:rFonts w:ascii="Times New Roman" w:eastAsia="Times New Roman" w:hAnsi="Times New Roman" w:cs="Times New Roman"/>
          <w:color w:val="000000"/>
          <w:sz w:val="24"/>
          <w:szCs w:val="24"/>
          <w:lang w:eastAsia="ru-RU"/>
        </w:rPr>
      </w:pPr>
      <w:r w:rsidRPr="00844251">
        <w:rPr>
          <w:rFonts w:ascii="Times New Roman" w:eastAsia="Times New Roman" w:hAnsi="Times New Roman" w:cs="Times New Roman"/>
          <w:color w:val="000000"/>
          <w:sz w:val="24"/>
          <w:szCs w:val="24"/>
          <w:lang w:eastAsia="ru-RU"/>
        </w:rPr>
        <w:t xml:space="preserve">Вся образовательная система построена на соревновательности. Знамя соревновательности подхвачено с самого рождения, когда одних детей начинают сравнивать с другими – кто-то лучше учится, кто-то лучше кушает, у кого-то лучше зубы, оценки, все, что угодно, но лучше. Так работает наш ум – он все разделяет на «лучшее» и «худшее». Как он это определяет? Он просто берет какую-то часть, фрагмент из целого, и </w:t>
      </w:r>
      <w:r w:rsidRPr="00844251">
        <w:rPr>
          <w:rFonts w:ascii="Times New Roman" w:eastAsia="Times New Roman" w:hAnsi="Times New Roman" w:cs="Times New Roman"/>
          <w:color w:val="000000"/>
          <w:sz w:val="24"/>
          <w:szCs w:val="24"/>
          <w:lang w:eastAsia="ru-RU"/>
        </w:rPr>
        <w:lastRenderedPageBreak/>
        <w:t>делает выводы. Наш ум - в</w:t>
      </w:r>
      <w:r>
        <w:rPr>
          <w:rFonts w:ascii="Times New Roman" w:eastAsia="Times New Roman" w:hAnsi="Times New Roman" w:cs="Times New Roman"/>
          <w:color w:val="000000"/>
          <w:sz w:val="24"/>
          <w:szCs w:val="24"/>
          <w:lang w:eastAsia="ru-RU"/>
        </w:rPr>
        <w:t xml:space="preserve">еликий делитель, он делит все. </w:t>
      </w:r>
      <w:r w:rsidRPr="00844251">
        <w:rPr>
          <w:rFonts w:ascii="Times New Roman" w:eastAsia="Times New Roman" w:hAnsi="Times New Roman" w:cs="Times New Roman"/>
          <w:color w:val="000000"/>
          <w:sz w:val="24"/>
          <w:szCs w:val="24"/>
          <w:lang w:eastAsia="ru-RU"/>
        </w:rPr>
        <w:t>Поэтому, что бы мы ни услышали и ни увидели в самих себе, мы должны знать, что это всего лишь часть, фрагмент целого. Но этот фрагмент мы принимаем за целое. И самопознание необходимо для того, чтобы постепенно узнавать фрагмент как фрагмент, понимать истинную причину, мотивацию того, что с нами происходит, и создавать в себе единство, чтобы видеть себя, жизнь и других людей во всей целостности.</w:t>
      </w:r>
    </w:p>
    <w:p w:rsidR="00844251" w:rsidRPr="00C47D72" w:rsidRDefault="00844251" w:rsidP="00844251">
      <w:pPr>
        <w:spacing w:after="0" w:line="240" w:lineRule="auto"/>
        <w:jc w:val="both"/>
        <w:rPr>
          <w:rFonts w:ascii="Times New Roman" w:eastAsia="Times New Roman" w:hAnsi="Times New Roman" w:cs="Times New Roman"/>
          <w:b/>
          <w:sz w:val="24"/>
          <w:szCs w:val="24"/>
          <w:lang w:eastAsia="ru-RU"/>
        </w:rPr>
      </w:pPr>
      <w:r w:rsidRPr="00C47D72">
        <w:rPr>
          <w:rFonts w:ascii="Times New Roman" w:eastAsia="Times New Roman" w:hAnsi="Times New Roman" w:cs="Times New Roman"/>
          <w:b/>
          <w:sz w:val="24"/>
          <w:szCs w:val="24"/>
          <w:lang w:eastAsia="ru-RU"/>
        </w:rPr>
        <w:t xml:space="preserve">Возможные причины: </w:t>
      </w:r>
    </w:p>
    <w:p w:rsidR="00844251" w:rsidRPr="00844251" w:rsidRDefault="00844251" w:rsidP="00844251">
      <w:pPr>
        <w:spacing w:after="0" w:line="240" w:lineRule="auto"/>
        <w:jc w:val="both"/>
        <w:rPr>
          <w:rFonts w:ascii="Times New Roman" w:eastAsia="Times New Roman" w:hAnsi="Times New Roman" w:cs="Times New Roman"/>
          <w:sz w:val="24"/>
          <w:szCs w:val="24"/>
          <w:lang w:eastAsia="ru-RU"/>
        </w:rPr>
      </w:pPr>
      <w:r w:rsidRPr="00844251">
        <w:rPr>
          <w:rFonts w:ascii="Times New Roman" w:eastAsia="Times New Roman" w:hAnsi="Times New Roman" w:cs="Times New Roman"/>
          <w:sz w:val="24"/>
          <w:szCs w:val="24"/>
          <w:lang w:eastAsia="ru-RU"/>
        </w:rPr>
        <w:t>- у ребенка что-то получается хуже, чем у других;</w:t>
      </w:r>
    </w:p>
    <w:p w:rsidR="00844251" w:rsidRPr="00844251" w:rsidRDefault="00844251" w:rsidP="00844251">
      <w:pPr>
        <w:spacing w:after="0" w:line="240" w:lineRule="auto"/>
        <w:jc w:val="both"/>
        <w:rPr>
          <w:rFonts w:ascii="Times New Roman" w:eastAsia="Times New Roman" w:hAnsi="Times New Roman" w:cs="Times New Roman"/>
          <w:sz w:val="24"/>
          <w:szCs w:val="24"/>
          <w:lang w:eastAsia="ru-RU"/>
        </w:rPr>
      </w:pPr>
      <w:r w:rsidRPr="00844251">
        <w:rPr>
          <w:rFonts w:ascii="Times New Roman" w:eastAsia="Times New Roman" w:hAnsi="Times New Roman" w:cs="Times New Roman"/>
          <w:sz w:val="24"/>
          <w:szCs w:val="24"/>
          <w:lang w:eastAsia="ru-RU"/>
        </w:rPr>
        <w:t>- потеря контроля (или из-за чувства, что все складывается несправедливо);</w:t>
      </w:r>
    </w:p>
    <w:p w:rsidR="009A774A" w:rsidRDefault="00844251" w:rsidP="00844251">
      <w:pPr>
        <w:spacing w:after="0" w:line="240" w:lineRule="auto"/>
        <w:jc w:val="both"/>
        <w:rPr>
          <w:rFonts w:ascii="Times New Roman" w:eastAsia="Times New Roman" w:hAnsi="Times New Roman" w:cs="Times New Roman"/>
          <w:sz w:val="24"/>
          <w:szCs w:val="24"/>
          <w:lang w:eastAsia="ru-RU"/>
        </w:rPr>
      </w:pPr>
      <w:r w:rsidRPr="00844251">
        <w:rPr>
          <w:rFonts w:ascii="Times New Roman" w:eastAsia="Times New Roman" w:hAnsi="Times New Roman" w:cs="Times New Roman"/>
          <w:sz w:val="24"/>
          <w:szCs w:val="24"/>
          <w:lang w:eastAsia="ru-RU"/>
        </w:rPr>
        <w:t>- когда ребенок не в силах повлиять на какие-то события, например на развод (зависть к детям, родители которых живут вместе).</w:t>
      </w:r>
      <w:r w:rsidR="009A774A">
        <w:rPr>
          <w:rFonts w:ascii="Times New Roman" w:eastAsia="Times New Roman" w:hAnsi="Times New Roman" w:cs="Times New Roman"/>
          <w:sz w:val="24"/>
          <w:szCs w:val="24"/>
          <w:lang w:eastAsia="ru-RU"/>
        </w:rPr>
        <w:t xml:space="preserve"> </w:t>
      </w:r>
    </w:p>
    <w:p w:rsidR="00844251" w:rsidRPr="00844251" w:rsidRDefault="00844251" w:rsidP="009A774A">
      <w:pPr>
        <w:spacing w:after="0" w:line="240" w:lineRule="auto"/>
        <w:ind w:firstLine="709"/>
        <w:jc w:val="both"/>
        <w:rPr>
          <w:rFonts w:ascii="Times New Roman" w:eastAsia="Times New Roman" w:hAnsi="Times New Roman" w:cs="Times New Roman"/>
          <w:sz w:val="24"/>
          <w:szCs w:val="24"/>
          <w:lang w:eastAsia="ru-RU"/>
        </w:rPr>
      </w:pPr>
      <w:r w:rsidRPr="00844251">
        <w:rPr>
          <w:rFonts w:ascii="Times New Roman" w:eastAsia="Times New Roman" w:hAnsi="Times New Roman" w:cs="Times New Roman"/>
          <w:sz w:val="24"/>
          <w:szCs w:val="24"/>
          <w:lang w:eastAsia="ru-RU"/>
        </w:rPr>
        <w:t>Зависть по мелочам проходит быстро. Но если зависть остается, то важно определить, какая потеря за ней крое</w:t>
      </w:r>
      <w:r w:rsidR="00945434">
        <w:rPr>
          <w:rFonts w:ascii="Times New Roman" w:eastAsia="Times New Roman" w:hAnsi="Times New Roman" w:cs="Times New Roman"/>
          <w:sz w:val="24"/>
          <w:szCs w:val="24"/>
          <w:lang w:eastAsia="ru-RU"/>
        </w:rPr>
        <w:t xml:space="preserve">тся. </w:t>
      </w:r>
      <w:r w:rsidRPr="00844251">
        <w:rPr>
          <w:rFonts w:ascii="Times New Roman" w:eastAsia="Times New Roman" w:hAnsi="Times New Roman" w:cs="Times New Roman"/>
          <w:sz w:val="24"/>
          <w:szCs w:val="24"/>
          <w:lang w:eastAsia="ru-RU"/>
        </w:rPr>
        <w:t xml:space="preserve">Если у кого-то из родителей серьезная проблема - такая, как алкоголизм или тяжелый физический недуг, то один из детей может взять на себя слишком много обязанностей взрослого и начать завидовать своим братьям и сестрам, которых старательно оберегают. </w:t>
      </w:r>
    </w:p>
    <w:p w:rsidR="00844251" w:rsidRPr="00844251" w:rsidRDefault="00844251" w:rsidP="00844251">
      <w:pPr>
        <w:spacing w:after="0" w:line="240" w:lineRule="auto"/>
        <w:jc w:val="both"/>
        <w:rPr>
          <w:rFonts w:ascii="Times New Roman" w:eastAsia="Times New Roman" w:hAnsi="Times New Roman" w:cs="Times New Roman"/>
          <w:b/>
          <w:sz w:val="24"/>
          <w:szCs w:val="24"/>
          <w:lang w:eastAsia="ru-RU"/>
        </w:rPr>
      </w:pPr>
      <w:r w:rsidRPr="00844251">
        <w:rPr>
          <w:rFonts w:ascii="Times New Roman" w:eastAsia="Times New Roman" w:hAnsi="Times New Roman" w:cs="Times New Roman"/>
          <w:b/>
          <w:sz w:val="24"/>
          <w:szCs w:val="24"/>
          <w:lang w:eastAsia="ru-RU"/>
        </w:rPr>
        <w:t>Как преодолеть зависть?</w:t>
      </w:r>
    </w:p>
    <w:p w:rsidR="00844251" w:rsidRPr="00844251" w:rsidRDefault="00844251" w:rsidP="00844251">
      <w:pPr>
        <w:spacing w:after="0" w:line="240" w:lineRule="auto"/>
        <w:jc w:val="both"/>
        <w:rPr>
          <w:rFonts w:ascii="Times New Roman" w:eastAsia="Times New Roman" w:hAnsi="Times New Roman" w:cs="Times New Roman"/>
          <w:sz w:val="24"/>
          <w:szCs w:val="24"/>
          <w:u w:val="single"/>
          <w:lang w:eastAsia="ru-RU"/>
        </w:rPr>
      </w:pPr>
      <w:r w:rsidRPr="00844251">
        <w:rPr>
          <w:rFonts w:ascii="Times New Roman" w:eastAsia="Times New Roman" w:hAnsi="Times New Roman" w:cs="Times New Roman"/>
          <w:sz w:val="24"/>
          <w:szCs w:val="24"/>
          <w:u w:val="single"/>
          <w:lang w:eastAsia="ru-RU"/>
        </w:rPr>
        <w:t xml:space="preserve">1.Стараться искоренять зависть при первых ее признаках. </w:t>
      </w:r>
    </w:p>
    <w:p w:rsidR="00844251" w:rsidRPr="00844251" w:rsidRDefault="00844251" w:rsidP="00844251">
      <w:pPr>
        <w:spacing w:after="0" w:line="240" w:lineRule="auto"/>
        <w:jc w:val="both"/>
        <w:rPr>
          <w:rFonts w:ascii="Times New Roman" w:eastAsia="Times New Roman" w:hAnsi="Times New Roman" w:cs="Times New Roman"/>
          <w:sz w:val="24"/>
          <w:szCs w:val="24"/>
          <w:lang w:eastAsia="ru-RU"/>
        </w:rPr>
      </w:pPr>
      <w:r w:rsidRPr="00844251">
        <w:rPr>
          <w:rFonts w:ascii="Times New Roman" w:eastAsia="Times New Roman" w:hAnsi="Times New Roman" w:cs="Times New Roman"/>
          <w:sz w:val="24"/>
          <w:szCs w:val="24"/>
          <w:lang w:eastAsia="ru-RU"/>
        </w:rPr>
        <w:t xml:space="preserve">Для этого надо сначала разобраться в причинах ее появления. Она обязательно связана с главным пороком в детской психике. Ослабив его, ослабим и зависть. Но бороться надо и с непосредственными её проявлениями, у которых могут быть самые разные и неожиданные формы. </w:t>
      </w:r>
    </w:p>
    <w:p w:rsidR="00844251" w:rsidRPr="00844251" w:rsidRDefault="00844251" w:rsidP="00844251">
      <w:pPr>
        <w:spacing w:after="0" w:line="240" w:lineRule="auto"/>
        <w:jc w:val="both"/>
        <w:rPr>
          <w:rFonts w:ascii="Times New Roman" w:eastAsia="Times New Roman" w:hAnsi="Times New Roman" w:cs="Times New Roman"/>
          <w:sz w:val="24"/>
          <w:szCs w:val="24"/>
          <w:lang w:eastAsia="ru-RU"/>
        </w:rPr>
      </w:pPr>
      <w:r w:rsidRPr="00844251">
        <w:rPr>
          <w:rFonts w:ascii="Times New Roman" w:eastAsia="Times New Roman" w:hAnsi="Times New Roman" w:cs="Times New Roman"/>
          <w:sz w:val="24"/>
          <w:szCs w:val="24"/>
          <w:lang w:eastAsia="ru-RU"/>
        </w:rPr>
        <w:t xml:space="preserve">Бывает, что дети сравнивают данные им порции еды, купленные для них игрушки, одежду или школьные принадлежности, чтобы увидеть, не получил ли кто-либо другой что-нибудь более ценное и красивое. Такие действия должны тревожить родителей. Это верные признаки завистливого сердца у детей. </w:t>
      </w:r>
    </w:p>
    <w:p w:rsidR="00844251" w:rsidRPr="00844251" w:rsidRDefault="00844251" w:rsidP="00844251">
      <w:pPr>
        <w:spacing w:after="0" w:line="240" w:lineRule="auto"/>
        <w:jc w:val="both"/>
        <w:rPr>
          <w:rFonts w:ascii="Times New Roman" w:eastAsia="Times New Roman" w:hAnsi="Times New Roman" w:cs="Times New Roman"/>
          <w:sz w:val="24"/>
          <w:szCs w:val="24"/>
          <w:u w:val="single"/>
          <w:lang w:eastAsia="ru-RU"/>
        </w:rPr>
      </w:pPr>
      <w:r w:rsidRPr="00844251">
        <w:rPr>
          <w:rFonts w:ascii="Times New Roman" w:eastAsia="Times New Roman" w:hAnsi="Times New Roman" w:cs="Times New Roman"/>
          <w:sz w:val="24"/>
          <w:szCs w:val="24"/>
          <w:u w:val="single"/>
          <w:lang w:eastAsia="ru-RU"/>
        </w:rPr>
        <w:t xml:space="preserve">2. Приучать детей довольствоваться тем, что им дают, и не останавливаться даже перед строгим и чувствительным наказанием. </w:t>
      </w:r>
    </w:p>
    <w:p w:rsidR="00844251" w:rsidRPr="00844251" w:rsidRDefault="00844251" w:rsidP="00844251">
      <w:pPr>
        <w:spacing w:after="0" w:line="240" w:lineRule="auto"/>
        <w:jc w:val="both"/>
        <w:rPr>
          <w:rFonts w:ascii="Times New Roman" w:eastAsia="Times New Roman" w:hAnsi="Times New Roman" w:cs="Times New Roman"/>
          <w:sz w:val="24"/>
          <w:szCs w:val="24"/>
          <w:lang w:eastAsia="ru-RU"/>
        </w:rPr>
      </w:pPr>
      <w:r w:rsidRPr="00844251">
        <w:rPr>
          <w:rFonts w:ascii="Times New Roman" w:eastAsia="Times New Roman" w:hAnsi="Times New Roman" w:cs="Times New Roman"/>
          <w:sz w:val="24"/>
          <w:szCs w:val="24"/>
          <w:lang w:eastAsia="ru-RU"/>
        </w:rPr>
        <w:t xml:space="preserve">Дети часто жалуются друг на друга и раскрывают поступки и шалости других. Здесь родители должны быть особенно внимательными. Нужно разобраться с какой целью ребенок это делает. Иногда он поступает так с целью повредить другим и навлечь на них наказание. Поэтому нельзя потворствовать доносительству и ябедничеству, так как дети идут на это обычно из чувства зависти и недоброжелательства и привыкают к клевете. Им нужно внушать, что сообщать о проступках своих братьев, сестер или товарищей можно только для того, чтобы положить предел плохому поступку. </w:t>
      </w:r>
    </w:p>
    <w:p w:rsidR="00844251" w:rsidRPr="00844251" w:rsidRDefault="00844251" w:rsidP="00844251">
      <w:pPr>
        <w:spacing w:after="0" w:line="240" w:lineRule="auto"/>
        <w:jc w:val="both"/>
        <w:rPr>
          <w:rFonts w:ascii="Times New Roman" w:eastAsia="Times New Roman" w:hAnsi="Times New Roman" w:cs="Times New Roman"/>
          <w:sz w:val="24"/>
          <w:szCs w:val="24"/>
          <w:u w:val="single"/>
          <w:lang w:eastAsia="ru-RU"/>
        </w:rPr>
      </w:pPr>
      <w:r w:rsidRPr="00844251">
        <w:rPr>
          <w:rFonts w:ascii="Times New Roman" w:eastAsia="Times New Roman" w:hAnsi="Times New Roman" w:cs="Times New Roman"/>
          <w:sz w:val="24"/>
          <w:szCs w:val="24"/>
          <w:u w:val="single"/>
          <w:lang w:eastAsia="ru-RU"/>
        </w:rPr>
        <w:t xml:space="preserve">3. Не вызывайте сами зависти у своих детей. </w:t>
      </w:r>
    </w:p>
    <w:p w:rsidR="00844251" w:rsidRPr="00844251" w:rsidRDefault="00844251" w:rsidP="00844251">
      <w:pPr>
        <w:spacing w:after="0" w:line="240" w:lineRule="auto"/>
        <w:jc w:val="both"/>
        <w:rPr>
          <w:rFonts w:ascii="Times New Roman" w:eastAsia="Times New Roman" w:hAnsi="Times New Roman" w:cs="Times New Roman"/>
          <w:sz w:val="24"/>
          <w:szCs w:val="24"/>
          <w:lang w:eastAsia="ru-RU"/>
        </w:rPr>
      </w:pPr>
      <w:r w:rsidRPr="00844251">
        <w:rPr>
          <w:rFonts w:ascii="Times New Roman" w:eastAsia="Times New Roman" w:hAnsi="Times New Roman" w:cs="Times New Roman"/>
          <w:sz w:val="24"/>
          <w:szCs w:val="24"/>
          <w:lang w:eastAsia="ru-RU"/>
        </w:rPr>
        <w:t xml:space="preserve">Случается это, когда родители неодинаково относятся к детям и предпочитают одного другому. Не следует младших оставлять без наказания за проступки, за которые подвергаются взысканию старшие. Особенно болезненно переживают дети, когда они от разных родителей, и в семье есть разница между детьми отчима или мачехи. </w:t>
      </w:r>
    </w:p>
    <w:p w:rsidR="00844251" w:rsidRPr="00844251" w:rsidRDefault="00844251" w:rsidP="00844251">
      <w:pPr>
        <w:spacing w:after="0" w:line="240" w:lineRule="auto"/>
        <w:jc w:val="both"/>
        <w:rPr>
          <w:rFonts w:ascii="Times New Roman" w:eastAsia="Times New Roman" w:hAnsi="Times New Roman" w:cs="Times New Roman"/>
          <w:sz w:val="24"/>
          <w:szCs w:val="24"/>
          <w:u w:val="single"/>
          <w:lang w:eastAsia="ru-RU"/>
        </w:rPr>
      </w:pPr>
      <w:r w:rsidRPr="00844251">
        <w:rPr>
          <w:rFonts w:ascii="Times New Roman" w:eastAsia="Times New Roman" w:hAnsi="Times New Roman" w:cs="Times New Roman"/>
          <w:sz w:val="24"/>
          <w:szCs w:val="24"/>
          <w:u w:val="single"/>
          <w:lang w:eastAsia="ru-RU"/>
        </w:rPr>
        <w:t xml:space="preserve">4. Не учите детей  зависти своим собственным примером. </w:t>
      </w:r>
    </w:p>
    <w:p w:rsidR="00844251" w:rsidRPr="00844251" w:rsidRDefault="00844251" w:rsidP="00844251">
      <w:pPr>
        <w:spacing w:after="0" w:line="240" w:lineRule="auto"/>
        <w:jc w:val="both"/>
        <w:rPr>
          <w:rFonts w:ascii="Times New Roman" w:eastAsia="Times New Roman" w:hAnsi="Times New Roman" w:cs="Times New Roman"/>
          <w:sz w:val="24"/>
          <w:szCs w:val="24"/>
          <w:lang w:eastAsia="ru-RU"/>
        </w:rPr>
      </w:pPr>
      <w:r w:rsidRPr="00844251">
        <w:rPr>
          <w:rFonts w:ascii="Times New Roman" w:eastAsia="Times New Roman" w:hAnsi="Times New Roman" w:cs="Times New Roman"/>
          <w:sz w:val="24"/>
          <w:szCs w:val="24"/>
          <w:lang w:eastAsia="ru-RU"/>
        </w:rPr>
        <w:t xml:space="preserve">Если дети часто слышат, как отец или мать недоброжелательно и с завистью высказываются о своих соседях или сослуживцах, если в присутствии детей они позволяют себе с завистью говорить о более зажиточных или богатых, об успехах и благополучии других, то нет ничего удивительного в том, что зависть и недоброжелательство пускают корни в нежные детские сердца, которые через зависть родителей как губки вбирают в себя зло и ожесточение. </w:t>
      </w:r>
    </w:p>
    <w:p w:rsidR="00844251" w:rsidRPr="00844251" w:rsidRDefault="00844251" w:rsidP="00844251">
      <w:pPr>
        <w:spacing w:after="0" w:line="240" w:lineRule="auto"/>
        <w:jc w:val="both"/>
        <w:rPr>
          <w:rFonts w:ascii="Times New Roman" w:eastAsia="Times New Roman" w:hAnsi="Times New Roman" w:cs="Times New Roman"/>
          <w:sz w:val="24"/>
          <w:szCs w:val="24"/>
          <w:lang w:eastAsia="ru-RU"/>
        </w:rPr>
      </w:pPr>
      <w:r w:rsidRPr="00844251">
        <w:rPr>
          <w:rFonts w:ascii="Times New Roman" w:eastAsia="Times New Roman" w:hAnsi="Times New Roman" w:cs="Times New Roman"/>
          <w:sz w:val="24"/>
          <w:szCs w:val="24"/>
          <w:lang w:eastAsia="ru-RU"/>
        </w:rPr>
        <w:t>5. Учите детей ненавидеть зависть.</w:t>
      </w:r>
    </w:p>
    <w:p w:rsidR="00844251" w:rsidRPr="00844251" w:rsidRDefault="00844251" w:rsidP="00844251">
      <w:pPr>
        <w:spacing w:after="0" w:line="240" w:lineRule="auto"/>
        <w:jc w:val="both"/>
        <w:rPr>
          <w:rFonts w:ascii="Times New Roman" w:eastAsia="Times New Roman" w:hAnsi="Times New Roman" w:cs="Times New Roman"/>
          <w:sz w:val="24"/>
          <w:szCs w:val="24"/>
          <w:lang w:eastAsia="ru-RU"/>
        </w:rPr>
      </w:pPr>
      <w:r w:rsidRPr="00844251">
        <w:rPr>
          <w:rFonts w:ascii="Times New Roman" w:eastAsia="Times New Roman" w:hAnsi="Times New Roman" w:cs="Times New Roman"/>
          <w:sz w:val="24"/>
          <w:szCs w:val="24"/>
          <w:lang w:eastAsia="ru-RU"/>
        </w:rPr>
        <w:t xml:space="preserve">Зависть - отвратительный порок, но не это главная причина избегать ее. Она - глупый порок, который приносит один только вред и отравляет завистнику его собственную жизнь. </w:t>
      </w:r>
    </w:p>
    <w:p w:rsidR="00844251" w:rsidRPr="00844251" w:rsidRDefault="00844251" w:rsidP="00844251">
      <w:pPr>
        <w:spacing w:after="0" w:line="240" w:lineRule="auto"/>
        <w:jc w:val="both"/>
        <w:rPr>
          <w:rFonts w:ascii="Times New Roman" w:eastAsia="Times New Roman" w:hAnsi="Times New Roman" w:cs="Times New Roman"/>
          <w:sz w:val="24"/>
          <w:szCs w:val="24"/>
          <w:lang w:eastAsia="ru-RU"/>
        </w:rPr>
      </w:pPr>
      <w:r w:rsidRPr="00844251">
        <w:rPr>
          <w:rFonts w:ascii="Times New Roman" w:eastAsia="Times New Roman" w:hAnsi="Times New Roman" w:cs="Times New Roman"/>
          <w:sz w:val="24"/>
          <w:szCs w:val="24"/>
          <w:u w:val="single"/>
          <w:lang w:eastAsia="ru-RU"/>
        </w:rPr>
        <w:t>6.Насаждайте в сердцах детей противоположную этому пороку добродетель - любовь к ближнему</w:t>
      </w:r>
      <w:r w:rsidRPr="00844251">
        <w:rPr>
          <w:rFonts w:ascii="Times New Roman" w:eastAsia="Times New Roman" w:hAnsi="Times New Roman" w:cs="Times New Roman"/>
          <w:sz w:val="24"/>
          <w:szCs w:val="24"/>
          <w:lang w:eastAsia="ru-RU"/>
        </w:rPr>
        <w:t xml:space="preserve">. </w:t>
      </w:r>
    </w:p>
    <w:p w:rsidR="00844251" w:rsidRDefault="00844251" w:rsidP="00C47D72">
      <w:pPr>
        <w:spacing w:after="0" w:line="240" w:lineRule="auto"/>
        <w:ind w:firstLine="709"/>
        <w:jc w:val="both"/>
        <w:rPr>
          <w:rFonts w:ascii="Times New Roman" w:eastAsia="Times New Roman" w:hAnsi="Times New Roman" w:cs="Times New Roman"/>
          <w:sz w:val="24"/>
          <w:szCs w:val="24"/>
          <w:lang w:eastAsia="ru-RU"/>
        </w:rPr>
      </w:pPr>
      <w:r w:rsidRPr="00844251">
        <w:rPr>
          <w:rFonts w:ascii="Times New Roman" w:eastAsia="Times New Roman" w:hAnsi="Times New Roman" w:cs="Times New Roman"/>
          <w:sz w:val="24"/>
          <w:szCs w:val="24"/>
          <w:lang w:eastAsia="ru-RU"/>
        </w:rPr>
        <w:t xml:space="preserve">Человек, который имеет такую любовь, искренне уважает достоинства заслуги и права каждого, бедного и богатого, высшего и низшего, он всегда скромен, приветлив и предупредителен в отношении ко всем. Эту скромность и отзывчивость родители должны воспитывать в детях прежде всего своим личным примером. Их нужно приучать переносить слабости и недостатки друг друга, не говорить о недостатках и проступках </w:t>
      </w:r>
      <w:r w:rsidRPr="00844251">
        <w:rPr>
          <w:rFonts w:ascii="Times New Roman" w:eastAsia="Times New Roman" w:hAnsi="Times New Roman" w:cs="Times New Roman"/>
          <w:sz w:val="24"/>
          <w:szCs w:val="24"/>
          <w:lang w:eastAsia="ru-RU"/>
        </w:rPr>
        <w:lastRenderedPageBreak/>
        <w:t xml:space="preserve">братьев, сестер и товарищей по школе, если об этом не спрашивают, и всячески поддерживать проявления жалости и сострадания к неимущим, бедным и больным и желание помочь им. </w:t>
      </w:r>
    </w:p>
    <w:p w:rsidR="00C47D72" w:rsidRDefault="00C47D72" w:rsidP="00C47D72">
      <w:pPr>
        <w:spacing w:after="0" w:line="240" w:lineRule="auto"/>
        <w:ind w:firstLine="709"/>
        <w:jc w:val="both"/>
        <w:rPr>
          <w:rFonts w:ascii="Times New Roman" w:eastAsia="Times New Roman" w:hAnsi="Times New Roman" w:cs="Times New Roman"/>
          <w:sz w:val="24"/>
          <w:szCs w:val="24"/>
          <w:lang w:eastAsia="ru-RU"/>
        </w:rPr>
      </w:pPr>
    </w:p>
    <w:p w:rsidR="00C47D72" w:rsidRPr="00844251" w:rsidRDefault="00C47D72" w:rsidP="00C47D72">
      <w:pPr>
        <w:spacing w:after="0" w:line="240" w:lineRule="auto"/>
        <w:ind w:firstLine="709"/>
        <w:jc w:val="both"/>
        <w:rPr>
          <w:rFonts w:ascii="Times New Roman" w:eastAsia="Times New Roman" w:hAnsi="Times New Roman" w:cs="Times New Roman"/>
          <w:sz w:val="24"/>
          <w:szCs w:val="24"/>
          <w:lang w:eastAsia="ru-RU"/>
        </w:rPr>
      </w:pPr>
    </w:p>
    <w:p w:rsidR="00C47D72" w:rsidRDefault="00C47D72" w:rsidP="00C47D72">
      <w:pPr>
        <w:spacing w:after="0" w:line="240" w:lineRule="auto"/>
        <w:ind w:firstLine="709"/>
        <w:rPr>
          <w:rFonts w:ascii="Times New Roman" w:eastAsia="Times New Roman" w:hAnsi="Times New Roman" w:cs="Times New Roman"/>
          <w:sz w:val="24"/>
          <w:szCs w:val="24"/>
          <w:lang w:eastAsia="ru-RU"/>
        </w:rPr>
      </w:pPr>
    </w:p>
    <w:p w:rsidR="00C47D72" w:rsidRPr="00E231A9" w:rsidRDefault="00C47D72" w:rsidP="00C47D72">
      <w:pPr>
        <w:spacing w:after="0" w:line="240" w:lineRule="auto"/>
        <w:ind w:firstLine="709"/>
        <w:rPr>
          <w:rFonts w:ascii="Times New Roman" w:eastAsia="Calibri" w:hAnsi="Times New Roman" w:cs="Times New Roman"/>
          <w:b/>
          <w:bCs/>
          <w:color w:val="B0CD2E"/>
          <w:sz w:val="24"/>
          <w:szCs w:val="24"/>
        </w:rPr>
      </w:pPr>
    </w:p>
    <w:p w:rsidR="00844251" w:rsidRDefault="00844251">
      <w:pPr>
        <w:rPr>
          <w:rFonts w:ascii="Times New Roman" w:hAnsi="Times New Roman" w:cs="Times New Roman"/>
          <w:sz w:val="24"/>
          <w:szCs w:val="24"/>
        </w:rPr>
      </w:pPr>
    </w:p>
    <w:p w:rsidR="00C47D72" w:rsidRDefault="00C47D72">
      <w:pPr>
        <w:rPr>
          <w:rFonts w:ascii="Times New Roman" w:hAnsi="Times New Roman" w:cs="Times New Roman"/>
          <w:sz w:val="24"/>
          <w:szCs w:val="24"/>
        </w:rPr>
      </w:pPr>
    </w:p>
    <w:p w:rsidR="00C47D72" w:rsidRDefault="00C47D72">
      <w:pPr>
        <w:rPr>
          <w:rFonts w:ascii="Times New Roman" w:hAnsi="Times New Roman" w:cs="Times New Roman"/>
          <w:sz w:val="24"/>
          <w:szCs w:val="24"/>
        </w:rPr>
      </w:pPr>
    </w:p>
    <w:p w:rsidR="00C47D72" w:rsidRDefault="00C47D72">
      <w:pPr>
        <w:rPr>
          <w:rFonts w:ascii="Times New Roman" w:hAnsi="Times New Roman" w:cs="Times New Roman"/>
          <w:sz w:val="24"/>
          <w:szCs w:val="24"/>
        </w:rPr>
      </w:pPr>
    </w:p>
    <w:p w:rsidR="00C47D72" w:rsidRDefault="00C47D72">
      <w:pPr>
        <w:rPr>
          <w:rFonts w:ascii="Times New Roman" w:hAnsi="Times New Roman" w:cs="Times New Roman"/>
          <w:sz w:val="24"/>
          <w:szCs w:val="24"/>
        </w:rPr>
      </w:pPr>
    </w:p>
    <w:p w:rsidR="00C47D72" w:rsidRDefault="00C47D72">
      <w:pPr>
        <w:rPr>
          <w:rFonts w:ascii="Times New Roman" w:hAnsi="Times New Roman" w:cs="Times New Roman"/>
          <w:sz w:val="24"/>
          <w:szCs w:val="24"/>
        </w:rPr>
      </w:pPr>
    </w:p>
    <w:p w:rsidR="00C47D72" w:rsidRDefault="00C47D72">
      <w:pPr>
        <w:rPr>
          <w:rFonts w:ascii="Times New Roman" w:hAnsi="Times New Roman" w:cs="Times New Roman"/>
          <w:sz w:val="24"/>
          <w:szCs w:val="24"/>
        </w:rPr>
      </w:pPr>
    </w:p>
    <w:p w:rsidR="00C47D72" w:rsidRDefault="00C47D72">
      <w:pPr>
        <w:rPr>
          <w:rFonts w:ascii="Times New Roman" w:hAnsi="Times New Roman" w:cs="Times New Roman"/>
          <w:sz w:val="24"/>
          <w:szCs w:val="24"/>
        </w:rPr>
      </w:pPr>
    </w:p>
    <w:p w:rsidR="00C47D72" w:rsidRDefault="00C47D72">
      <w:pPr>
        <w:rPr>
          <w:rFonts w:ascii="Times New Roman" w:hAnsi="Times New Roman" w:cs="Times New Roman"/>
          <w:sz w:val="24"/>
          <w:szCs w:val="24"/>
        </w:rPr>
      </w:pPr>
    </w:p>
    <w:p w:rsidR="00C47D72" w:rsidRDefault="00C47D72">
      <w:pPr>
        <w:rPr>
          <w:rFonts w:ascii="Times New Roman" w:hAnsi="Times New Roman" w:cs="Times New Roman"/>
          <w:sz w:val="24"/>
          <w:szCs w:val="24"/>
        </w:rPr>
      </w:pPr>
    </w:p>
    <w:p w:rsidR="00C47D72" w:rsidRDefault="00C47D72">
      <w:pPr>
        <w:rPr>
          <w:rFonts w:ascii="Times New Roman" w:hAnsi="Times New Roman" w:cs="Times New Roman"/>
          <w:sz w:val="24"/>
          <w:szCs w:val="24"/>
        </w:rPr>
      </w:pPr>
    </w:p>
    <w:p w:rsidR="00C47D72" w:rsidRDefault="00C47D72">
      <w:pPr>
        <w:rPr>
          <w:rFonts w:ascii="Times New Roman" w:hAnsi="Times New Roman" w:cs="Times New Roman"/>
          <w:sz w:val="24"/>
          <w:szCs w:val="24"/>
        </w:rPr>
      </w:pPr>
    </w:p>
    <w:p w:rsidR="00C47D72" w:rsidRDefault="00C47D72">
      <w:pPr>
        <w:rPr>
          <w:rFonts w:ascii="Times New Roman" w:hAnsi="Times New Roman" w:cs="Times New Roman"/>
          <w:sz w:val="24"/>
          <w:szCs w:val="24"/>
        </w:rPr>
      </w:pPr>
    </w:p>
    <w:p w:rsidR="00C47D72" w:rsidRDefault="00C47D72">
      <w:pPr>
        <w:rPr>
          <w:rFonts w:ascii="Times New Roman" w:hAnsi="Times New Roman" w:cs="Times New Roman"/>
          <w:sz w:val="24"/>
          <w:szCs w:val="24"/>
        </w:rPr>
      </w:pPr>
    </w:p>
    <w:p w:rsidR="00C47D72" w:rsidRDefault="00C47D72">
      <w:pPr>
        <w:rPr>
          <w:rFonts w:ascii="Times New Roman" w:hAnsi="Times New Roman" w:cs="Times New Roman"/>
          <w:sz w:val="24"/>
          <w:szCs w:val="24"/>
        </w:rPr>
      </w:pPr>
    </w:p>
    <w:p w:rsidR="00C47D72" w:rsidRDefault="00C47D72">
      <w:pPr>
        <w:rPr>
          <w:rFonts w:ascii="Times New Roman" w:hAnsi="Times New Roman" w:cs="Times New Roman"/>
          <w:sz w:val="24"/>
          <w:szCs w:val="24"/>
        </w:rPr>
      </w:pPr>
    </w:p>
    <w:p w:rsidR="009623F9" w:rsidRDefault="009623F9" w:rsidP="00945434">
      <w:pPr>
        <w:spacing w:after="0" w:line="240" w:lineRule="auto"/>
        <w:rPr>
          <w:rFonts w:ascii="Times New Roman" w:hAnsi="Times New Roman" w:cs="Times New Roman"/>
          <w:b/>
          <w:sz w:val="24"/>
          <w:szCs w:val="24"/>
        </w:rPr>
      </w:pPr>
    </w:p>
    <w:p w:rsidR="009623F9" w:rsidRDefault="009623F9" w:rsidP="00945434">
      <w:pPr>
        <w:spacing w:after="0" w:line="240" w:lineRule="auto"/>
        <w:rPr>
          <w:rFonts w:ascii="Times New Roman" w:hAnsi="Times New Roman" w:cs="Times New Roman"/>
          <w:b/>
          <w:sz w:val="24"/>
          <w:szCs w:val="24"/>
        </w:rPr>
      </w:pPr>
    </w:p>
    <w:p w:rsidR="009623F9" w:rsidRDefault="009623F9" w:rsidP="00945434">
      <w:pPr>
        <w:spacing w:after="0" w:line="240" w:lineRule="auto"/>
        <w:rPr>
          <w:rFonts w:ascii="Times New Roman" w:hAnsi="Times New Roman" w:cs="Times New Roman"/>
          <w:b/>
          <w:sz w:val="24"/>
          <w:szCs w:val="24"/>
        </w:rPr>
      </w:pPr>
    </w:p>
    <w:p w:rsidR="009623F9" w:rsidRDefault="009623F9" w:rsidP="00945434">
      <w:pPr>
        <w:spacing w:after="0" w:line="240" w:lineRule="auto"/>
        <w:rPr>
          <w:rFonts w:ascii="Times New Roman" w:hAnsi="Times New Roman" w:cs="Times New Roman"/>
          <w:b/>
          <w:sz w:val="24"/>
          <w:szCs w:val="24"/>
        </w:rPr>
      </w:pPr>
    </w:p>
    <w:p w:rsidR="009623F9" w:rsidRDefault="009623F9" w:rsidP="00945434">
      <w:pPr>
        <w:spacing w:after="0" w:line="240" w:lineRule="auto"/>
        <w:rPr>
          <w:rFonts w:ascii="Times New Roman" w:hAnsi="Times New Roman" w:cs="Times New Roman"/>
          <w:b/>
          <w:sz w:val="24"/>
          <w:szCs w:val="24"/>
        </w:rPr>
      </w:pPr>
    </w:p>
    <w:p w:rsidR="009623F9" w:rsidRDefault="009623F9" w:rsidP="00945434">
      <w:pPr>
        <w:spacing w:after="0" w:line="240" w:lineRule="auto"/>
        <w:rPr>
          <w:rFonts w:ascii="Times New Roman" w:hAnsi="Times New Roman" w:cs="Times New Roman"/>
          <w:b/>
          <w:sz w:val="24"/>
          <w:szCs w:val="24"/>
        </w:rPr>
      </w:pPr>
    </w:p>
    <w:p w:rsidR="009623F9" w:rsidRDefault="009623F9" w:rsidP="00945434">
      <w:pPr>
        <w:spacing w:after="0" w:line="240" w:lineRule="auto"/>
        <w:rPr>
          <w:rFonts w:ascii="Times New Roman" w:hAnsi="Times New Roman" w:cs="Times New Roman"/>
          <w:b/>
          <w:sz w:val="24"/>
          <w:szCs w:val="24"/>
        </w:rPr>
      </w:pPr>
    </w:p>
    <w:p w:rsidR="009623F9" w:rsidRDefault="009623F9" w:rsidP="00945434">
      <w:pPr>
        <w:spacing w:after="0" w:line="240" w:lineRule="auto"/>
        <w:rPr>
          <w:rFonts w:ascii="Times New Roman" w:hAnsi="Times New Roman" w:cs="Times New Roman"/>
          <w:b/>
          <w:sz w:val="24"/>
          <w:szCs w:val="24"/>
        </w:rPr>
      </w:pPr>
    </w:p>
    <w:p w:rsidR="009623F9" w:rsidRDefault="009623F9" w:rsidP="00945434">
      <w:pPr>
        <w:spacing w:after="0" w:line="240" w:lineRule="auto"/>
        <w:rPr>
          <w:rFonts w:ascii="Times New Roman" w:hAnsi="Times New Roman" w:cs="Times New Roman"/>
          <w:b/>
          <w:sz w:val="24"/>
          <w:szCs w:val="24"/>
        </w:rPr>
      </w:pPr>
    </w:p>
    <w:p w:rsidR="009623F9" w:rsidRDefault="009623F9" w:rsidP="00945434">
      <w:pPr>
        <w:spacing w:after="0" w:line="240" w:lineRule="auto"/>
        <w:rPr>
          <w:rFonts w:ascii="Times New Roman" w:hAnsi="Times New Roman" w:cs="Times New Roman"/>
          <w:b/>
          <w:sz w:val="24"/>
          <w:szCs w:val="24"/>
        </w:rPr>
      </w:pPr>
    </w:p>
    <w:p w:rsidR="009623F9" w:rsidRDefault="009623F9" w:rsidP="00945434">
      <w:pPr>
        <w:spacing w:after="0" w:line="240" w:lineRule="auto"/>
        <w:rPr>
          <w:rFonts w:ascii="Times New Roman" w:hAnsi="Times New Roman" w:cs="Times New Roman"/>
          <w:b/>
          <w:sz w:val="24"/>
          <w:szCs w:val="24"/>
        </w:rPr>
      </w:pPr>
    </w:p>
    <w:p w:rsidR="009623F9" w:rsidRDefault="009623F9" w:rsidP="00945434">
      <w:pPr>
        <w:spacing w:after="0" w:line="240" w:lineRule="auto"/>
        <w:rPr>
          <w:rFonts w:ascii="Times New Roman" w:hAnsi="Times New Roman" w:cs="Times New Roman"/>
          <w:b/>
          <w:sz w:val="24"/>
          <w:szCs w:val="24"/>
        </w:rPr>
      </w:pPr>
    </w:p>
    <w:p w:rsidR="009623F9" w:rsidRDefault="009623F9" w:rsidP="00945434">
      <w:pPr>
        <w:spacing w:after="0" w:line="240" w:lineRule="auto"/>
        <w:rPr>
          <w:rFonts w:ascii="Times New Roman" w:hAnsi="Times New Roman" w:cs="Times New Roman"/>
          <w:b/>
          <w:sz w:val="24"/>
          <w:szCs w:val="24"/>
        </w:rPr>
      </w:pPr>
    </w:p>
    <w:p w:rsidR="009623F9" w:rsidRDefault="009623F9" w:rsidP="00945434">
      <w:pPr>
        <w:spacing w:after="0" w:line="240" w:lineRule="auto"/>
        <w:rPr>
          <w:rFonts w:ascii="Times New Roman" w:hAnsi="Times New Roman" w:cs="Times New Roman"/>
          <w:b/>
          <w:sz w:val="24"/>
          <w:szCs w:val="24"/>
        </w:rPr>
      </w:pPr>
    </w:p>
    <w:p w:rsidR="009623F9" w:rsidRDefault="009623F9" w:rsidP="00945434">
      <w:pPr>
        <w:spacing w:after="0" w:line="240" w:lineRule="auto"/>
        <w:rPr>
          <w:rFonts w:ascii="Times New Roman" w:hAnsi="Times New Roman" w:cs="Times New Roman"/>
          <w:b/>
          <w:sz w:val="24"/>
          <w:szCs w:val="24"/>
        </w:rPr>
      </w:pPr>
    </w:p>
    <w:p w:rsidR="009623F9" w:rsidRDefault="009623F9" w:rsidP="00945434">
      <w:pPr>
        <w:spacing w:after="0" w:line="240" w:lineRule="auto"/>
        <w:rPr>
          <w:rFonts w:ascii="Times New Roman" w:hAnsi="Times New Roman" w:cs="Times New Roman"/>
          <w:b/>
          <w:sz w:val="24"/>
          <w:szCs w:val="24"/>
        </w:rPr>
      </w:pPr>
    </w:p>
    <w:p w:rsidR="009623F9" w:rsidRDefault="009623F9" w:rsidP="00945434">
      <w:pPr>
        <w:spacing w:after="0" w:line="240" w:lineRule="auto"/>
        <w:rPr>
          <w:rFonts w:ascii="Times New Roman" w:hAnsi="Times New Roman" w:cs="Times New Roman"/>
          <w:b/>
          <w:sz w:val="24"/>
          <w:szCs w:val="24"/>
        </w:rPr>
      </w:pPr>
    </w:p>
    <w:p w:rsidR="009623F9" w:rsidRDefault="009623F9" w:rsidP="00945434">
      <w:pPr>
        <w:spacing w:after="0" w:line="240" w:lineRule="auto"/>
        <w:rPr>
          <w:rFonts w:ascii="Times New Roman" w:hAnsi="Times New Roman" w:cs="Times New Roman"/>
          <w:b/>
          <w:sz w:val="24"/>
          <w:szCs w:val="24"/>
        </w:rPr>
      </w:pPr>
    </w:p>
    <w:p w:rsidR="009623F9" w:rsidRDefault="009623F9" w:rsidP="00945434">
      <w:pPr>
        <w:spacing w:after="0" w:line="240" w:lineRule="auto"/>
        <w:rPr>
          <w:rFonts w:ascii="Times New Roman" w:hAnsi="Times New Roman" w:cs="Times New Roman"/>
          <w:b/>
          <w:sz w:val="24"/>
          <w:szCs w:val="24"/>
        </w:rPr>
      </w:pPr>
    </w:p>
    <w:p w:rsidR="009623F9" w:rsidRDefault="009623F9" w:rsidP="00945434">
      <w:pPr>
        <w:spacing w:after="0" w:line="240" w:lineRule="auto"/>
        <w:rPr>
          <w:rFonts w:ascii="Times New Roman" w:hAnsi="Times New Roman" w:cs="Times New Roman"/>
          <w:b/>
          <w:sz w:val="24"/>
          <w:szCs w:val="24"/>
        </w:rPr>
      </w:pPr>
    </w:p>
    <w:p w:rsidR="00945434" w:rsidRPr="00945434" w:rsidRDefault="00945434" w:rsidP="00945434">
      <w:pPr>
        <w:spacing w:after="0" w:line="240" w:lineRule="auto"/>
        <w:rPr>
          <w:rFonts w:ascii="Times New Roman" w:hAnsi="Times New Roman" w:cs="Times New Roman"/>
          <w:b/>
          <w:sz w:val="24"/>
          <w:szCs w:val="24"/>
        </w:rPr>
      </w:pPr>
      <w:r w:rsidRPr="00945434">
        <w:rPr>
          <w:rFonts w:ascii="Times New Roman" w:hAnsi="Times New Roman" w:cs="Times New Roman"/>
          <w:b/>
          <w:sz w:val="24"/>
          <w:szCs w:val="24"/>
        </w:rPr>
        <w:lastRenderedPageBreak/>
        <w:t xml:space="preserve">Конспект </w:t>
      </w:r>
      <w:r>
        <w:rPr>
          <w:rFonts w:ascii="Times New Roman" w:hAnsi="Times New Roman" w:cs="Times New Roman"/>
          <w:b/>
          <w:sz w:val="24"/>
          <w:szCs w:val="24"/>
        </w:rPr>
        <w:t xml:space="preserve"> 6-й </w:t>
      </w:r>
      <w:r w:rsidRPr="00945434">
        <w:rPr>
          <w:rFonts w:ascii="Times New Roman" w:hAnsi="Times New Roman" w:cs="Times New Roman"/>
          <w:b/>
          <w:sz w:val="24"/>
          <w:szCs w:val="24"/>
        </w:rPr>
        <w:t>встречи</w:t>
      </w:r>
      <w:r>
        <w:rPr>
          <w:rFonts w:ascii="Times New Roman" w:hAnsi="Times New Roman" w:cs="Times New Roman"/>
          <w:b/>
          <w:sz w:val="24"/>
          <w:szCs w:val="24"/>
        </w:rPr>
        <w:t xml:space="preserve"> </w:t>
      </w:r>
      <w:r w:rsidRPr="00945434">
        <w:rPr>
          <w:rFonts w:ascii="Times New Roman" w:hAnsi="Times New Roman" w:cs="Times New Roman"/>
          <w:b/>
          <w:sz w:val="24"/>
          <w:szCs w:val="24"/>
        </w:rPr>
        <w:t xml:space="preserve">с родителями 1 младшей группы  </w:t>
      </w:r>
    </w:p>
    <w:p w:rsidR="00945434" w:rsidRDefault="00945434" w:rsidP="00945434">
      <w:pPr>
        <w:spacing w:after="0" w:line="240" w:lineRule="auto"/>
        <w:rPr>
          <w:rFonts w:ascii="Times New Roman" w:hAnsi="Times New Roman" w:cs="Times New Roman"/>
          <w:b/>
          <w:sz w:val="24"/>
          <w:szCs w:val="24"/>
        </w:rPr>
      </w:pPr>
      <w:r w:rsidRPr="00945434">
        <w:rPr>
          <w:rFonts w:ascii="Times New Roman" w:hAnsi="Times New Roman" w:cs="Times New Roman"/>
          <w:b/>
          <w:sz w:val="24"/>
          <w:szCs w:val="24"/>
        </w:rPr>
        <w:t>Тема:  «Недовольство».</w:t>
      </w:r>
    </w:p>
    <w:p w:rsidR="00945434" w:rsidRPr="00945434" w:rsidRDefault="00945434" w:rsidP="00945434">
      <w:pPr>
        <w:spacing w:after="0" w:line="240" w:lineRule="auto"/>
        <w:rPr>
          <w:rFonts w:ascii="Times New Roman" w:hAnsi="Times New Roman" w:cs="Times New Roman"/>
          <w:b/>
          <w:sz w:val="24"/>
          <w:szCs w:val="24"/>
        </w:rPr>
      </w:pPr>
    </w:p>
    <w:p w:rsidR="00945434" w:rsidRPr="00945434" w:rsidRDefault="00945434" w:rsidP="00945434">
      <w:pPr>
        <w:spacing w:after="0"/>
        <w:jc w:val="both"/>
        <w:rPr>
          <w:rFonts w:ascii="Times New Roman" w:hAnsi="Times New Roman" w:cs="Times New Roman"/>
          <w:sz w:val="24"/>
          <w:szCs w:val="24"/>
        </w:rPr>
      </w:pPr>
      <w:r w:rsidRPr="00945434">
        <w:rPr>
          <w:rFonts w:ascii="Times New Roman" w:hAnsi="Times New Roman" w:cs="Times New Roman"/>
          <w:sz w:val="24"/>
          <w:szCs w:val="24"/>
        </w:rPr>
        <w:t>Педагог: Здравствуйте, уважаемые родители. Сегодня мы с вами поговорим  о  недовольстве.</w:t>
      </w:r>
    </w:p>
    <w:p w:rsidR="00945434" w:rsidRPr="00945434" w:rsidRDefault="00945434" w:rsidP="00945434">
      <w:pPr>
        <w:spacing w:after="0"/>
        <w:jc w:val="both"/>
        <w:rPr>
          <w:rFonts w:ascii="Times New Roman" w:hAnsi="Times New Roman" w:cs="Times New Roman"/>
          <w:sz w:val="24"/>
          <w:szCs w:val="24"/>
        </w:rPr>
      </w:pPr>
      <w:r w:rsidRPr="00945434">
        <w:rPr>
          <w:rFonts w:ascii="Times New Roman" w:hAnsi="Times New Roman" w:cs="Times New Roman"/>
          <w:sz w:val="24"/>
          <w:szCs w:val="24"/>
        </w:rPr>
        <w:t>Послушайте  притчу Монаха Варнавы «Самое главное».</w:t>
      </w:r>
    </w:p>
    <w:p w:rsidR="00945434" w:rsidRPr="00945434" w:rsidRDefault="00945434" w:rsidP="00945434">
      <w:pPr>
        <w:spacing w:after="0"/>
        <w:jc w:val="both"/>
        <w:rPr>
          <w:sz w:val="24"/>
          <w:szCs w:val="24"/>
        </w:rPr>
      </w:pPr>
      <w:r w:rsidRPr="00945434">
        <w:rPr>
          <w:rFonts w:ascii="Times New Roman" w:hAnsi="Times New Roman" w:cs="Times New Roman"/>
          <w:sz w:val="24"/>
          <w:szCs w:val="24"/>
        </w:rPr>
        <w:t xml:space="preserve">«Захотело недовольство хоть раз быть чем-то довольным. Пошло оно по миру и стало искать то, что могло бы ему понравиться. Весь мир обошло, да так и не нашло ничего. А иначе и быть не могло. Потому что оно не сделало самого главного: начинать –то не с чего-то другого надо было, а с самого себя!» </w:t>
      </w:r>
    </w:p>
    <w:p w:rsidR="00945434" w:rsidRPr="00945434" w:rsidRDefault="00945434" w:rsidP="00945434">
      <w:pPr>
        <w:spacing w:after="0" w:line="240" w:lineRule="auto"/>
        <w:jc w:val="both"/>
        <w:rPr>
          <w:rFonts w:ascii="Times New Roman" w:eastAsia="Times New Roman" w:hAnsi="Times New Roman" w:cs="Times New Roman"/>
          <w:color w:val="000000"/>
          <w:sz w:val="24"/>
          <w:szCs w:val="24"/>
          <w:lang w:eastAsia="ru-RU"/>
        </w:rPr>
      </w:pPr>
      <w:r w:rsidRPr="00945434">
        <w:rPr>
          <w:rFonts w:ascii="Times New Roman" w:eastAsia="Times New Roman" w:hAnsi="Times New Roman" w:cs="Times New Roman"/>
          <w:color w:val="000000"/>
          <w:sz w:val="24"/>
          <w:szCs w:val="24"/>
          <w:lang w:eastAsia="ru-RU"/>
        </w:rPr>
        <w:t xml:space="preserve">        К 3 годам организм ребенка обычно достигает достаточного развития для того, чтобы малыш мог быть самостоятельным. Его познавательные интересы также совершенствуются, отчего он становится "исследователем" окружающего мира, в том числе и своих собственных возможностей. Естественным следствием такого "созревания" становится желание все делать самому и протест против родительской помощи и запретов, как ограничений активности.</w:t>
      </w:r>
    </w:p>
    <w:p w:rsidR="00945434" w:rsidRPr="00945434" w:rsidRDefault="00945434" w:rsidP="00945434">
      <w:pPr>
        <w:spacing w:after="0" w:line="240" w:lineRule="auto"/>
        <w:jc w:val="both"/>
        <w:rPr>
          <w:rFonts w:ascii="Times New Roman" w:eastAsia="Times New Roman" w:hAnsi="Times New Roman" w:cs="Times New Roman"/>
          <w:color w:val="000000"/>
          <w:sz w:val="24"/>
          <w:szCs w:val="24"/>
          <w:lang w:eastAsia="ru-RU"/>
        </w:rPr>
      </w:pPr>
      <w:r w:rsidRPr="00945434">
        <w:rPr>
          <w:rFonts w:ascii="Times New Roman" w:eastAsia="Times New Roman" w:hAnsi="Times New Roman" w:cs="Times New Roman"/>
          <w:color w:val="000000"/>
          <w:sz w:val="24"/>
          <w:szCs w:val="24"/>
          <w:lang w:eastAsia="ru-RU"/>
        </w:rPr>
        <w:t xml:space="preserve">       Считается, что именно в возрасте трех лет "рождается" личность ребенка. Конечно, его личность формировалась и в раннем детстве, но примерно в этот период ребенок психологически "отделяется" от родителей, осознает себя отдельным существом. И вот уже фраза "Я сам" надолго закрепляется в словаре ребенка. Чтобы усилить свое "Я", малыш нуждается в независимости, но основной конфликт этого возраста в том, что одновременно с этим он продолжает быть зависимым и отчаянно нуждается в поддержке и любви взрослых. Фактически, маленькому упрямцу больше всего надо, чтобы родители признали его самостоятельность и при этом продолжили любить и заботиться о нем.</w:t>
      </w:r>
    </w:p>
    <w:p w:rsidR="00945434" w:rsidRPr="00945434" w:rsidRDefault="00945434" w:rsidP="00945434">
      <w:pPr>
        <w:spacing w:after="0" w:line="240" w:lineRule="auto"/>
        <w:jc w:val="both"/>
        <w:rPr>
          <w:rFonts w:ascii="Times New Roman" w:eastAsia="Times New Roman" w:hAnsi="Times New Roman" w:cs="Times New Roman"/>
          <w:color w:val="000000"/>
          <w:sz w:val="24"/>
          <w:szCs w:val="24"/>
          <w:lang w:eastAsia="ru-RU"/>
        </w:rPr>
      </w:pPr>
      <w:r w:rsidRPr="00945434">
        <w:rPr>
          <w:rFonts w:ascii="Times New Roman" w:eastAsia="Times New Roman" w:hAnsi="Times New Roman" w:cs="Times New Roman"/>
          <w:color w:val="000000"/>
          <w:sz w:val="24"/>
          <w:szCs w:val="24"/>
          <w:lang w:eastAsia="ru-RU"/>
        </w:rPr>
        <w:t xml:space="preserve">       Взрослым важно помнить, что часто яркие проявления нормального возрастного кризиса трех лет связаны с тем, что родители вовремя не заметили того, что ребенок вырос, что пора многое менять в общении с ним. Следствием этого является "революция снизу", показывающая "верхам" невозможность жить по старым правилам.</w:t>
      </w:r>
    </w:p>
    <w:p w:rsidR="00945434" w:rsidRPr="00945434" w:rsidRDefault="00945434" w:rsidP="00945434">
      <w:pPr>
        <w:spacing w:after="0" w:line="240" w:lineRule="auto"/>
        <w:jc w:val="both"/>
        <w:rPr>
          <w:rFonts w:ascii="Times New Roman" w:eastAsia="Times New Roman" w:hAnsi="Times New Roman" w:cs="Times New Roman"/>
          <w:color w:val="000000"/>
          <w:sz w:val="24"/>
          <w:szCs w:val="24"/>
          <w:lang w:eastAsia="ru-RU"/>
        </w:rPr>
      </w:pPr>
      <w:r w:rsidRPr="00945434">
        <w:rPr>
          <w:rFonts w:ascii="Times New Roman" w:eastAsia="Times New Roman" w:hAnsi="Times New Roman" w:cs="Times New Roman"/>
          <w:color w:val="000000"/>
          <w:sz w:val="24"/>
          <w:szCs w:val="24"/>
          <w:lang w:eastAsia="ru-RU"/>
        </w:rPr>
        <w:t>Какими же должны быть новые правила, соответствующие возможностям и потребностям ребенка? Как должны вести себя родители трехлеток, чтобы не усугублять кризисные проявления и случайно не закрепить их в поведении ребенка?</w:t>
      </w:r>
    </w:p>
    <w:p w:rsidR="00945434" w:rsidRPr="00945434" w:rsidRDefault="00945434" w:rsidP="00945434">
      <w:pPr>
        <w:spacing w:after="0"/>
        <w:rPr>
          <w:rFonts w:ascii="Times New Roman" w:hAnsi="Times New Roman" w:cs="Times New Roman"/>
          <w:b/>
          <w:sz w:val="24"/>
          <w:szCs w:val="24"/>
        </w:rPr>
      </w:pPr>
      <w:r w:rsidRPr="00945434">
        <w:rPr>
          <w:rFonts w:ascii="Times New Roman" w:hAnsi="Times New Roman" w:cs="Times New Roman"/>
          <w:b/>
          <w:sz w:val="24"/>
          <w:szCs w:val="24"/>
        </w:rPr>
        <w:t>Советы родителям.</w:t>
      </w:r>
    </w:p>
    <w:p w:rsidR="00945434" w:rsidRPr="00945434" w:rsidRDefault="00945434" w:rsidP="00945434">
      <w:pPr>
        <w:spacing w:after="0" w:line="240" w:lineRule="auto"/>
        <w:jc w:val="both"/>
        <w:rPr>
          <w:rFonts w:ascii="Times New Roman" w:eastAsia="Times New Roman" w:hAnsi="Times New Roman" w:cs="Times New Roman"/>
          <w:color w:val="000000"/>
          <w:sz w:val="24"/>
          <w:szCs w:val="24"/>
          <w:lang w:eastAsia="ru-RU"/>
        </w:rPr>
      </w:pPr>
      <w:r w:rsidRPr="00945434">
        <w:rPr>
          <w:rFonts w:ascii="Times New Roman" w:eastAsia="Times New Roman" w:hAnsi="Times New Roman" w:cs="Times New Roman"/>
          <w:color w:val="000000"/>
          <w:sz w:val="24"/>
          <w:szCs w:val="24"/>
          <w:lang w:eastAsia="ru-RU"/>
        </w:rPr>
        <w:t>Не пугайтесь вечного недовольства ребенка, ведь оно — часть важного процесса его становления. Оставьте свои попытки увлечь и развлечь его. Пусть ребенок побудет один и займется тем, чем хочет. Довольно скоро ему станет скучно, и он придет к вам. Вот тогда вы предложите ему все то, от чего он отказывался раньше. Только сделайте это ненавязчиво, без излишнего энтузиазма, чтобы не спровоцировать отказ ребенка снова.</w:t>
      </w:r>
    </w:p>
    <w:p w:rsidR="00945434" w:rsidRDefault="00945434" w:rsidP="00945434">
      <w:pPr>
        <w:spacing w:after="0"/>
        <w:rPr>
          <w:rFonts w:ascii="Times New Roman" w:hAnsi="Times New Roman" w:cs="Times New Roman"/>
          <w:b/>
          <w:sz w:val="28"/>
          <w:szCs w:val="28"/>
        </w:rPr>
      </w:pPr>
    </w:p>
    <w:p w:rsidR="009B1CD5" w:rsidRDefault="009B1CD5" w:rsidP="00945434">
      <w:pPr>
        <w:spacing w:after="0"/>
        <w:rPr>
          <w:rFonts w:ascii="Times New Roman" w:hAnsi="Times New Roman" w:cs="Times New Roman"/>
          <w:b/>
          <w:sz w:val="28"/>
          <w:szCs w:val="28"/>
        </w:rPr>
      </w:pPr>
    </w:p>
    <w:p w:rsidR="009B1CD5" w:rsidRDefault="009B1CD5" w:rsidP="00945434">
      <w:pPr>
        <w:spacing w:after="0"/>
        <w:rPr>
          <w:rFonts w:ascii="Times New Roman" w:hAnsi="Times New Roman" w:cs="Times New Roman"/>
          <w:b/>
          <w:sz w:val="28"/>
          <w:szCs w:val="28"/>
        </w:rPr>
      </w:pPr>
    </w:p>
    <w:p w:rsidR="009B1CD5" w:rsidRDefault="009B1CD5" w:rsidP="00945434">
      <w:pPr>
        <w:spacing w:after="0"/>
        <w:rPr>
          <w:rFonts w:ascii="Times New Roman" w:hAnsi="Times New Roman" w:cs="Times New Roman"/>
          <w:b/>
          <w:sz w:val="28"/>
          <w:szCs w:val="28"/>
        </w:rPr>
      </w:pPr>
    </w:p>
    <w:p w:rsidR="009B1CD5" w:rsidRDefault="009B1CD5" w:rsidP="00945434">
      <w:pPr>
        <w:spacing w:after="0"/>
        <w:rPr>
          <w:rFonts w:ascii="Times New Roman" w:hAnsi="Times New Roman" w:cs="Times New Roman"/>
          <w:b/>
          <w:sz w:val="28"/>
          <w:szCs w:val="28"/>
        </w:rPr>
      </w:pPr>
    </w:p>
    <w:p w:rsidR="009B1CD5" w:rsidRDefault="009B1CD5" w:rsidP="00945434">
      <w:pPr>
        <w:spacing w:after="0"/>
        <w:rPr>
          <w:rFonts w:ascii="Times New Roman" w:hAnsi="Times New Roman" w:cs="Times New Roman"/>
          <w:b/>
          <w:sz w:val="28"/>
          <w:szCs w:val="28"/>
        </w:rPr>
      </w:pPr>
    </w:p>
    <w:p w:rsidR="009B1CD5" w:rsidRDefault="009B1CD5" w:rsidP="00945434">
      <w:pPr>
        <w:spacing w:after="0"/>
        <w:rPr>
          <w:rFonts w:ascii="Times New Roman" w:hAnsi="Times New Roman" w:cs="Times New Roman"/>
          <w:b/>
          <w:sz w:val="28"/>
          <w:szCs w:val="28"/>
        </w:rPr>
      </w:pPr>
    </w:p>
    <w:p w:rsidR="009B1CD5" w:rsidRDefault="009B1CD5" w:rsidP="00945434">
      <w:pPr>
        <w:spacing w:after="0"/>
        <w:rPr>
          <w:rFonts w:ascii="Times New Roman" w:hAnsi="Times New Roman" w:cs="Times New Roman"/>
          <w:b/>
          <w:sz w:val="28"/>
          <w:szCs w:val="28"/>
        </w:rPr>
      </w:pPr>
    </w:p>
    <w:p w:rsidR="009B1CD5" w:rsidRDefault="009B1CD5" w:rsidP="00945434">
      <w:pPr>
        <w:spacing w:after="0"/>
        <w:rPr>
          <w:rFonts w:ascii="Times New Roman" w:hAnsi="Times New Roman" w:cs="Times New Roman"/>
          <w:b/>
          <w:sz w:val="28"/>
          <w:szCs w:val="28"/>
        </w:rPr>
      </w:pPr>
    </w:p>
    <w:p w:rsidR="009B1CD5" w:rsidRDefault="009B1CD5" w:rsidP="00945434">
      <w:pPr>
        <w:spacing w:after="0"/>
        <w:rPr>
          <w:rFonts w:ascii="Times New Roman" w:hAnsi="Times New Roman" w:cs="Times New Roman"/>
          <w:b/>
          <w:sz w:val="28"/>
          <w:szCs w:val="28"/>
        </w:rPr>
      </w:pPr>
    </w:p>
    <w:p w:rsidR="009B1CD5" w:rsidRDefault="009B1CD5" w:rsidP="00945434">
      <w:pPr>
        <w:spacing w:after="0"/>
        <w:rPr>
          <w:rFonts w:ascii="Times New Roman" w:hAnsi="Times New Roman" w:cs="Times New Roman"/>
          <w:b/>
          <w:sz w:val="28"/>
          <w:szCs w:val="28"/>
        </w:rPr>
      </w:pPr>
    </w:p>
    <w:p w:rsidR="009B1CD5" w:rsidRDefault="009B1CD5" w:rsidP="00945434">
      <w:pPr>
        <w:spacing w:after="0"/>
        <w:rPr>
          <w:rFonts w:ascii="Times New Roman" w:hAnsi="Times New Roman" w:cs="Times New Roman"/>
          <w:b/>
          <w:sz w:val="28"/>
          <w:szCs w:val="28"/>
        </w:rPr>
      </w:pPr>
    </w:p>
    <w:p w:rsidR="009B1CD5" w:rsidRDefault="009B1CD5" w:rsidP="00945434">
      <w:pPr>
        <w:spacing w:after="0"/>
        <w:rPr>
          <w:rFonts w:ascii="Times New Roman" w:hAnsi="Times New Roman" w:cs="Times New Roman"/>
          <w:b/>
          <w:sz w:val="28"/>
          <w:szCs w:val="28"/>
        </w:rPr>
      </w:pPr>
    </w:p>
    <w:p w:rsidR="009B1CD5" w:rsidRDefault="009B1CD5" w:rsidP="00945434">
      <w:pPr>
        <w:spacing w:after="0"/>
        <w:rPr>
          <w:rFonts w:ascii="Times New Roman" w:hAnsi="Times New Roman" w:cs="Times New Roman"/>
          <w:b/>
          <w:sz w:val="28"/>
          <w:szCs w:val="28"/>
        </w:rPr>
      </w:pPr>
    </w:p>
    <w:p w:rsidR="00462D41" w:rsidRPr="00462D41" w:rsidRDefault="00462D41" w:rsidP="00462D41">
      <w:pPr>
        <w:spacing w:after="0" w:line="240" w:lineRule="auto"/>
        <w:rPr>
          <w:rFonts w:ascii="Times New Roman" w:eastAsia="Calibri" w:hAnsi="Times New Roman" w:cs="Times New Roman"/>
          <w:b/>
          <w:sz w:val="24"/>
          <w:szCs w:val="24"/>
        </w:rPr>
      </w:pPr>
      <w:r w:rsidRPr="00462D41">
        <w:rPr>
          <w:rFonts w:ascii="Times New Roman" w:eastAsia="Calibri" w:hAnsi="Times New Roman" w:cs="Times New Roman"/>
          <w:b/>
          <w:sz w:val="24"/>
          <w:szCs w:val="24"/>
        </w:rPr>
        <w:lastRenderedPageBreak/>
        <w:t xml:space="preserve">Конспект 7-й встречи с родителями 1 младшей группы  </w:t>
      </w:r>
    </w:p>
    <w:p w:rsidR="00462D41" w:rsidRPr="00462D41" w:rsidRDefault="00462D41" w:rsidP="00462D41">
      <w:pPr>
        <w:spacing w:after="0" w:line="240" w:lineRule="auto"/>
        <w:rPr>
          <w:rFonts w:ascii="Times New Roman" w:eastAsia="Calibri" w:hAnsi="Times New Roman" w:cs="Times New Roman"/>
          <w:b/>
          <w:sz w:val="24"/>
          <w:szCs w:val="24"/>
        </w:rPr>
      </w:pPr>
      <w:r w:rsidRPr="00462D41">
        <w:rPr>
          <w:rFonts w:ascii="Times New Roman" w:eastAsia="Calibri" w:hAnsi="Times New Roman" w:cs="Times New Roman"/>
          <w:b/>
          <w:sz w:val="24"/>
          <w:szCs w:val="24"/>
        </w:rPr>
        <w:t>Тема:  «Нехорошие слова».</w:t>
      </w:r>
    </w:p>
    <w:p w:rsidR="00462D41" w:rsidRPr="00462D41" w:rsidRDefault="00462D41" w:rsidP="00462D41">
      <w:pPr>
        <w:spacing w:after="0" w:line="240" w:lineRule="auto"/>
        <w:rPr>
          <w:rFonts w:ascii="Times New Roman" w:eastAsia="Calibri" w:hAnsi="Times New Roman" w:cs="Times New Roman"/>
          <w:b/>
          <w:sz w:val="24"/>
          <w:szCs w:val="24"/>
        </w:rPr>
      </w:pPr>
    </w:p>
    <w:p w:rsidR="00462D41" w:rsidRPr="00462D41" w:rsidRDefault="00462D41" w:rsidP="00462D41">
      <w:pPr>
        <w:spacing w:after="0"/>
        <w:jc w:val="both"/>
        <w:rPr>
          <w:rFonts w:ascii="Times New Roman" w:eastAsia="Calibri" w:hAnsi="Times New Roman" w:cs="Times New Roman"/>
          <w:sz w:val="24"/>
          <w:szCs w:val="24"/>
        </w:rPr>
      </w:pPr>
      <w:r w:rsidRPr="00462D41">
        <w:rPr>
          <w:rFonts w:ascii="Times New Roman" w:eastAsia="Calibri" w:hAnsi="Times New Roman" w:cs="Times New Roman"/>
          <w:sz w:val="24"/>
          <w:szCs w:val="24"/>
        </w:rPr>
        <w:t xml:space="preserve">Педагог: Здравствуйте, уважаемые родители. Сегодня мы с вами поговорим  о сквернословии и  о его дурном влиянии на неокрепшую душу ребёнка. </w:t>
      </w:r>
    </w:p>
    <w:p w:rsidR="00462D41" w:rsidRPr="00462D41" w:rsidRDefault="00462D41" w:rsidP="00462D41">
      <w:pPr>
        <w:spacing w:after="0"/>
        <w:jc w:val="both"/>
        <w:rPr>
          <w:rFonts w:ascii="Times New Roman" w:eastAsia="Calibri" w:hAnsi="Times New Roman" w:cs="Times New Roman"/>
          <w:sz w:val="24"/>
          <w:szCs w:val="24"/>
          <w:u w:val="single"/>
        </w:rPr>
      </w:pPr>
      <w:r w:rsidRPr="00462D41">
        <w:rPr>
          <w:rFonts w:ascii="Times New Roman" w:eastAsia="Calibri" w:hAnsi="Times New Roman" w:cs="Times New Roman"/>
          <w:sz w:val="24"/>
          <w:szCs w:val="24"/>
        </w:rPr>
        <w:t xml:space="preserve"> </w:t>
      </w:r>
      <w:r w:rsidRPr="00462D41">
        <w:rPr>
          <w:rFonts w:ascii="Times New Roman" w:eastAsia="Calibri" w:hAnsi="Times New Roman" w:cs="Times New Roman"/>
          <w:sz w:val="24"/>
          <w:szCs w:val="24"/>
          <w:u w:val="single"/>
        </w:rPr>
        <w:t>1.Послушайте притчи Монаха Варнавы «Замкнутый круг» и «Нехорошее слово».</w:t>
      </w:r>
    </w:p>
    <w:p w:rsidR="00462D41" w:rsidRPr="00462D41" w:rsidRDefault="00462D41" w:rsidP="00462D41">
      <w:pPr>
        <w:spacing w:after="0"/>
        <w:rPr>
          <w:rFonts w:ascii="Times New Roman" w:eastAsia="Calibri" w:hAnsi="Times New Roman" w:cs="Times New Roman"/>
          <w:i/>
          <w:sz w:val="24"/>
          <w:szCs w:val="24"/>
        </w:rPr>
      </w:pPr>
      <w:r w:rsidRPr="00462D41">
        <w:rPr>
          <w:rFonts w:ascii="Times New Roman" w:eastAsia="Calibri" w:hAnsi="Times New Roman" w:cs="Times New Roman"/>
          <w:i/>
          <w:sz w:val="24"/>
          <w:szCs w:val="24"/>
        </w:rPr>
        <w:t>«Замкнутый круг».</w:t>
      </w:r>
    </w:p>
    <w:p w:rsidR="00462D41" w:rsidRPr="00462D41" w:rsidRDefault="00462D41" w:rsidP="00462D41">
      <w:pPr>
        <w:spacing w:after="0"/>
        <w:rPr>
          <w:rFonts w:ascii="Times New Roman" w:eastAsia="Calibri" w:hAnsi="Times New Roman" w:cs="Times New Roman"/>
          <w:sz w:val="24"/>
          <w:szCs w:val="24"/>
        </w:rPr>
      </w:pPr>
      <w:r w:rsidRPr="00462D41">
        <w:rPr>
          <w:rFonts w:ascii="Times New Roman" w:eastAsia="Calibri" w:hAnsi="Times New Roman" w:cs="Times New Roman"/>
          <w:sz w:val="24"/>
          <w:szCs w:val="24"/>
        </w:rPr>
        <w:t>«Говорили люди привыкшему сквернословить человеку:</w:t>
      </w:r>
    </w:p>
    <w:p w:rsidR="00462D41" w:rsidRPr="00462D41" w:rsidRDefault="00462D41" w:rsidP="00462D41">
      <w:pPr>
        <w:spacing w:after="0"/>
        <w:rPr>
          <w:rFonts w:ascii="Times New Roman" w:eastAsia="Calibri" w:hAnsi="Times New Roman" w:cs="Times New Roman"/>
          <w:sz w:val="24"/>
          <w:szCs w:val="24"/>
        </w:rPr>
      </w:pPr>
      <w:r w:rsidRPr="00462D41">
        <w:rPr>
          <w:rFonts w:ascii="Times New Roman" w:eastAsia="Calibri" w:hAnsi="Times New Roman" w:cs="Times New Roman"/>
          <w:sz w:val="24"/>
          <w:szCs w:val="24"/>
        </w:rPr>
        <w:t>-Побойся Бога, не оскорбляй Его Пречистой Матери! Далеко ли так до беды? Только куда там!</w:t>
      </w:r>
    </w:p>
    <w:p w:rsidR="00462D41" w:rsidRPr="00462D41" w:rsidRDefault="00462D41" w:rsidP="00462D41">
      <w:pPr>
        <w:spacing w:after="0"/>
        <w:rPr>
          <w:rFonts w:ascii="Times New Roman" w:eastAsia="Calibri" w:hAnsi="Times New Roman" w:cs="Times New Roman"/>
          <w:sz w:val="24"/>
          <w:szCs w:val="24"/>
        </w:rPr>
      </w:pPr>
      <w:r w:rsidRPr="00462D41">
        <w:rPr>
          <w:rFonts w:ascii="Times New Roman" w:eastAsia="Calibri" w:hAnsi="Times New Roman" w:cs="Times New Roman"/>
          <w:sz w:val="24"/>
          <w:szCs w:val="24"/>
        </w:rPr>
        <w:t xml:space="preserve">Он ещё и оправдывался: </w:t>
      </w:r>
    </w:p>
    <w:p w:rsidR="00462D41" w:rsidRPr="00462D41" w:rsidRDefault="00462D41" w:rsidP="00462D41">
      <w:pPr>
        <w:spacing w:after="0"/>
        <w:rPr>
          <w:rFonts w:ascii="Times New Roman" w:eastAsia="Calibri" w:hAnsi="Times New Roman" w:cs="Times New Roman"/>
          <w:sz w:val="24"/>
          <w:szCs w:val="24"/>
        </w:rPr>
      </w:pPr>
      <w:r w:rsidRPr="00462D41">
        <w:rPr>
          <w:rFonts w:ascii="Times New Roman" w:eastAsia="Calibri" w:hAnsi="Times New Roman" w:cs="Times New Roman"/>
          <w:sz w:val="24"/>
          <w:szCs w:val="24"/>
        </w:rPr>
        <w:t>-Так я из-за этих бед и ругаюсь!</w:t>
      </w:r>
    </w:p>
    <w:p w:rsidR="00462D41" w:rsidRPr="00462D41" w:rsidRDefault="00462D41" w:rsidP="00462D41">
      <w:pPr>
        <w:spacing w:after="0"/>
        <w:rPr>
          <w:rFonts w:ascii="Times New Roman" w:eastAsia="Calibri" w:hAnsi="Times New Roman" w:cs="Times New Roman"/>
          <w:sz w:val="24"/>
          <w:szCs w:val="24"/>
        </w:rPr>
      </w:pPr>
      <w:r w:rsidRPr="00462D41">
        <w:rPr>
          <w:rFonts w:ascii="Times New Roman" w:eastAsia="Calibri" w:hAnsi="Times New Roman" w:cs="Times New Roman"/>
          <w:sz w:val="24"/>
          <w:szCs w:val="24"/>
        </w:rPr>
        <w:t>И никак не мог взять в толк, откуда в его жизни берутся те причины, после которых ему опять и опять приходится сквернословить…»</w:t>
      </w:r>
    </w:p>
    <w:p w:rsidR="00462D41" w:rsidRPr="00462D41" w:rsidRDefault="00462D41" w:rsidP="00462D41">
      <w:pPr>
        <w:spacing w:after="0"/>
        <w:jc w:val="both"/>
        <w:rPr>
          <w:rFonts w:ascii="Times New Roman" w:eastAsia="Calibri" w:hAnsi="Times New Roman" w:cs="Times New Roman"/>
          <w:i/>
          <w:sz w:val="24"/>
          <w:szCs w:val="24"/>
        </w:rPr>
      </w:pPr>
      <w:r w:rsidRPr="00462D41">
        <w:rPr>
          <w:rFonts w:ascii="Times New Roman" w:eastAsia="Calibri" w:hAnsi="Times New Roman" w:cs="Times New Roman"/>
          <w:i/>
          <w:sz w:val="24"/>
          <w:szCs w:val="24"/>
        </w:rPr>
        <w:t>«Нехорошее слово».</w:t>
      </w:r>
    </w:p>
    <w:p w:rsidR="00462D41" w:rsidRPr="00462D41" w:rsidRDefault="00462D41" w:rsidP="00462D41">
      <w:pPr>
        <w:spacing w:after="0"/>
        <w:jc w:val="both"/>
        <w:rPr>
          <w:rFonts w:ascii="Times New Roman" w:eastAsia="Calibri" w:hAnsi="Times New Roman" w:cs="Times New Roman"/>
          <w:sz w:val="24"/>
          <w:szCs w:val="24"/>
        </w:rPr>
      </w:pPr>
      <w:r w:rsidRPr="00462D41">
        <w:rPr>
          <w:rFonts w:ascii="Times New Roman" w:eastAsia="Calibri" w:hAnsi="Times New Roman" w:cs="Times New Roman"/>
          <w:sz w:val="24"/>
          <w:szCs w:val="24"/>
        </w:rPr>
        <w:t>«Написали на заборе нехорошее слово. Люди мимо идут – смеются. Те, у кого ещё совесть есть отворачиваются. Хорошо, хоть дети не все пока понимают…</w:t>
      </w:r>
    </w:p>
    <w:p w:rsidR="00462D41" w:rsidRPr="00462D41" w:rsidRDefault="00462D41" w:rsidP="00462D41">
      <w:pPr>
        <w:spacing w:after="0"/>
        <w:jc w:val="both"/>
        <w:rPr>
          <w:rFonts w:ascii="Times New Roman" w:eastAsia="Calibri" w:hAnsi="Times New Roman" w:cs="Times New Roman"/>
          <w:sz w:val="24"/>
          <w:szCs w:val="24"/>
        </w:rPr>
      </w:pPr>
      <w:r w:rsidRPr="00462D41">
        <w:rPr>
          <w:rFonts w:ascii="Times New Roman" w:eastAsia="Calibri" w:hAnsi="Times New Roman" w:cs="Times New Roman"/>
          <w:sz w:val="24"/>
          <w:szCs w:val="24"/>
        </w:rPr>
        <w:t>Стыдно стало забору. Поднял он взор к небу и взмолился:</w:t>
      </w:r>
    </w:p>
    <w:p w:rsidR="00462D41" w:rsidRPr="00462D41" w:rsidRDefault="00462D41" w:rsidP="00462D41">
      <w:pPr>
        <w:spacing w:after="0"/>
        <w:jc w:val="both"/>
        <w:rPr>
          <w:rFonts w:ascii="Times New Roman" w:eastAsia="Calibri" w:hAnsi="Times New Roman" w:cs="Times New Roman"/>
          <w:sz w:val="24"/>
          <w:szCs w:val="24"/>
        </w:rPr>
      </w:pPr>
      <w:r w:rsidRPr="00462D41">
        <w:rPr>
          <w:rFonts w:ascii="Times New Roman" w:eastAsia="Calibri" w:hAnsi="Times New Roman" w:cs="Times New Roman"/>
          <w:sz w:val="24"/>
          <w:szCs w:val="24"/>
        </w:rPr>
        <w:t>-Сожги лучше меня, чем терпеть такое… Совестно ведь пред людьми!</w:t>
      </w:r>
    </w:p>
    <w:p w:rsidR="00462D41" w:rsidRPr="00462D41" w:rsidRDefault="00462D41" w:rsidP="00462D41">
      <w:pPr>
        <w:spacing w:after="0"/>
        <w:jc w:val="both"/>
        <w:rPr>
          <w:rFonts w:ascii="Times New Roman" w:eastAsia="Calibri" w:hAnsi="Times New Roman" w:cs="Times New Roman"/>
          <w:sz w:val="24"/>
          <w:szCs w:val="24"/>
        </w:rPr>
      </w:pPr>
      <w:r w:rsidRPr="00462D41">
        <w:rPr>
          <w:rFonts w:ascii="Times New Roman" w:eastAsia="Calibri" w:hAnsi="Times New Roman" w:cs="Times New Roman"/>
          <w:sz w:val="24"/>
          <w:szCs w:val="24"/>
        </w:rPr>
        <w:t>Потемнело небо. Приплыла суровая грозовая туча. Сверкнула страшная молния. И начался сильный дождь.</w:t>
      </w:r>
    </w:p>
    <w:p w:rsidR="00462D41" w:rsidRPr="00462D41" w:rsidRDefault="00462D41" w:rsidP="00462D41">
      <w:pPr>
        <w:spacing w:after="0"/>
        <w:jc w:val="both"/>
        <w:rPr>
          <w:rFonts w:ascii="Times New Roman" w:eastAsia="Calibri" w:hAnsi="Times New Roman" w:cs="Times New Roman"/>
          <w:sz w:val="24"/>
          <w:szCs w:val="24"/>
        </w:rPr>
      </w:pPr>
      <w:r w:rsidRPr="00462D41">
        <w:rPr>
          <w:rFonts w:ascii="Times New Roman" w:eastAsia="Calibri" w:hAnsi="Times New Roman" w:cs="Times New Roman"/>
          <w:sz w:val="24"/>
          <w:szCs w:val="24"/>
        </w:rPr>
        <w:t>А когда прошла гроза, все увидели, что забор, как стоял, так и стоит. Только весь – чистый. Ливень сам смыл нехорошее слово. А молния ударила в дом того человека, который написал его.</w:t>
      </w:r>
    </w:p>
    <w:p w:rsidR="00462D41" w:rsidRPr="00462D41" w:rsidRDefault="00462D41" w:rsidP="00462D41">
      <w:pPr>
        <w:spacing w:after="0"/>
        <w:jc w:val="both"/>
        <w:rPr>
          <w:rFonts w:ascii="Times New Roman" w:eastAsia="Calibri" w:hAnsi="Times New Roman" w:cs="Times New Roman"/>
          <w:sz w:val="24"/>
          <w:szCs w:val="24"/>
        </w:rPr>
      </w:pPr>
      <w:r w:rsidRPr="00462D41">
        <w:rPr>
          <w:rFonts w:ascii="Times New Roman" w:eastAsia="Calibri" w:hAnsi="Times New Roman" w:cs="Times New Roman"/>
          <w:sz w:val="24"/>
          <w:szCs w:val="24"/>
        </w:rPr>
        <w:t>Хорошо ещё сам он чудом остался жив. Но – не до будущей ли грозы?...»</w:t>
      </w:r>
    </w:p>
    <w:p w:rsidR="00462D41" w:rsidRPr="00462D41" w:rsidRDefault="00462D41" w:rsidP="00462D41">
      <w:pPr>
        <w:spacing w:after="0" w:line="240" w:lineRule="auto"/>
        <w:rPr>
          <w:rFonts w:ascii="Times New Roman" w:eastAsia="Times New Roman" w:hAnsi="Times New Roman" w:cs="Times New Roman"/>
          <w:sz w:val="24"/>
          <w:szCs w:val="24"/>
          <w:lang w:eastAsia="ru-RU"/>
        </w:rPr>
      </w:pPr>
      <w:r w:rsidRPr="00462D41">
        <w:rPr>
          <w:rFonts w:ascii="Times New Roman" w:eastAsia="Times New Roman" w:hAnsi="Times New Roman" w:cs="Times New Roman"/>
          <w:b/>
          <w:bCs/>
          <w:sz w:val="24"/>
          <w:szCs w:val="24"/>
          <w:lang w:eastAsia="ru-RU"/>
        </w:rPr>
        <w:t>Почему дети ругаются?</w:t>
      </w:r>
    </w:p>
    <w:p w:rsidR="00462D41" w:rsidRPr="00462D41" w:rsidRDefault="00462D41" w:rsidP="009A774A">
      <w:pPr>
        <w:spacing w:after="0" w:line="240" w:lineRule="auto"/>
        <w:ind w:firstLine="709"/>
        <w:jc w:val="both"/>
        <w:rPr>
          <w:rFonts w:ascii="Times New Roman" w:eastAsia="Times New Roman" w:hAnsi="Times New Roman" w:cs="Times New Roman"/>
          <w:sz w:val="24"/>
          <w:szCs w:val="24"/>
          <w:lang w:eastAsia="ru-RU"/>
        </w:rPr>
      </w:pPr>
      <w:r w:rsidRPr="00462D41">
        <w:rPr>
          <w:rFonts w:ascii="Times New Roman" w:eastAsia="Times New Roman" w:hAnsi="Times New Roman" w:cs="Times New Roman"/>
          <w:sz w:val="24"/>
          <w:szCs w:val="24"/>
          <w:lang w:eastAsia="ru-RU"/>
        </w:rPr>
        <w:t>Рано или поздно, обычно лет в пять-шесть, каждый ребенок приносит домой «изящные» в</w:t>
      </w:r>
      <w:r>
        <w:rPr>
          <w:rFonts w:ascii="Times New Roman" w:eastAsia="Times New Roman" w:hAnsi="Times New Roman" w:cs="Times New Roman"/>
          <w:sz w:val="24"/>
          <w:szCs w:val="24"/>
          <w:lang w:eastAsia="ru-RU"/>
        </w:rPr>
        <w:t xml:space="preserve">ыражения, шокирующие взрослых. </w:t>
      </w:r>
      <w:r w:rsidRPr="00462D41">
        <w:rPr>
          <w:rFonts w:ascii="Times New Roman" w:eastAsia="Times New Roman" w:hAnsi="Times New Roman" w:cs="Times New Roman"/>
          <w:sz w:val="24"/>
          <w:szCs w:val="24"/>
          <w:lang w:eastAsia="ru-RU"/>
        </w:rPr>
        <w:t xml:space="preserve">Родители часто спрашивают, нужно ли говорить сыну или дочери, «подхватившим» в детском саду какое-нибудь нецензурное слово, что это ругательство. Или лучше сделать вид, будто они не слышат, в расчете на то, что ребенок повторит раз-другой новое слово и забудет его. Я думаю, сказать стоит. Во-первых, нет никакой гарантии, что ребенок забудет ругательство. Даже если оно на какое-то время выпадет из его лексикона, он может его вспомнить в самый неподходящий момент, и тогда случится конфуз. А во-вторых, откуда иначе ребенок узнает, что это нехорошее слово и произносить его нельзя? Конечно, ругать малыша не следует. Равно как и объяснять ему значение матерных слов. Это только привлечет его внимание к запретной теме. Лучше спокойно сказать, что хорошие дети таких слов не произносят, это только хулиганы и глупые несмышленыши ругаются, и поэтому их никуда в приличное место не берут. Умный ребенок обычно понимает все с первого-второго раза, и инцидент бывает исчерпан. Но порой малыш, невзирая ни на что, упорно продолжает ругаться. О чем свидетельствует такое поведение? Чаще всего это бывает проявлением демонстративности, когда ребенку хочется выделиться, противопоставить себя окружающим, показаться взрослее и независимей, чем он есть на самом деле. Такие дети рано начинают подражать плохим примерам. К ним как бы липнет все отрицательное. </w:t>
      </w:r>
    </w:p>
    <w:p w:rsidR="009A774A" w:rsidRDefault="00462D41" w:rsidP="00462D41">
      <w:pPr>
        <w:spacing w:after="0" w:line="240" w:lineRule="auto"/>
        <w:jc w:val="both"/>
        <w:rPr>
          <w:rFonts w:ascii="Times New Roman" w:eastAsia="Times New Roman" w:hAnsi="Times New Roman" w:cs="Times New Roman"/>
          <w:sz w:val="24"/>
          <w:szCs w:val="24"/>
          <w:lang w:eastAsia="ru-RU"/>
        </w:rPr>
      </w:pPr>
      <w:r w:rsidRPr="00462D41">
        <w:rPr>
          <w:rFonts w:ascii="Times New Roman" w:eastAsia="Times New Roman" w:hAnsi="Times New Roman" w:cs="Times New Roman"/>
          <w:sz w:val="24"/>
          <w:szCs w:val="24"/>
          <w:lang w:eastAsia="ru-RU"/>
        </w:rPr>
        <w:t>— Прямо не знаю, что делать, — жаловалась одна мама. — Читаем книжку — Максим слушает вполуха, но как только встретится что-нибудь этакое: слово какое-нибудь не очень хорошее или дразнилка, — хохочет, повторяет. Вчера читали «Сказку о рыбаке и рыбке». Так он ничего, по-моему, не запомнил, кроме «дурачина ты, простофиля».</w:t>
      </w:r>
      <w:r w:rsidRPr="00462D41">
        <w:rPr>
          <w:rFonts w:ascii="Times New Roman" w:eastAsia="Times New Roman" w:hAnsi="Times New Roman" w:cs="Times New Roman"/>
          <w:sz w:val="24"/>
          <w:szCs w:val="24"/>
          <w:lang w:eastAsia="ru-RU"/>
        </w:rPr>
        <w:br/>
        <w:t xml:space="preserve">         Совладать с «демонстративным» ребенком нелегко, но вполне возможно. Принцип тут такой: с одной стороны, надо помогать ему нормально самоутвердиться, поскольку «демонстративные» люди на поверку оказываются очень неуверенными в себе. А с другой — резко отрицательно реагировать на его выкрутасы, в частности на ругательства. </w:t>
      </w:r>
      <w:r w:rsidRPr="00462D41">
        <w:rPr>
          <w:rFonts w:ascii="Times New Roman" w:eastAsia="Times New Roman" w:hAnsi="Times New Roman" w:cs="Times New Roman"/>
          <w:sz w:val="24"/>
          <w:szCs w:val="24"/>
          <w:lang w:eastAsia="ru-RU"/>
        </w:rPr>
        <w:br/>
        <w:t xml:space="preserve">Очень неплохо действует, если бранящегося ребенка легонько ударить по губам. И не больно, и хорошо отрезвляет. Но вообще-то «демонстративные» дети больше всего не </w:t>
      </w:r>
      <w:r w:rsidRPr="00462D41">
        <w:rPr>
          <w:rFonts w:ascii="Times New Roman" w:eastAsia="Times New Roman" w:hAnsi="Times New Roman" w:cs="Times New Roman"/>
          <w:sz w:val="24"/>
          <w:szCs w:val="24"/>
          <w:lang w:eastAsia="ru-RU"/>
        </w:rPr>
        <w:lastRenderedPageBreak/>
        <w:t>любят, когда их не замечают (или им кажется, что не замечают). Значит, если ребенок будет сквернословить, его сначала надо предупредить, а если не подействует, лишить каких-либо благ, связанных с общением (прогулки, поездки, похода в гости, чтения на ночь, совместной игры и т.п.). Дети, привыкшие к эффективности своих демонстраций, усваивают этот урок не сразу. Скорее всего, потребуется несколько повторений. Главное, не давать слабины и не идти на уступки. Ну а самая тяжелая артиллерия — это бойкот. Если вы видите, что ребенок ругается вам назло, прекратите с ним разговаривать (естественно, объяснив ему причину своего поведения). Обычно родители поступают наоборот. Ребенок говорит плохие слова, желая привлечь к себе внимание, а взрослые притворяются, будто не замечают его «перлов», и ведут себя с н</w:t>
      </w:r>
      <w:r>
        <w:rPr>
          <w:rFonts w:ascii="Times New Roman" w:eastAsia="Times New Roman" w:hAnsi="Times New Roman" w:cs="Times New Roman"/>
          <w:sz w:val="24"/>
          <w:szCs w:val="24"/>
          <w:lang w:eastAsia="ru-RU"/>
        </w:rPr>
        <w:t xml:space="preserve">им как ни в чем не бывало. </w:t>
      </w:r>
      <w:r w:rsidRPr="00462D41">
        <w:rPr>
          <w:rFonts w:ascii="Times New Roman" w:eastAsia="Times New Roman" w:hAnsi="Times New Roman" w:cs="Times New Roman"/>
          <w:sz w:val="24"/>
          <w:szCs w:val="24"/>
          <w:lang w:eastAsia="ru-RU"/>
        </w:rPr>
        <w:t>Тем самым они еще бо</w:t>
      </w:r>
      <w:r w:rsidR="009A774A">
        <w:rPr>
          <w:rFonts w:ascii="Times New Roman" w:eastAsia="Times New Roman" w:hAnsi="Times New Roman" w:cs="Times New Roman"/>
          <w:sz w:val="24"/>
          <w:szCs w:val="24"/>
          <w:lang w:eastAsia="ru-RU"/>
        </w:rPr>
        <w:t xml:space="preserve">льше его раззадоривают. </w:t>
      </w:r>
    </w:p>
    <w:p w:rsidR="009A774A" w:rsidRDefault="00462D41" w:rsidP="009A774A">
      <w:pPr>
        <w:spacing w:after="0" w:line="240" w:lineRule="auto"/>
        <w:ind w:firstLine="709"/>
        <w:jc w:val="both"/>
        <w:rPr>
          <w:rFonts w:ascii="Times New Roman" w:eastAsia="Times New Roman" w:hAnsi="Times New Roman" w:cs="Times New Roman"/>
          <w:sz w:val="24"/>
          <w:szCs w:val="24"/>
          <w:lang w:eastAsia="ru-RU"/>
        </w:rPr>
      </w:pPr>
      <w:r w:rsidRPr="00462D41">
        <w:rPr>
          <w:rFonts w:ascii="Times New Roman" w:eastAsia="Times New Roman" w:hAnsi="Times New Roman" w:cs="Times New Roman"/>
          <w:sz w:val="24"/>
          <w:szCs w:val="24"/>
          <w:lang w:eastAsia="ru-RU"/>
        </w:rPr>
        <w:t>Целесообразней четко определить ситуацию. Пусть ребенок поймет, что когда он вежлив, окружающие это ценят и стараются его порадовать. (А то част</w:t>
      </w:r>
      <w:r w:rsidR="009A774A">
        <w:rPr>
          <w:rFonts w:ascii="Times New Roman" w:eastAsia="Times New Roman" w:hAnsi="Times New Roman" w:cs="Times New Roman"/>
          <w:sz w:val="24"/>
          <w:szCs w:val="24"/>
          <w:lang w:eastAsia="ru-RU"/>
        </w:rPr>
        <w:t>о бывает, что хорошее поведение</w:t>
      </w:r>
      <w:r w:rsidRPr="00462D41">
        <w:rPr>
          <w:rFonts w:ascii="Times New Roman" w:eastAsia="Times New Roman" w:hAnsi="Times New Roman" w:cs="Times New Roman"/>
          <w:sz w:val="24"/>
          <w:szCs w:val="24"/>
          <w:lang w:eastAsia="ru-RU"/>
        </w:rPr>
        <w:t xml:space="preserve">«» ребенка взрослыми никак положительно не подкрепляется, и тогда у него пропадает стимул «держать себя в руках».) Когда же он ведет себя плохо, сквернословит, делает назло, взрослым следует показать, что в таком случае нет никакого желания иметь с ним дело. То есть два полюса — положительный и отрицательный </w:t>
      </w:r>
      <w:r>
        <w:rPr>
          <w:rFonts w:ascii="Times New Roman" w:eastAsia="Times New Roman" w:hAnsi="Times New Roman" w:cs="Times New Roman"/>
          <w:sz w:val="24"/>
          <w:szCs w:val="24"/>
          <w:lang w:eastAsia="ru-RU"/>
        </w:rPr>
        <w:t>— должны быть четко обозначены.</w:t>
      </w:r>
      <w:r w:rsidR="009A774A">
        <w:rPr>
          <w:rFonts w:ascii="Times New Roman" w:eastAsia="Times New Roman" w:hAnsi="Times New Roman" w:cs="Times New Roman"/>
          <w:sz w:val="24"/>
          <w:szCs w:val="24"/>
          <w:lang w:eastAsia="ru-RU"/>
        </w:rPr>
        <w:t xml:space="preserve"> </w:t>
      </w:r>
    </w:p>
    <w:p w:rsidR="00462D41" w:rsidRPr="00462D41" w:rsidRDefault="00462D41" w:rsidP="009A774A">
      <w:pPr>
        <w:spacing w:after="0" w:line="240" w:lineRule="auto"/>
        <w:ind w:firstLine="709"/>
        <w:jc w:val="both"/>
        <w:rPr>
          <w:rFonts w:ascii="Times New Roman" w:eastAsia="Times New Roman" w:hAnsi="Times New Roman" w:cs="Times New Roman"/>
          <w:b/>
          <w:bCs/>
          <w:sz w:val="24"/>
          <w:szCs w:val="24"/>
          <w:lang w:eastAsia="ru-RU"/>
        </w:rPr>
      </w:pPr>
      <w:r w:rsidRPr="00462D41">
        <w:rPr>
          <w:rFonts w:ascii="Times New Roman" w:eastAsia="Times New Roman" w:hAnsi="Times New Roman" w:cs="Times New Roman"/>
          <w:sz w:val="24"/>
          <w:szCs w:val="24"/>
          <w:lang w:eastAsia="ru-RU"/>
        </w:rPr>
        <w:t>Еще сложнее с возбудимыми, восторженными детьми, вроде того четырехлетнего мальчика, у которого «сыпались изо рта лягушки», или с детьми, имеющими психические отклонения. Такие дети, войдя в раж, уже не контролируют свои слова и поступки. Конечно, их тоже следует учить сдерживаться, но надо иметь в виду, что часто они не могут собой владеть. Это не капризы, а болезнь. И педагогические приемы в данном случае необходимо сочетать с лечением.</w:t>
      </w:r>
    </w:p>
    <w:p w:rsidR="00462D41" w:rsidRPr="00462D41" w:rsidRDefault="00462D41" w:rsidP="00462D41">
      <w:pPr>
        <w:spacing w:after="0" w:line="240" w:lineRule="auto"/>
        <w:rPr>
          <w:rFonts w:ascii="Times New Roman" w:eastAsia="Times New Roman" w:hAnsi="Times New Roman" w:cs="Times New Roman"/>
          <w:sz w:val="24"/>
          <w:szCs w:val="24"/>
          <w:lang w:eastAsia="ru-RU"/>
        </w:rPr>
      </w:pPr>
      <w:r w:rsidRPr="00462D41">
        <w:rPr>
          <w:rFonts w:ascii="Times New Roman" w:eastAsia="Times New Roman" w:hAnsi="Times New Roman" w:cs="Times New Roman"/>
          <w:b/>
          <w:bCs/>
          <w:sz w:val="24"/>
          <w:szCs w:val="24"/>
          <w:lang w:eastAsia="ru-RU"/>
        </w:rPr>
        <w:t>Грубость на уровне тона.</w:t>
      </w:r>
    </w:p>
    <w:p w:rsidR="00462D41" w:rsidRPr="00462D41" w:rsidRDefault="00462D41" w:rsidP="00462D41">
      <w:pPr>
        <w:spacing w:after="0" w:line="240" w:lineRule="auto"/>
        <w:jc w:val="both"/>
        <w:rPr>
          <w:rFonts w:ascii="Times New Roman" w:eastAsia="Times New Roman" w:hAnsi="Times New Roman" w:cs="Times New Roman"/>
          <w:b/>
          <w:bCs/>
          <w:sz w:val="24"/>
          <w:szCs w:val="24"/>
          <w:lang w:eastAsia="ru-RU"/>
        </w:rPr>
      </w:pPr>
      <w:r w:rsidRPr="00462D41">
        <w:rPr>
          <w:rFonts w:ascii="Times New Roman" w:eastAsia="Times New Roman" w:hAnsi="Times New Roman" w:cs="Times New Roman"/>
          <w:sz w:val="24"/>
          <w:szCs w:val="24"/>
          <w:lang w:eastAsia="ru-RU"/>
        </w:rPr>
        <w:t xml:space="preserve">         Пресекать детскую грубость надо на уровне тона, не дожидаясь, пока ребенок начнет обзываться. А то взрослые чаще всего спохватываются в самый последний момент, когда маленькие наглецы уже настолько распоясываются, что им ничего не стоит назвать бабушку «старой дурой», а отцу с матерью заявить: «Отвяжитесь! Надоели!» Или даже послать их к черту. Но это только верхушка айсберга, а все основное закладывается, когда мы позволяем детям говорить с нами властным, требовательным, грубым тоном. Именно на тон надо обращать повышенное внимание, причем с раннего детства. Как бы ребенок ни был обижен, расстроен или взволнован, в его речи нельзя допускать хамских интонаций. Вы же приучаете его с ранних лет следить за гигиеной, тратите на это массу сил и нервов. А психическая гигиена важна ничуть не меньше (если не больше!). </w:t>
      </w:r>
      <w:r w:rsidRPr="00462D41">
        <w:rPr>
          <w:rFonts w:ascii="Times New Roman" w:eastAsia="Times New Roman" w:hAnsi="Times New Roman" w:cs="Times New Roman"/>
          <w:sz w:val="24"/>
          <w:szCs w:val="24"/>
          <w:lang w:eastAsia="ru-RU"/>
        </w:rPr>
        <w:br/>
        <w:t>Если сын или дочь привыкнут выражать любые эмоции, даже недовольство, без грубых, хамских интонаций, то им и обзываться будет потом гораздо труднее. Попробуйте-ка назвать человека дураком, сохраняя при этом спокойный, доброжелательный тон...</w:t>
      </w:r>
    </w:p>
    <w:p w:rsidR="00462D41" w:rsidRPr="00462D41" w:rsidRDefault="00462D41" w:rsidP="00462D41">
      <w:pPr>
        <w:spacing w:after="0" w:line="240" w:lineRule="auto"/>
        <w:rPr>
          <w:rFonts w:ascii="Times New Roman" w:eastAsia="Times New Roman" w:hAnsi="Times New Roman" w:cs="Times New Roman"/>
          <w:sz w:val="24"/>
          <w:szCs w:val="24"/>
          <w:lang w:eastAsia="ru-RU"/>
        </w:rPr>
      </w:pPr>
      <w:r w:rsidRPr="00462D41">
        <w:rPr>
          <w:rFonts w:ascii="Times New Roman" w:eastAsia="Times New Roman" w:hAnsi="Times New Roman" w:cs="Times New Roman"/>
          <w:b/>
          <w:bCs/>
          <w:sz w:val="24"/>
          <w:szCs w:val="24"/>
          <w:lang w:eastAsia="ru-RU"/>
        </w:rPr>
        <w:t>Методы борьбы.</w:t>
      </w:r>
    </w:p>
    <w:p w:rsidR="00462D41" w:rsidRDefault="00462D41" w:rsidP="00462D41">
      <w:pPr>
        <w:spacing w:after="0" w:line="240" w:lineRule="auto"/>
        <w:jc w:val="both"/>
        <w:rPr>
          <w:rFonts w:ascii="Times New Roman" w:eastAsia="Times New Roman" w:hAnsi="Times New Roman" w:cs="Times New Roman"/>
          <w:sz w:val="24"/>
          <w:szCs w:val="24"/>
          <w:lang w:eastAsia="ru-RU"/>
        </w:rPr>
      </w:pPr>
      <w:r w:rsidRPr="00462D41">
        <w:rPr>
          <w:rFonts w:ascii="Times New Roman" w:eastAsia="Times New Roman" w:hAnsi="Times New Roman" w:cs="Times New Roman"/>
          <w:sz w:val="24"/>
          <w:szCs w:val="24"/>
          <w:lang w:eastAsia="ru-RU"/>
        </w:rPr>
        <w:t>Когда заводишь разговор о борьбе с грубостью, многим это кажется непосильной задачей. Но затем выясняется, что взрослым труднее всего... самим сохранять спок</w:t>
      </w:r>
      <w:r>
        <w:rPr>
          <w:rFonts w:ascii="Times New Roman" w:eastAsia="Times New Roman" w:hAnsi="Times New Roman" w:cs="Times New Roman"/>
          <w:sz w:val="24"/>
          <w:szCs w:val="24"/>
          <w:lang w:eastAsia="ru-RU"/>
        </w:rPr>
        <w:t>ойствие и не срываться на крик.</w:t>
      </w:r>
      <w:r w:rsidRPr="00462D41">
        <w:rPr>
          <w:rFonts w:ascii="Times New Roman" w:eastAsia="Times New Roman" w:hAnsi="Times New Roman" w:cs="Times New Roman"/>
          <w:sz w:val="24"/>
          <w:szCs w:val="24"/>
          <w:lang w:eastAsia="ru-RU"/>
        </w:rPr>
        <w:t>— Нужны просто железные нервы, — оправдываются они.</w:t>
      </w:r>
      <w:r w:rsidRPr="00462D41">
        <w:rPr>
          <w:rFonts w:ascii="Times New Roman" w:eastAsia="Times New Roman" w:hAnsi="Times New Roman" w:cs="Times New Roman"/>
          <w:sz w:val="24"/>
          <w:szCs w:val="24"/>
          <w:lang w:eastAsia="ru-RU"/>
        </w:rPr>
        <w:br/>
        <w:t>И оказывается, что в доме вообще принято разговаривать на повышенных тонах, поскольку «все устают» и с ребенком «никакого терпения не хватает».</w:t>
      </w:r>
      <w:r w:rsidRPr="00462D41">
        <w:rPr>
          <w:rFonts w:ascii="Times New Roman" w:eastAsia="Times New Roman" w:hAnsi="Times New Roman" w:cs="Times New Roman"/>
          <w:sz w:val="24"/>
          <w:szCs w:val="24"/>
          <w:lang w:eastAsia="ru-RU"/>
        </w:rPr>
        <w:br/>
        <w:t xml:space="preserve">Но ведь дети копируют манеры, привычки, интонации родителей. Так что здесь, как нигде, действует принцип «начни с себя». Иначе борьба обречена на поражение. Поставьте себе за правило не выполнять детских просьб, выраженных грубым тоном. Предупредите об этом ребенка заранее, а для пущей убедительности сошлитесь на какую-нибудь объективную причину (рекомендация доктора, учительницы, совет, вычитанный в научной книге). Это придаст вашим словам весомость, ведь, как известно, «нет пророка в своем отечестве». Ну а затем будьте тверды и сохраняйте самообладание. </w:t>
      </w:r>
      <w:r w:rsidRPr="00462D41">
        <w:rPr>
          <w:rFonts w:ascii="Times New Roman" w:eastAsia="Times New Roman" w:hAnsi="Times New Roman" w:cs="Times New Roman"/>
          <w:sz w:val="24"/>
          <w:szCs w:val="24"/>
          <w:lang w:eastAsia="ru-RU"/>
        </w:rPr>
        <w:br/>
        <w:t>Предположим, дочь властно, грубо требует купить ей шоколадку. Спокойно ответьте:</w:t>
      </w:r>
      <w:r w:rsidRPr="00462D41">
        <w:rPr>
          <w:rFonts w:ascii="Times New Roman" w:eastAsia="Times New Roman" w:hAnsi="Times New Roman" w:cs="Times New Roman"/>
          <w:sz w:val="24"/>
          <w:szCs w:val="24"/>
          <w:lang w:eastAsia="ru-RU"/>
        </w:rPr>
        <w:br/>
        <w:t xml:space="preserve">— Я, конечно, могу купить, но ты каким-то странным тоном со мной разговариваешь. Когда люди хотят, чтобы им сделали что-то хорошее, они говорят по-другому. Так что подумай. Может, тебе придет в голову, как надо попросить по-хорошему. И ни в коем случае не позволяйте втянуть себя в перебранку! Если это случится, вам будет трудно удержаться от резкости, и тогда начнется торговля: «Ага, тебе можно </w:t>
      </w:r>
      <w:r>
        <w:rPr>
          <w:rFonts w:ascii="Times New Roman" w:eastAsia="Times New Roman" w:hAnsi="Times New Roman" w:cs="Times New Roman"/>
          <w:sz w:val="24"/>
          <w:szCs w:val="24"/>
          <w:lang w:eastAsia="ru-RU"/>
        </w:rPr>
        <w:t xml:space="preserve">на меня кричать, а </w:t>
      </w:r>
      <w:r>
        <w:rPr>
          <w:rFonts w:ascii="Times New Roman" w:eastAsia="Times New Roman" w:hAnsi="Times New Roman" w:cs="Times New Roman"/>
          <w:sz w:val="24"/>
          <w:szCs w:val="24"/>
          <w:lang w:eastAsia="ru-RU"/>
        </w:rPr>
        <w:lastRenderedPageBreak/>
        <w:t xml:space="preserve">мне нельзя?» </w:t>
      </w:r>
      <w:r w:rsidRPr="00462D41">
        <w:rPr>
          <w:rFonts w:ascii="Times New Roman" w:eastAsia="Times New Roman" w:hAnsi="Times New Roman" w:cs="Times New Roman"/>
          <w:sz w:val="24"/>
          <w:szCs w:val="24"/>
          <w:lang w:eastAsia="ru-RU"/>
        </w:rPr>
        <w:t>Хотя вообще-то и здесь не надо пасовать. Если уж на то пошло, скажите, что вы как родитель обязаны заботиться о ребенке. В том числе, воспитывать его. Лучше, конечно, воспитывать тихо, спокойно. Но если ребенок еще не дорос до понимания спокойных слов, приходится иной раз крикнуть. И эти слова не будут лицемерием. Ведь так оно и есть. Но все-таки не забывайте, что дети — наше зеркало, и все хорошее и плохое в них от нас.</w:t>
      </w:r>
    </w:p>
    <w:p w:rsidR="00545928" w:rsidRPr="00545928" w:rsidRDefault="00462D41" w:rsidP="009623F9">
      <w:pPr>
        <w:spacing w:before="100" w:beforeAutospacing="1" w:after="100" w:afterAutospacing="1" w:line="240" w:lineRule="auto"/>
        <w:rPr>
          <w:rFonts w:ascii="Times New Roman" w:hAnsi="Times New Roman" w:cs="Times New Roman"/>
          <w:b/>
          <w:sz w:val="24"/>
          <w:szCs w:val="24"/>
        </w:rPr>
      </w:pPr>
      <w:r w:rsidRPr="00462D41">
        <w:rPr>
          <w:rFonts w:ascii="Times New Roman" w:eastAsia="Times New Roman" w:hAnsi="Times New Roman" w:cs="Times New Roman"/>
          <w:sz w:val="28"/>
          <w:szCs w:val="28"/>
          <w:lang w:eastAsia="ru-RU"/>
        </w:rPr>
        <w:br/>
      </w:r>
      <w:r w:rsidR="00545928" w:rsidRPr="00545928">
        <w:rPr>
          <w:rFonts w:ascii="Times New Roman" w:hAnsi="Times New Roman" w:cs="Times New Roman"/>
          <w:b/>
          <w:sz w:val="24"/>
          <w:szCs w:val="24"/>
        </w:rPr>
        <w:t>Конспект</w:t>
      </w:r>
      <w:r w:rsidR="00545928">
        <w:rPr>
          <w:rFonts w:ascii="Times New Roman" w:hAnsi="Times New Roman" w:cs="Times New Roman"/>
          <w:b/>
          <w:sz w:val="24"/>
          <w:szCs w:val="24"/>
        </w:rPr>
        <w:t xml:space="preserve"> 8-й </w:t>
      </w:r>
      <w:r w:rsidR="00545928" w:rsidRPr="00545928">
        <w:rPr>
          <w:rFonts w:ascii="Times New Roman" w:hAnsi="Times New Roman" w:cs="Times New Roman"/>
          <w:b/>
          <w:sz w:val="24"/>
          <w:szCs w:val="24"/>
        </w:rPr>
        <w:t xml:space="preserve"> встречи</w:t>
      </w:r>
      <w:r w:rsidR="00545928">
        <w:rPr>
          <w:rFonts w:ascii="Times New Roman" w:hAnsi="Times New Roman" w:cs="Times New Roman"/>
          <w:b/>
          <w:sz w:val="24"/>
          <w:szCs w:val="24"/>
        </w:rPr>
        <w:t xml:space="preserve"> </w:t>
      </w:r>
      <w:r w:rsidR="00545928" w:rsidRPr="00545928">
        <w:rPr>
          <w:rFonts w:ascii="Times New Roman" w:hAnsi="Times New Roman" w:cs="Times New Roman"/>
          <w:b/>
          <w:sz w:val="24"/>
          <w:szCs w:val="24"/>
        </w:rPr>
        <w:t xml:space="preserve">с родителями 1 младшей группы  </w:t>
      </w:r>
    </w:p>
    <w:p w:rsidR="00545928" w:rsidRDefault="00545928" w:rsidP="00545928">
      <w:pPr>
        <w:spacing w:after="0" w:line="240" w:lineRule="auto"/>
        <w:rPr>
          <w:rFonts w:ascii="Times New Roman" w:hAnsi="Times New Roman" w:cs="Times New Roman"/>
          <w:b/>
          <w:sz w:val="24"/>
          <w:szCs w:val="24"/>
        </w:rPr>
      </w:pPr>
      <w:r w:rsidRPr="00545928">
        <w:rPr>
          <w:rFonts w:ascii="Times New Roman" w:hAnsi="Times New Roman" w:cs="Times New Roman"/>
          <w:b/>
          <w:sz w:val="24"/>
          <w:szCs w:val="24"/>
        </w:rPr>
        <w:t>Тема:  «Привередливость».</w:t>
      </w:r>
    </w:p>
    <w:p w:rsidR="00545928" w:rsidRPr="00545928" w:rsidRDefault="00545928" w:rsidP="00545928">
      <w:pPr>
        <w:spacing w:after="0" w:line="240" w:lineRule="auto"/>
        <w:rPr>
          <w:rFonts w:ascii="Times New Roman" w:hAnsi="Times New Roman" w:cs="Times New Roman"/>
          <w:b/>
          <w:sz w:val="24"/>
          <w:szCs w:val="24"/>
        </w:rPr>
      </w:pPr>
    </w:p>
    <w:p w:rsidR="00545928" w:rsidRPr="00545928" w:rsidRDefault="00545928" w:rsidP="00545928">
      <w:pPr>
        <w:jc w:val="both"/>
        <w:rPr>
          <w:rFonts w:ascii="Times New Roman" w:hAnsi="Times New Roman" w:cs="Times New Roman"/>
          <w:sz w:val="24"/>
          <w:szCs w:val="24"/>
        </w:rPr>
      </w:pPr>
      <w:r w:rsidRPr="00545928">
        <w:rPr>
          <w:rFonts w:ascii="Times New Roman" w:hAnsi="Times New Roman" w:cs="Times New Roman"/>
          <w:sz w:val="24"/>
          <w:szCs w:val="24"/>
        </w:rPr>
        <w:t xml:space="preserve">Педагог: Здравствуйте, уважаемые родители. Сегодня мы с вами поговорим  о  привередливости. </w:t>
      </w:r>
    </w:p>
    <w:p w:rsidR="00545928" w:rsidRPr="00545928" w:rsidRDefault="00545928" w:rsidP="00545928">
      <w:pPr>
        <w:spacing w:after="0"/>
        <w:jc w:val="both"/>
        <w:rPr>
          <w:rFonts w:ascii="Times New Roman" w:hAnsi="Times New Roman" w:cs="Times New Roman"/>
          <w:sz w:val="24"/>
          <w:szCs w:val="24"/>
          <w:u w:val="single"/>
        </w:rPr>
      </w:pPr>
      <w:r w:rsidRPr="00545928">
        <w:rPr>
          <w:rFonts w:ascii="Times New Roman" w:hAnsi="Times New Roman" w:cs="Times New Roman"/>
          <w:sz w:val="24"/>
          <w:szCs w:val="24"/>
          <w:u w:val="single"/>
        </w:rPr>
        <w:t>1.Послушайте притчу Монаха Варнавы «Привередливая крапива».</w:t>
      </w:r>
    </w:p>
    <w:p w:rsidR="00545928" w:rsidRPr="00545928" w:rsidRDefault="00545928" w:rsidP="00545928">
      <w:pPr>
        <w:spacing w:after="0"/>
        <w:jc w:val="both"/>
        <w:rPr>
          <w:rFonts w:ascii="Times New Roman" w:hAnsi="Times New Roman" w:cs="Times New Roman"/>
          <w:sz w:val="24"/>
          <w:szCs w:val="24"/>
        </w:rPr>
      </w:pPr>
      <w:r w:rsidRPr="00545928">
        <w:rPr>
          <w:rFonts w:ascii="Times New Roman" w:hAnsi="Times New Roman" w:cs="Times New Roman"/>
          <w:sz w:val="24"/>
          <w:szCs w:val="24"/>
        </w:rPr>
        <w:t>«Решила крапива с кем –нибудь дружбу начать водить. Увидала розу, обняла на радостях и сразу разочаровалась:</w:t>
      </w:r>
    </w:p>
    <w:p w:rsidR="00545928" w:rsidRPr="00545928" w:rsidRDefault="00545928" w:rsidP="00545928">
      <w:pPr>
        <w:spacing w:after="0"/>
        <w:jc w:val="both"/>
        <w:rPr>
          <w:rFonts w:ascii="Times New Roman" w:hAnsi="Times New Roman" w:cs="Times New Roman"/>
          <w:sz w:val="24"/>
          <w:szCs w:val="24"/>
        </w:rPr>
      </w:pPr>
      <w:r w:rsidRPr="00545928">
        <w:rPr>
          <w:rFonts w:ascii="Times New Roman" w:hAnsi="Times New Roman" w:cs="Times New Roman"/>
          <w:sz w:val="24"/>
          <w:szCs w:val="24"/>
        </w:rPr>
        <w:t>-Красивая, но колючая! Не буду с такой дружить.</w:t>
      </w:r>
    </w:p>
    <w:p w:rsidR="00545928" w:rsidRPr="00545928" w:rsidRDefault="00545928" w:rsidP="00545928">
      <w:pPr>
        <w:spacing w:after="0"/>
        <w:jc w:val="both"/>
        <w:rPr>
          <w:rFonts w:ascii="Times New Roman" w:hAnsi="Times New Roman" w:cs="Times New Roman"/>
          <w:sz w:val="24"/>
          <w:szCs w:val="24"/>
        </w:rPr>
      </w:pPr>
      <w:r w:rsidRPr="00545928">
        <w:rPr>
          <w:rFonts w:ascii="Times New Roman" w:hAnsi="Times New Roman" w:cs="Times New Roman"/>
          <w:sz w:val="24"/>
          <w:szCs w:val="24"/>
        </w:rPr>
        <w:t>Обошла крапива все леса и сады – никого подходящего для дружбы не нашла. Ромашка слишком нежная, татарник, грубый, а лилия та вообще капризная…</w:t>
      </w:r>
    </w:p>
    <w:p w:rsidR="00545928" w:rsidRPr="00545928" w:rsidRDefault="00545928" w:rsidP="00545928">
      <w:pPr>
        <w:spacing w:after="0"/>
        <w:jc w:val="both"/>
        <w:rPr>
          <w:rFonts w:ascii="Times New Roman" w:hAnsi="Times New Roman" w:cs="Times New Roman"/>
          <w:sz w:val="24"/>
          <w:szCs w:val="24"/>
        </w:rPr>
      </w:pPr>
      <w:r w:rsidRPr="00545928">
        <w:rPr>
          <w:rFonts w:ascii="Times New Roman" w:hAnsi="Times New Roman" w:cs="Times New Roman"/>
          <w:sz w:val="24"/>
          <w:szCs w:val="24"/>
        </w:rPr>
        <w:t>Вышла на просёлочную дорогу и увидела, наконец, подорожник, который был самой терпеливой травой на свете, никого не обижал и, наоборот, сам всекм помочь был гот ов. Но и этот ей не понравился:</w:t>
      </w:r>
    </w:p>
    <w:p w:rsidR="00545928" w:rsidRPr="00545928" w:rsidRDefault="00545928" w:rsidP="00545928">
      <w:pPr>
        <w:spacing w:after="0"/>
        <w:jc w:val="both"/>
        <w:rPr>
          <w:rFonts w:ascii="Times New Roman" w:hAnsi="Times New Roman" w:cs="Times New Roman"/>
          <w:sz w:val="24"/>
          <w:szCs w:val="24"/>
        </w:rPr>
      </w:pPr>
      <w:r w:rsidRPr="00545928">
        <w:rPr>
          <w:rFonts w:ascii="Times New Roman" w:hAnsi="Times New Roman" w:cs="Times New Roman"/>
          <w:sz w:val="24"/>
          <w:szCs w:val="24"/>
        </w:rPr>
        <w:t>-Добрый, но некрасивый!</w:t>
      </w:r>
    </w:p>
    <w:p w:rsidR="00545928" w:rsidRPr="00545928" w:rsidRDefault="00545928" w:rsidP="00545928">
      <w:pPr>
        <w:spacing w:after="0"/>
        <w:jc w:val="both"/>
        <w:rPr>
          <w:rFonts w:ascii="Times New Roman" w:hAnsi="Times New Roman" w:cs="Times New Roman"/>
          <w:sz w:val="24"/>
          <w:szCs w:val="24"/>
        </w:rPr>
      </w:pPr>
      <w:r w:rsidRPr="00545928">
        <w:rPr>
          <w:rFonts w:ascii="Times New Roman" w:hAnsi="Times New Roman" w:cs="Times New Roman"/>
          <w:sz w:val="24"/>
          <w:szCs w:val="24"/>
        </w:rPr>
        <w:t>Так и не нашла себе друга крапива. Да если бы и нашла, всё равно с такой, как она, никто не стал бы дружить. И совсем не потому, что она жгучая и невзрчная!»</w:t>
      </w:r>
    </w:p>
    <w:p w:rsidR="00545928" w:rsidRPr="00545928" w:rsidRDefault="00545928" w:rsidP="009A774A">
      <w:pPr>
        <w:pStyle w:val="a7"/>
        <w:spacing w:before="0" w:beforeAutospacing="0" w:after="0" w:afterAutospacing="0"/>
        <w:ind w:firstLine="709"/>
        <w:jc w:val="both"/>
        <w:rPr>
          <w:color w:val="auto"/>
        </w:rPr>
      </w:pPr>
      <w:r w:rsidRPr="009A774A">
        <w:rPr>
          <w:color w:val="auto"/>
        </w:rPr>
        <w:t xml:space="preserve">Уточним для начала </w:t>
      </w:r>
      <w:r w:rsidRPr="00545928">
        <w:rPr>
          <w:color w:val="auto"/>
        </w:rPr>
        <w:t xml:space="preserve">понятие «привередливость» В литературе по психологии и воспитанию даются немного разные определения, однако особых разногласий на данную тему, по-моему, не наблюдается. Владимир Даль в своем "Толковом словаре" говорит, что в переводе с французского, это </w:t>
      </w:r>
      <w:r w:rsidRPr="00545928">
        <w:rPr>
          <w:i/>
          <w:iCs/>
          <w:color w:val="auto"/>
        </w:rPr>
        <w:t>"упрямство, упорство, причуда, каприз, прихоть".</w:t>
      </w:r>
      <w:r w:rsidRPr="00545928">
        <w:rPr>
          <w:color w:val="auto"/>
        </w:rPr>
        <w:t xml:space="preserve"> Под привередливостью понимают необоснованное сопротивление советам и требованиям окружающих, стремление во что бы то ни стало настоять на своем, сопровождающееся всплеском негативных эмоций, плачем и двигательным возбуждением, подчас принимающим форму истерики. </w:t>
      </w:r>
    </w:p>
    <w:p w:rsidR="009A774A" w:rsidRDefault="00545928" w:rsidP="009A774A">
      <w:pPr>
        <w:spacing w:after="0" w:line="240" w:lineRule="auto"/>
        <w:ind w:firstLine="709"/>
        <w:jc w:val="both"/>
        <w:rPr>
          <w:rFonts w:ascii="Times New Roman" w:eastAsia="Times New Roman" w:hAnsi="Times New Roman" w:cs="Times New Roman"/>
          <w:sz w:val="24"/>
          <w:szCs w:val="24"/>
          <w:lang w:eastAsia="ru-RU"/>
        </w:rPr>
      </w:pPr>
      <w:r w:rsidRPr="00545928">
        <w:rPr>
          <w:rFonts w:ascii="Times New Roman" w:eastAsia="Times New Roman" w:hAnsi="Times New Roman" w:cs="Times New Roman"/>
          <w:sz w:val="24"/>
          <w:szCs w:val="24"/>
          <w:lang w:eastAsia="ru-RU"/>
        </w:rPr>
        <w:t xml:space="preserve">Взрослея, дети не только подстраиваются под окружающий их мир, но и пытаются подстроить его под себя. Наблюдая за реакцией близких, они довольно быстро распознают, что на кого и как действует. И начинают вести себя с разными людьми по-разному. Плач для них уже не только средство выражения дискомфорта и прочих отрицательных эмоций, но и способ достижения тех или иных целей. И тут очень многое зависит от взрослых. Если позволить ребенку манипулировать окружающими путем слез и истерик, то детские капризы начнут регулярно омрачать жизнь семьи. Как же избежать такого развития событий? </w:t>
      </w:r>
    </w:p>
    <w:p w:rsidR="009A774A" w:rsidRDefault="00545928" w:rsidP="009A774A">
      <w:pPr>
        <w:spacing w:after="0" w:line="240" w:lineRule="auto"/>
        <w:ind w:firstLine="709"/>
        <w:jc w:val="both"/>
        <w:rPr>
          <w:rFonts w:ascii="Times New Roman" w:eastAsia="Times New Roman" w:hAnsi="Times New Roman" w:cs="Times New Roman"/>
          <w:sz w:val="24"/>
          <w:szCs w:val="24"/>
          <w:lang w:eastAsia="ru-RU"/>
        </w:rPr>
      </w:pPr>
      <w:r w:rsidRPr="00545928">
        <w:rPr>
          <w:rFonts w:ascii="Times New Roman" w:eastAsia="Times New Roman" w:hAnsi="Times New Roman" w:cs="Times New Roman"/>
          <w:sz w:val="24"/>
          <w:szCs w:val="24"/>
          <w:lang w:eastAsia="ru-RU"/>
        </w:rPr>
        <w:t xml:space="preserve">Некоторые родители избирают тактику уступок: чтобы ребенок не огорчался и не капризничал, разрешают ему фактически все. Опасные предметы убирают, слово "нельзя" стараются не произносить, на непослушание закрывают глаза. Но через некоторое время оказываются в тупике. Чем старше становятся дети, тем разнообразнее делаются их желания. И, естественно, далеко не всегда, как выражались в популярной кинокомедии, </w:t>
      </w:r>
      <w:r w:rsidRPr="00545928">
        <w:rPr>
          <w:rFonts w:ascii="Times New Roman" w:eastAsia="Times New Roman" w:hAnsi="Times New Roman" w:cs="Times New Roman"/>
          <w:i/>
          <w:iCs/>
          <w:sz w:val="24"/>
          <w:szCs w:val="24"/>
          <w:lang w:eastAsia="ru-RU"/>
        </w:rPr>
        <w:t>"наши желания совпадают с нашими возможностями".</w:t>
      </w:r>
      <w:r w:rsidRPr="00545928">
        <w:rPr>
          <w:rFonts w:ascii="Times New Roman" w:eastAsia="Times New Roman" w:hAnsi="Times New Roman" w:cs="Times New Roman"/>
          <w:sz w:val="24"/>
          <w:szCs w:val="24"/>
          <w:lang w:eastAsia="ru-RU"/>
        </w:rPr>
        <w:t xml:space="preserve"> Не привыкший к самоограничению ребенок часто попадает в стрессовую ситуацию. Даже если дома ему по-прежнему позволено что угодно, в других местах он не может вести себя, как заблагорассудится. И это вызывает у него протест. </w:t>
      </w:r>
    </w:p>
    <w:p w:rsidR="00545928" w:rsidRPr="00545928" w:rsidRDefault="00545928" w:rsidP="009A774A">
      <w:pPr>
        <w:spacing w:after="0" w:line="240" w:lineRule="auto"/>
        <w:ind w:firstLine="709"/>
        <w:jc w:val="both"/>
        <w:rPr>
          <w:rFonts w:ascii="Times New Roman" w:eastAsia="Times New Roman" w:hAnsi="Times New Roman" w:cs="Times New Roman"/>
          <w:sz w:val="24"/>
          <w:szCs w:val="24"/>
          <w:lang w:eastAsia="ru-RU"/>
        </w:rPr>
      </w:pPr>
      <w:r w:rsidRPr="00545928">
        <w:rPr>
          <w:rFonts w:ascii="Times New Roman" w:eastAsia="Times New Roman" w:hAnsi="Times New Roman" w:cs="Times New Roman"/>
          <w:sz w:val="24"/>
          <w:szCs w:val="24"/>
          <w:lang w:eastAsia="ru-RU"/>
        </w:rPr>
        <w:t xml:space="preserve">В 2-3 года, когда дети еще совсем не умеют сдерживаться, такой протест может ярко выражаться и на людях. Ребенок закатывает истерику в магазине или, не желая уходить с прогулки, с криками валится на землю, брыкается, вопит на всю улицу. Уход из гостей, </w:t>
      </w:r>
      <w:r w:rsidRPr="00545928">
        <w:rPr>
          <w:rFonts w:ascii="Times New Roman" w:eastAsia="Times New Roman" w:hAnsi="Times New Roman" w:cs="Times New Roman"/>
          <w:sz w:val="24"/>
          <w:szCs w:val="24"/>
          <w:lang w:eastAsia="ru-RU"/>
        </w:rPr>
        <w:lastRenderedPageBreak/>
        <w:t>поход в цирк или в парк, поездка в транспорте, не говоря уж о посещении врача или о каких-то учебных, развивающих занятиях – все превращается в проблему. В любой момент ребенок может раскапризничаться, родители живут в постоянном напряжении, обстановка в доме нервная, отношения разлажены. Рано или поздно взрослые, как правило, приходят к выводу, что их уступчивость (точнее, баловство и потакание) идут ребенку во вред. Однако сами отнюдь не всегда уже могут изменить сложившиеся стереотипы поведения и уменьшить нервозность ребенка. Приходится обращаться к психологу, а то и к детскому психиатру, пить лекарства. Но и лекарственные препараты не снимают с повестки дня вопрос о необходимости установления рамок поведения и приучения ребенка хоть к какой-то саморегуляции. Без этого хороших, устойчивых результатов не добьешься.</w:t>
      </w:r>
    </w:p>
    <w:p w:rsidR="00545928" w:rsidRPr="00545928" w:rsidRDefault="00545928" w:rsidP="00545928">
      <w:pPr>
        <w:spacing w:after="0" w:line="240" w:lineRule="auto"/>
        <w:ind w:left="17" w:right="17"/>
        <w:jc w:val="both"/>
        <w:rPr>
          <w:rFonts w:ascii="Times New Roman" w:eastAsia="Times New Roman" w:hAnsi="Times New Roman" w:cs="Times New Roman"/>
          <w:sz w:val="24"/>
          <w:szCs w:val="24"/>
          <w:lang w:eastAsia="ru-RU"/>
        </w:rPr>
      </w:pPr>
      <w:r w:rsidRPr="00545928">
        <w:rPr>
          <w:rFonts w:ascii="Times New Roman" w:eastAsia="Times New Roman" w:hAnsi="Times New Roman" w:cs="Times New Roman"/>
          <w:sz w:val="24"/>
          <w:szCs w:val="24"/>
          <w:lang w:eastAsia="ru-RU"/>
        </w:rPr>
        <w:t xml:space="preserve">             Если вы сказали ребенку "нельзя", необходимо добиться выполнения запрета, невзирая на капризы и истерики. А в другой раз, если ребенок и сам уже воздержится от того, что вы не разрешаете, обязательно его похвалите, приласкайте, подкрепите правильное поведение.</w:t>
      </w:r>
    </w:p>
    <w:p w:rsidR="00545928" w:rsidRPr="00545928" w:rsidRDefault="00545928" w:rsidP="009A774A">
      <w:pPr>
        <w:spacing w:after="0" w:line="240" w:lineRule="auto"/>
        <w:ind w:firstLine="709"/>
        <w:jc w:val="both"/>
        <w:rPr>
          <w:rFonts w:ascii="Times New Roman" w:eastAsia="Times New Roman" w:hAnsi="Times New Roman" w:cs="Times New Roman"/>
          <w:sz w:val="24"/>
          <w:szCs w:val="24"/>
          <w:lang w:eastAsia="ru-RU"/>
        </w:rPr>
      </w:pPr>
      <w:r w:rsidRPr="00545928">
        <w:rPr>
          <w:rFonts w:ascii="Times New Roman" w:eastAsia="Times New Roman" w:hAnsi="Times New Roman" w:cs="Times New Roman"/>
          <w:sz w:val="24"/>
          <w:szCs w:val="24"/>
          <w:lang w:eastAsia="ru-RU"/>
        </w:rPr>
        <w:t xml:space="preserve">Путь к гармоничным отношениям со своими детьми - снисходительность без потакания, строгость без суровости, дружелюбие без панибратства, свобода без вседозволенности, ограждение от соблазнов, добрый пример и, конечно, любовь. Но любовь настоящая, христианская, когда в ребенке видят образ Божий и прилагают все усилия к тому, чтобы он не омрачился грехами. </w:t>
      </w:r>
      <w:r w:rsidRPr="00545928">
        <w:rPr>
          <w:rFonts w:ascii="Times New Roman" w:eastAsia="Times New Roman" w:hAnsi="Times New Roman" w:cs="Times New Roman"/>
          <w:i/>
          <w:iCs/>
          <w:sz w:val="24"/>
          <w:szCs w:val="24"/>
          <w:lang w:eastAsia="ru-RU"/>
        </w:rPr>
        <w:t>"Часто многие из отцов делают все и принимают все меры, чтобы у сына был хороший конь, великолепный дом или дорогое поместье, а о том, чтобы у него была хорошая душа и благочестивое настроение, нисколько не заботятся,</w:t>
      </w:r>
      <w:r w:rsidRPr="00545928">
        <w:rPr>
          <w:rFonts w:ascii="Times New Roman" w:eastAsia="Times New Roman" w:hAnsi="Times New Roman" w:cs="Times New Roman"/>
          <w:sz w:val="24"/>
          <w:szCs w:val="24"/>
          <w:lang w:eastAsia="ru-RU"/>
        </w:rPr>
        <w:t xml:space="preserve"> - говорит св. Иоанн Златоуст. – </w:t>
      </w:r>
      <w:r w:rsidRPr="00545928">
        <w:rPr>
          <w:rFonts w:ascii="Times New Roman" w:eastAsia="Times New Roman" w:hAnsi="Times New Roman" w:cs="Times New Roman"/>
          <w:i/>
          <w:iCs/>
          <w:sz w:val="24"/>
          <w:szCs w:val="24"/>
          <w:lang w:eastAsia="ru-RU"/>
        </w:rPr>
        <w:t>Это и расстраивает всю вселенную, - то, что мы не радим о своих детях, заботимся об их богатстве, а душой их пренебрегаем, допуская крайне безумное дело.</w:t>
      </w:r>
      <w:r w:rsidRPr="00545928">
        <w:rPr>
          <w:rFonts w:ascii="Times New Roman" w:eastAsia="Times New Roman" w:hAnsi="Times New Roman" w:cs="Times New Roman"/>
          <w:sz w:val="24"/>
          <w:szCs w:val="24"/>
          <w:lang w:eastAsia="ru-RU"/>
        </w:rPr>
        <w:t xml:space="preserve"> ("Симфония по творениям святителя Иоанна Златоуста", М., "ДАРЪ", 2006, стр. 86-87).</w:t>
      </w:r>
    </w:p>
    <w:p w:rsidR="00545928" w:rsidRPr="00545928" w:rsidRDefault="00545928" w:rsidP="009A774A">
      <w:pPr>
        <w:spacing w:after="0" w:line="240" w:lineRule="auto"/>
        <w:ind w:firstLine="709"/>
        <w:jc w:val="both"/>
        <w:rPr>
          <w:rFonts w:ascii="Times New Roman" w:eastAsia="Times New Roman" w:hAnsi="Times New Roman" w:cs="Times New Roman"/>
          <w:sz w:val="24"/>
          <w:szCs w:val="24"/>
          <w:lang w:eastAsia="ru-RU"/>
        </w:rPr>
      </w:pPr>
      <w:r w:rsidRPr="00545928">
        <w:rPr>
          <w:rFonts w:ascii="Times New Roman" w:eastAsia="Times New Roman" w:hAnsi="Times New Roman" w:cs="Times New Roman"/>
          <w:sz w:val="24"/>
          <w:szCs w:val="24"/>
          <w:lang w:eastAsia="ru-RU"/>
        </w:rPr>
        <w:t xml:space="preserve">А о "царском", "срединном" пути воспитания прекрасно сказано у св. Тихона Задонского: </w:t>
      </w:r>
      <w:r w:rsidRPr="00545928">
        <w:rPr>
          <w:rFonts w:ascii="Times New Roman" w:eastAsia="Times New Roman" w:hAnsi="Times New Roman" w:cs="Times New Roman"/>
          <w:i/>
          <w:iCs/>
          <w:sz w:val="24"/>
          <w:szCs w:val="24"/>
          <w:lang w:eastAsia="ru-RU"/>
        </w:rPr>
        <w:t>"Некоторые родители так нежно и слабо детей своих воспитывают и содержат, что не хотят их за преступления наказывать и так бесстрашно и своевольно им попускают жить; другие безмерную строгость употребляют и более гнев и ярость свою над ними совершают, нежели наказывают их. Оба – и те, и другие – погрешают. Везде – ибо излишество порочно; строгость и милость безрассудная во всяком чине порицается. Одна в расслабление, своевольство, развращение и явную погибель приводит юных; другая огорчение, раздражение и уныние в них соделывает. Везде умеренность и срединный путь похваляется"</w:t>
      </w:r>
      <w:r w:rsidRPr="00545928">
        <w:rPr>
          <w:rFonts w:ascii="Times New Roman" w:eastAsia="Times New Roman" w:hAnsi="Times New Roman" w:cs="Times New Roman"/>
          <w:sz w:val="24"/>
          <w:szCs w:val="24"/>
          <w:lang w:eastAsia="ru-RU"/>
        </w:rPr>
        <w:t xml:space="preserve"> ("Как воспитать ребенка православным", "Даръ", М., 2005, стр. 172). Вот и будем его искать, с Божией помощью.</w:t>
      </w:r>
    </w:p>
    <w:p w:rsidR="009A774A" w:rsidRDefault="009A774A" w:rsidP="009A774A">
      <w:pPr>
        <w:spacing w:after="0" w:line="240" w:lineRule="auto"/>
        <w:rPr>
          <w:rFonts w:ascii="Times New Roman" w:eastAsia="Times New Roman" w:hAnsi="Times New Roman" w:cs="Times New Roman"/>
          <w:sz w:val="24"/>
          <w:szCs w:val="24"/>
          <w:lang w:eastAsia="ru-RU"/>
        </w:rPr>
      </w:pPr>
    </w:p>
    <w:p w:rsidR="009A774A" w:rsidRPr="00E231A9" w:rsidRDefault="009A774A" w:rsidP="009A774A">
      <w:pPr>
        <w:spacing w:after="0" w:line="240" w:lineRule="auto"/>
        <w:rPr>
          <w:rFonts w:ascii="Times New Roman" w:eastAsia="Calibri" w:hAnsi="Times New Roman" w:cs="Times New Roman"/>
          <w:b/>
          <w:bCs/>
          <w:color w:val="B0CD2E"/>
          <w:sz w:val="24"/>
          <w:szCs w:val="24"/>
        </w:rPr>
      </w:pPr>
    </w:p>
    <w:p w:rsidR="00545928" w:rsidRDefault="00545928" w:rsidP="00545928"/>
    <w:p w:rsidR="009623F9" w:rsidRDefault="009623F9" w:rsidP="00545928"/>
    <w:p w:rsidR="009623F9" w:rsidRDefault="009623F9" w:rsidP="00545928"/>
    <w:p w:rsidR="009623F9" w:rsidRDefault="009623F9" w:rsidP="00545928"/>
    <w:p w:rsidR="009623F9" w:rsidRDefault="009623F9" w:rsidP="00545928"/>
    <w:p w:rsidR="009623F9" w:rsidRDefault="009623F9" w:rsidP="00545928"/>
    <w:p w:rsidR="009623F9" w:rsidRDefault="009623F9" w:rsidP="00545928"/>
    <w:p w:rsidR="009623F9" w:rsidRDefault="009623F9" w:rsidP="00545928"/>
    <w:p w:rsidR="009623F9" w:rsidRDefault="009623F9" w:rsidP="00545928"/>
    <w:p w:rsidR="009623F9" w:rsidRDefault="009623F9" w:rsidP="00545928"/>
    <w:p w:rsidR="007205F6" w:rsidRDefault="007205F6" w:rsidP="00545928"/>
    <w:p w:rsidR="007205F6" w:rsidRPr="007205F6" w:rsidRDefault="007205F6" w:rsidP="007205F6">
      <w:pPr>
        <w:spacing w:after="0" w:line="240" w:lineRule="auto"/>
        <w:rPr>
          <w:rFonts w:ascii="Times New Roman" w:eastAsia="Calibri" w:hAnsi="Times New Roman" w:cs="Times New Roman"/>
          <w:b/>
          <w:sz w:val="24"/>
          <w:szCs w:val="24"/>
        </w:rPr>
      </w:pPr>
      <w:r w:rsidRPr="007205F6">
        <w:rPr>
          <w:rFonts w:ascii="Times New Roman" w:eastAsia="Calibri" w:hAnsi="Times New Roman" w:cs="Times New Roman"/>
          <w:b/>
          <w:sz w:val="24"/>
          <w:szCs w:val="24"/>
        </w:rPr>
        <w:lastRenderedPageBreak/>
        <w:t xml:space="preserve">Конспект </w:t>
      </w:r>
      <w:r>
        <w:rPr>
          <w:rFonts w:ascii="Times New Roman" w:eastAsia="Calibri" w:hAnsi="Times New Roman" w:cs="Times New Roman"/>
          <w:b/>
          <w:sz w:val="24"/>
          <w:szCs w:val="24"/>
        </w:rPr>
        <w:t xml:space="preserve"> 9-й </w:t>
      </w:r>
      <w:r w:rsidRPr="007205F6">
        <w:rPr>
          <w:rFonts w:ascii="Times New Roman" w:eastAsia="Calibri" w:hAnsi="Times New Roman" w:cs="Times New Roman"/>
          <w:b/>
          <w:sz w:val="24"/>
          <w:szCs w:val="24"/>
        </w:rPr>
        <w:t>встречи</w:t>
      </w:r>
      <w:r>
        <w:rPr>
          <w:rFonts w:ascii="Times New Roman" w:eastAsia="Calibri" w:hAnsi="Times New Roman" w:cs="Times New Roman"/>
          <w:b/>
          <w:sz w:val="24"/>
          <w:szCs w:val="24"/>
        </w:rPr>
        <w:t xml:space="preserve"> </w:t>
      </w:r>
      <w:r w:rsidRPr="007205F6">
        <w:rPr>
          <w:rFonts w:ascii="Times New Roman" w:eastAsia="Calibri" w:hAnsi="Times New Roman" w:cs="Times New Roman"/>
          <w:b/>
          <w:sz w:val="24"/>
          <w:szCs w:val="24"/>
        </w:rPr>
        <w:t xml:space="preserve">с родителями 1 младшей группы  </w:t>
      </w:r>
    </w:p>
    <w:p w:rsidR="007205F6" w:rsidRDefault="007205F6" w:rsidP="007205F6">
      <w:pPr>
        <w:spacing w:after="0" w:line="240" w:lineRule="auto"/>
        <w:rPr>
          <w:rFonts w:ascii="Times New Roman" w:eastAsia="Calibri" w:hAnsi="Times New Roman" w:cs="Times New Roman"/>
          <w:b/>
          <w:sz w:val="24"/>
          <w:szCs w:val="24"/>
        </w:rPr>
      </w:pPr>
      <w:r w:rsidRPr="007205F6">
        <w:rPr>
          <w:rFonts w:ascii="Times New Roman" w:eastAsia="Calibri" w:hAnsi="Times New Roman" w:cs="Times New Roman"/>
          <w:b/>
          <w:sz w:val="24"/>
          <w:szCs w:val="24"/>
        </w:rPr>
        <w:t>Тема:  «Воспитание трудолюбия».</w:t>
      </w:r>
    </w:p>
    <w:p w:rsidR="007205F6" w:rsidRPr="007205F6" w:rsidRDefault="007205F6" w:rsidP="007205F6">
      <w:pPr>
        <w:spacing w:after="0" w:line="240" w:lineRule="auto"/>
        <w:rPr>
          <w:rFonts w:ascii="Times New Roman" w:eastAsia="Calibri" w:hAnsi="Times New Roman" w:cs="Times New Roman"/>
          <w:b/>
          <w:sz w:val="24"/>
          <w:szCs w:val="24"/>
        </w:rPr>
      </w:pPr>
    </w:p>
    <w:p w:rsidR="007205F6" w:rsidRPr="007205F6" w:rsidRDefault="007205F6" w:rsidP="007205F6">
      <w:pPr>
        <w:spacing w:after="0"/>
        <w:rPr>
          <w:rFonts w:ascii="Times New Roman" w:eastAsia="Calibri" w:hAnsi="Times New Roman" w:cs="Times New Roman"/>
          <w:sz w:val="24"/>
          <w:szCs w:val="24"/>
        </w:rPr>
      </w:pPr>
      <w:r w:rsidRPr="007205F6">
        <w:rPr>
          <w:rFonts w:ascii="Times New Roman" w:eastAsia="Calibri" w:hAnsi="Times New Roman" w:cs="Times New Roman"/>
          <w:sz w:val="24"/>
          <w:szCs w:val="24"/>
        </w:rPr>
        <w:t>Педагог: Здравствуйте, уважаемые родители. Сегодня мы с вами поговорим  о трудолюбии и о том, как его воспитать у ребёнка.</w:t>
      </w:r>
    </w:p>
    <w:p w:rsidR="007205F6" w:rsidRPr="007205F6" w:rsidRDefault="007205F6" w:rsidP="007205F6">
      <w:pPr>
        <w:spacing w:after="0"/>
        <w:rPr>
          <w:rFonts w:ascii="Times New Roman" w:eastAsia="Calibri" w:hAnsi="Times New Roman" w:cs="Times New Roman"/>
          <w:sz w:val="24"/>
          <w:szCs w:val="24"/>
          <w:u w:val="single"/>
        </w:rPr>
      </w:pPr>
      <w:r w:rsidRPr="007205F6">
        <w:rPr>
          <w:rFonts w:ascii="Times New Roman" w:eastAsia="Calibri" w:hAnsi="Times New Roman" w:cs="Times New Roman"/>
          <w:sz w:val="24"/>
          <w:szCs w:val="24"/>
          <w:u w:val="single"/>
        </w:rPr>
        <w:t>Послушайте притчу «Чужой труд».</w:t>
      </w:r>
    </w:p>
    <w:p w:rsidR="007205F6" w:rsidRPr="007205F6" w:rsidRDefault="007205F6" w:rsidP="007205F6">
      <w:pPr>
        <w:spacing w:after="0"/>
        <w:jc w:val="both"/>
        <w:rPr>
          <w:rFonts w:ascii="Times New Roman" w:eastAsia="Calibri" w:hAnsi="Times New Roman" w:cs="Times New Roman"/>
          <w:sz w:val="24"/>
          <w:szCs w:val="24"/>
        </w:rPr>
      </w:pPr>
      <w:r w:rsidRPr="007205F6">
        <w:rPr>
          <w:rFonts w:ascii="Times New Roman" w:eastAsia="Calibri" w:hAnsi="Times New Roman" w:cs="Times New Roman"/>
          <w:sz w:val="24"/>
          <w:szCs w:val="24"/>
        </w:rPr>
        <w:t>«Показалось однажды венику, что у совка более лёгкая работа. Ну что в ней такого: лежи,  да жди, пока в тебя сор наметут! А совок сам давно уже мысль затаил, что его доля тяжелее. То ли дело у веника: знай, мети себе в удовольствие! И решили они однажды своими работами поменяться. Веник назвался совком. Совок назвал себя- веником. И что тут началось!... Совок стал по полу скрести, да углы не забывать. А веник -  мусор, чт на него сыпали – в ведро относить. Пришли хозяева и ужаснулись. Весь пол исцарапан, обои ободраны, всюду сор, а в центре комнаты – совок и веник без сил лежат. Взяла хозяйка веник, подставил хозяин совок, и навели в доме порядок. Легли после этого веник и совок каждый на своё место. И с тех пор никогда не считали чужой труд  более лёгким».</w:t>
      </w:r>
    </w:p>
    <w:p w:rsidR="007205F6" w:rsidRPr="007205F6" w:rsidRDefault="007205F6" w:rsidP="007205F6">
      <w:pPr>
        <w:spacing w:after="0" w:line="240" w:lineRule="auto"/>
        <w:jc w:val="both"/>
        <w:rPr>
          <w:rFonts w:ascii="Arial" w:eastAsia="Times New Roman" w:hAnsi="Arial" w:cs="Arial"/>
          <w:sz w:val="24"/>
          <w:szCs w:val="24"/>
          <w:lang w:eastAsia="ru-RU"/>
        </w:rPr>
      </w:pPr>
      <w:r w:rsidRPr="007205F6">
        <w:rPr>
          <w:rFonts w:ascii="Times New Roman" w:eastAsia="Times New Roman" w:hAnsi="Times New Roman" w:cs="Times New Roman"/>
          <w:sz w:val="24"/>
          <w:szCs w:val="24"/>
          <w:lang w:eastAsia="ru-RU"/>
        </w:rPr>
        <w:t>...От труда идут крепкие нити к интеллектуальному, моральному, эстетическому, эмоциональному, физическому развитию. (демонстрация схемы)</w:t>
      </w:r>
    </w:p>
    <w:p w:rsidR="007205F6" w:rsidRPr="007205F6" w:rsidRDefault="007205F6" w:rsidP="007205F6">
      <w:pPr>
        <w:spacing w:before="100" w:beforeAutospacing="1" w:after="100" w:afterAutospacing="1" w:line="240" w:lineRule="auto"/>
        <w:rPr>
          <w:rFonts w:ascii="Arial" w:eastAsia="Times New Roman" w:hAnsi="Arial" w:cs="Arial"/>
          <w:sz w:val="24"/>
          <w:szCs w:val="24"/>
          <w:lang w:eastAsia="ru-RU"/>
        </w:rPr>
      </w:pPr>
      <w:r w:rsidRPr="007205F6">
        <w:rPr>
          <w:rFonts w:ascii="Arial" w:eastAsia="Times New Roman" w:hAnsi="Arial" w:cs="Arial"/>
          <w:noProof/>
          <w:sz w:val="24"/>
          <w:szCs w:val="24"/>
          <w:lang w:eastAsia="ru-RU"/>
        </w:rPr>
        <w:drawing>
          <wp:inline distT="0" distB="0" distL="0" distR="0" wp14:anchorId="0E617ECC" wp14:editId="4D4A1BD8">
            <wp:extent cx="5920740" cy="2103120"/>
            <wp:effectExtent l="0" t="152400" r="22860" b="0"/>
            <wp:docPr id="239" name="Схема 2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205F6" w:rsidRPr="007205F6" w:rsidRDefault="007205F6" w:rsidP="007205F6">
      <w:pPr>
        <w:spacing w:after="0" w:line="240" w:lineRule="auto"/>
        <w:jc w:val="both"/>
        <w:rPr>
          <w:rFonts w:ascii="Times New Roman" w:eastAsia="Times New Roman" w:hAnsi="Times New Roman" w:cs="Times New Roman"/>
          <w:sz w:val="24"/>
          <w:szCs w:val="24"/>
          <w:u w:val="single"/>
          <w:lang w:eastAsia="ru-RU"/>
        </w:rPr>
      </w:pPr>
      <w:r w:rsidRPr="007205F6">
        <w:rPr>
          <w:rFonts w:ascii="Times New Roman" w:eastAsia="Times New Roman" w:hAnsi="Times New Roman" w:cs="Times New Roman"/>
          <w:sz w:val="24"/>
          <w:szCs w:val="24"/>
          <w:u w:val="single"/>
          <w:lang w:eastAsia="ru-RU"/>
        </w:rPr>
        <w:t>Демонстрация  мультимедийной записи.</w:t>
      </w:r>
    </w:p>
    <w:p w:rsidR="007205F6" w:rsidRPr="007205F6" w:rsidRDefault="007205F6" w:rsidP="007205F6">
      <w:pPr>
        <w:spacing w:after="0" w:line="240" w:lineRule="auto"/>
        <w:jc w:val="both"/>
        <w:rPr>
          <w:rFonts w:ascii="Times New Roman" w:eastAsia="Times New Roman" w:hAnsi="Times New Roman" w:cs="Times New Roman"/>
          <w:sz w:val="24"/>
          <w:szCs w:val="24"/>
          <w:lang w:eastAsia="ru-RU"/>
        </w:rPr>
      </w:pPr>
      <w:r w:rsidRPr="007205F6">
        <w:rPr>
          <w:rFonts w:ascii="Times New Roman" w:eastAsia="Times New Roman" w:hAnsi="Times New Roman" w:cs="Times New Roman"/>
          <w:sz w:val="24"/>
          <w:szCs w:val="24"/>
          <w:lang w:eastAsia="ru-RU"/>
        </w:rPr>
        <w:t>Педагог: И родителям, и педагогам хорошо известно, что одними словесными поручениями многого не добьешься. Послушает, послушает их ребенок, и сделает все по-своему — как привык. А у привычек огромная сила.</w:t>
      </w:r>
    </w:p>
    <w:p w:rsidR="007205F6" w:rsidRPr="007205F6" w:rsidRDefault="007205F6" w:rsidP="007205F6">
      <w:pPr>
        <w:spacing w:after="0" w:line="240" w:lineRule="auto"/>
        <w:jc w:val="both"/>
        <w:rPr>
          <w:rFonts w:ascii="Times New Roman" w:eastAsia="Times New Roman" w:hAnsi="Times New Roman" w:cs="Times New Roman"/>
          <w:sz w:val="24"/>
          <w:szCs w:val="24"/>
          <w:lang w:eastAsia="ru-RU"/>
        </w:rPr>
      </w:pPr>
      <w:r w:rsidRPr="007205F6">
        <w:rPr>
          <w:rFonts w:ascii="Times New Roman" w:eastAsia="Times New Roman" w:hAnsi="Times New Roman" w:cs="Times New Roman"/>
          <w:sz w:val="24"/>
          <w:szCs w:val="24"/>
          <w:lang w:eastAsia="ru-RU"/>
        </w:rPr>
        <w:t xml:space="preserve">Чтобы у ребенка складывались и закреплялись нужные привычки, он непременно должен практиковаться. С какого именно возраста лучше всего начинать трудовое воспитание малыша? Некоторые родители считают, что торопиться не надо: “он еще маленький, пусть побегает, порезвится — научиться всегда успеет”. Ну что ж, давайте посмотрим — действительно ли мы совершаем насилие, приучая малыша к труду? </w:t>
      </w:r>
    </w:p>
    <w:p w:rsidR="007205F6" w:rsidRPr="007205F6" w:rsidRDefault="007205F6" w:rsidP="009B1CD5">
      <w:pPr>
        <w:spacing w:after="0" w:line="240" w:lineRule="auto"/>
        <w:ind w:firstLine="709"/>
        <w:jc w:val="both"/>
        <w:rPr>
          <w:rFonts w:ascii="Times New Roman" w:eastAsia="Times New Roman" w:hAnsi="Times New Roman" w:cs="Times New Roman"/>
          <w:sz w:val="24"/>
          <w:szCs w:val="24"/>
          <w:lang w:eastAsia="ru-RU"/>
        </w:rPr>
      </w:pPr>
      <w:r w:rsidRPr="007205F6">
        <w:rPr>
          <w:rFonts w:ascii="Times New Roman" w:eastAsia="Times New Roman" w:hAnsi="Times New Roman" w:cs="Times New Roman"/>
          <w:sz w:val="24"/>
          <w:szCs w:val="24"/>
          <w:lang w:eastAsia="ru-RU"/>
        </w:rPr>
        <w:t>Дети дошкольного возраста обычно очень активны. Это живой, деятельный, неугомонный народ. И доступный возрасту труд никак не противоречит природе малыша. Напротив, отвечает его потребности постоянно находиться в действии. Да вспомните сами, как радовались вы, если мама разрешала вам помочь ей накрыть на стол. Какое же здесь насилие? Просто вашу энергию направили в нужное русло.</w:t>
      </w:r>
    </w:p>
    <w:p w:rsidR="007205F6" w:rsidRPr="007205F6" w:rsidRDefault="007205F6" w:rsidP="009A774A">
      <w:pPr>
        <w:spacing w:after="0" w:line="240" w:lineRule="auto"/>
        <w:ind w:firstLine="709"/>
        <w:jc w:val="both"/>
        <w:rPr>
          <w:rFonts w:ascii="Times New Roman" w:eastAsia="Times New Roman" w:hAnsi="Times New Roman" w:cs="Times New Roman"/>
          <w:sz w:val="24"/>
          <w:szCs w:val="24"/>
          <w:lang w:eastAsia="ru-RU"/>
        </w:rPr>
      </w:pPr>
      <w:r w:rsidRPr="007205F6">
        <w:rPr>
          <w:rFonts w:ascii="Times New Roman" w:eastAsia="Times New Roman" w:hAnsi="Times New Roman" w:cs="Times New Roman"/>
          <w:sz w:val="24"/>
          <w:szCs w:val="24"/>
          <w:lang w:eastAsia="ru-RU"/>
        </w:rPr>
        <w:t xml:space="preserve">В несложной как будто работе малышам приходится преодолевать известные трудности, учиться быть настойчивыми, терпеливыми, выполнять начатое дело до конца. При всем при этом вы не можете ждать от ребенка постоянной ответственности за выполнение своих обязанностей даже в 15 лет. Ведь мы, взрослые очень часто тоже бываем безответственными. Понятно, что малышей вначале надо приучать выполнять несложные поручения. </w:t>
      </w:r>
    </w:p>
    <w:p w:rsidR="007205F6" w:rsidRPr="007205F6" w:rsidRDefault="007205F6" w:rsidP="007205F6">
      <w:pPr>
        <w:spacing w:after="0" w:line="240" w:lineRule="auto"/>
        <w:jc w:val="both"/>
        <w:rPr>
          <w:rFonts w:ascii="Times New Roman" w:eastAsia="Times New Roman" w:hAnsi="Times New Roman" w:cs="Times New Roman"/>
          <w:sz w:val="24"/>
          <w:szCs w:val="24"/>
          <w:lang w:eastAsia="ru-RU"/>
        </w:rPr>
      </w:pPr>
      <w:r w:rsidRPr="007205F6">
        <w:rPr>
          <w:rFonts w:ascii="Times New Roman" w:eastAsia="Times New Roman" w:hAnsi="Times New Roman" w:cs="Times New Roman"/>
          <w:sz w:val="24"/>
          <w:szCs w:val="24"/>
          <w:lang w:eastAsia="ru-RU"/>
        </w:rPr>
        <w:t xml:space="preserve"> </w:t>
      </w:r>
      <w:r w:rsidRPr="007205F6">
        <w:rPr>
          <w:rFonts w:ascii="Times New Roman" w:eastAsia="Times New Roman" w:hAnsi="Times New Roman" w:cs="Times New Roman"/>
          <w:sz w:val="24"/>
          <w:szCs w:val="24"/>
          <w:u w:val="single"/>
          <w:lang w:eastAsia="ru-RU"/>
        </w:rPr>
        <w:t>Игра «Вопрос - ответ».</w:t>
      </w:r>
      <w:r w:rsidRPr="007205F6">
        <w:rPr>
          <w:rFonts w:ascii="Times New Roman" w:eastAsia="Times New Roman" w:hAnsi="Times New Roman" w:cs="Times New Roman"/>
          <w:sz w:val="24"/>
          <w:szCs w:val="24"/>
          <w:lang w:eastAsia="ru-RU"/>
        </w:rPr>
        <w:t xml:space="preserve"> Назовите те возможные трудовые действия, которые может выполнять ребёнок 3 лет.</w:t>
      </w:r>
    </w:p>
    <w:p w:rsidR="007205F6" w:rsidRPr="007205F6" w:rsidRDefault="007205F6" w:rsidP="009A774A">
      <w:pPr>
        <w:spacing w:after="0" w:line="240" w:lineRule="auto"/>
        <w:ind w:firstLine="709"/>
        <w:jc w:val="both"/>
        <w:rPr>
          <w:rFonts w:ascii="Times New Roman" w:eastAsia="Times New Roman" w:hAnsi="Times New Roman" w:cs="Times New Roman"/>
          <w:sz w:val="24"/>
          <w:szCs w:val="24"/>
          <w:lang w:eastAsia="ru-RU"/>
        </w:rPr>
      </w:pPr>
      <w:r w:rsidRPr="007205F6">
        <w:rPr>
          <w:rFonts w:ascii="Times New Roman" w:eastAsia="Times New Roman" w:hAnsi="Times New Roman" w:cs="Times New Roman"/>
          <w:sz w:val="24"/>
          <w:szCs w:val="24"/>
          <w:lang w:eastAsia="ru-RU"/>
        </w:rPr>
        <w:lastRenderedPageBreak/>
        <w:t>Если вы абсолютно ни в чем не будете ему помогать, неудача может отбить у него охоту пробовать снова. Замечали ли вы когда-нибудь, что постоянно уговариваете, заставляете, ругаете копающегося ребенка: сначала его никак не поднимешь с постели утром, потом сложно заставить умыться, одеться, позавтракать. А ведь ребенок не родился копушей. Таким его постепенно сделали постоянные поторапливания: “Быстрей доедай суп”, “Сколько раз тебе повторять, чтобы ты шел спать”. Родители легко впадают в привычку все время подгонять детей, а это в них со временем порождает упрямство. Наверное, не один раз вы жаловались знакомым, что вынуждены целый день ругать и “пилить” ребенка, иначе его невозможно заставить что-то сделать. Так получается заколдованный круг. Выход из положения прост: поменьше “доставайте” его, будьте терпеливее и по</w:t>
      </w:r>
      <w:r w:rsidR="009A774A">
        <w:rPr>
          <w:rFonts w:ascii="Times New Roman" w:eastAsia="Times New Roman" w:hAnsi="Times New Roman" w:cs="Times New Roman"/>
          <w:sz w:val="24"/>
          <w:szCs w:val="24"/>
          <w:lang w:eastAsia="ru-RU"/>
        </w:rPr>
        <w:t xml:space="preserve">старайтесь больше ему доверять. </w:t>
      </w:r>
      <w:r w:rsidRPr="007205F6">
        <w:rPr>
          <w:rFonts w:ascii="Times New Roman" w:eastAsia="Times New Roman" w:hAnsi="Times New Roman" w:cs="Times New Roman"/>
          <w:sz w:val="24"/>
          <w:szCs w:val="24"/>
          <w:lang w:eastAsia="ru-RU"/>
        </w:rPr>
        <w:t xml:space="preserve">Конечно, необходимо при этом учитывать физические возможности ребенка и не перегружать его. А это случается очень часто. </w:t>
      </w:r>
    </w:p>
    <w:p w:rsidR="007205F6" w:rsidRPr="007205F6" w:rsidRDefault="007205F6" w:rsidP="009A774A">
      <w:pPr>
        <w:spacing w:after="0" w:line="240" w:lineRule="auto"/>
        <w:ind w:firstLine="709"/>
        <w:jc w:val="both"/>
        <w:rPr>
          <w:rFonts w:ascii="Times New Roman" w:eastAsia="Times New Roman" w:hAnsi="Times New Roman" w:cs="Times New Roman"/>
          <w:sz w:val="24"/>
          <w:szCs w:val="24"/>
          <w:lang w:eastAsia="ru-RU"/>
        </w:rPr>
      </w:pPr>
      <w:r w:rsidRPr="007205F6">
        <w:rPr>
          <w:rFonts w:ascii="Times New Roman" w:eastAsia="Times New Roman" w:hAnsi="Times New Roman" w:cs="Times New Roman"/>
          <w:sz w:val="24"/>
          <w:szCs w:val="24"/>
          <w:lang w:eastAsia="ru-RU"/>
        </w:rPr>
        <w:t>Многие требования ребенку выполнять еще очень трудно. Но важно, чтобы он хотел трудиться, чтобы он получал удовольствие от самой работы, удовлетворение от ее результатов. Исследования психологов и педагогов показывают, что в раннем возрасте все поступки совершаются под влиянием эмоций, сиюминутных желаний, и главный способ побудить ребенка действовать в желаемом направлении — это вызвать у него положительные чувства, сделать для него привлекательным то, что мы ему предлагаем.</w:t>
      </w:r>
    </w:p>
    <w:p w:rsidR="007205F6" w:rsidRPr="007205F6" w:rsidRDefault="007205F6" w:rsidP="007205F6">
      <w:pPr>
        <w:spacing w:after="0" w:line="240" w:lineRule="auto"/>
        <w:jc w:val="both"/>
        <w:rPr>
          <w:rFonts w:ascii="Times New Roman" w:eastAsia="Times New Roman" w:hAnsi="Times New Roman" w:cs="Times New Roman"/>
          <w:sz w:val="24"/>
          <w:szCs w:val="24"/>
          <w:lang w:eastAsia="ru-RU"/>
        </w:rPr>
      </w:pPr>
      <w:r w:rsidRPr="007205F6">
        <w:rPr>
          <w:rFonts w:ascii="Times New Roman" w:eastAsia="Times New Roman" w:hAnsi="Times New Roman" w:cs="Times New Roman"/>
          <w:sz w:val="24"/>
          <w:szCs w:val="24"/>
          <w:lang w:eastAsia="ru-RU"/>
        </w:rPr>
        <w:t>Как же этого добиться? Объясняешь, растолковываешь, мотивируешь, а все равно не получается... Во-первых, в дошкольном возрасте для ребенка труд — подражание действиям взрослых. Превратите его в своеобразную игру с добавлением фантазии. Подскажите, например, малышу, как можно убрать игрушки: машины поставить в “гараж” из кубиков или конструктора, мишку уложить спать... И вы увидите, как он увлечется такой игрой-уборкой. Да ведь на полке или в отведенном для игрушек месте в детской комнате можно создать целый игрушечный город с “домами”, вам будет интересно подключиться к такой игре. Но слишком тоже не увлекайтесь — пусть инициатива все-таки останется за ребёнком. Ребенок почувствует себя хозяином положения, а это удовлетворит его детское самолюбие.</w:t>
      </w:r>
    </w:p>
    <w:p w:rsidR="007205F6" w:rsidRPr="007205F6" w:rsidRDefault="007205F6" w:rsidP="00C47D72">
      <w:pPr>
        <w:spacing w:after="0" w:line="240" w:lineRule="auto"/>
        <w:ind w:firstLine="709"/>
        <w:jc w:val="both"/>
        <w:rPr>
          <w:rFonts w:ascii="Times New Roman" w:eastAsia="Times New Roman" w:hAnsi="Times New Roman" w:cs="Times New Roman"/>
          <w:sz w:val="24"/>
          <w:szCs w:val="24"/>
          <w:lang w:eastAsia="ru-RU"/>
        </w:rPr>
      </w:pPr>
      <w:r w:rsidRPr="007205F6">
        <w:rPr>
          <w:rFonts w:ascii="Times New Roman" w:eastAsia="Times New Roman" w:hAnsi="Times New Roman" w:cs="Times New Roman"/>
          <w:sz w:val="24"/>
          <w:szCs w:val="24"/>
          <w:lang w:eastAsia="ru-RU"/>
        </w:rPr>
        <w:t>Во всех случаях необходимо помнить и о том, что у ребенка надо воспитывать так называемую трудовую установку — он должен знать, что выполнение той или иной работы действительно кому-то нужно. Малыш должен видеть перед собой конкретную цель, сам он не всегда сможет это сделать.</w:t>
      </w:r>
      <w:r w:rsidR="00C47D72">
        <w:rPr>
          <w:rFonts w:ascii="Times New Roman" w:eastAsia="Times New Roman" w:hAnsi="Times New Roman" w:cs="Times New Roman"/>
          <w:sz w:val="24"/>
          <w:szCs w:val="24"/>
          <w:lang w:eastAsia="ru-RU"/>
        </w:rPr>
        <w:t xml:space="preserve"> </w:t>
      </w:r>
      <w:r w:rsidRPr="007205F6">
        <w:rPr>
          <w:rFonts w:ascii="Times New Roman" w:eastAsia="Times New Roman" w:hAnsi="Times New Roman" w:cs="Times New Roman"/>
          <w:sz w:val="24"/>
          <w:szCs w:val="24"/>
          <w:lang w:eastAsia="ru-RU"/>
        </w:rPr>
        <w:t>Малыш, например, вполне будет доволен тем, что ему дали тазик с теплой водой и мыло для маленькой постирушки кукольной одежды. А нам тут нужно добиться главного: чтобы он стремился выстирать белье хорошо и убедился, что оно стало чистым. Если не получилось, утешьте, отнеситесь к его труду с уважением и вниманием (он же все-таки старался!): завтра ты еще больше постараешься, и у тебя получится лучше.</w:t>
      </w:r>
    </w:p>
    <w:p w:rsidR="007205F6" w:rsidRPr="007205F6" w:rsidRDefault="007205F6" w:rsidP="00C47D72">
      <w:pPr>
        <w:spacing w:after="0" w:line="240" w:lineRule="auto"/>
        <w:ind w:firstLine="709"/>
        <w:jc w:val="both"/>
        <w:rPr>
          <w:rFonts w:ascii="Times New Roman" w:eastAsia="Times New Roman" w:hAnsi="Times New Roman" w:cs="Times New Roman"/>
          <w:sz w:val="24"/>
          <w:szCs w:val="24"/>
          <w:lang w:eastAsia="ru-RU"/>
        </w:rPr>
      </w:pPr>
      <w:r w:rsidRPr="007205F6">
        <w:rPr>
          <w:rFonts w:ascii="Times New Roman" w:eastAsia="Times New Roman" w:hAnsi="Times New Roman" w:cs="Times New Roman"/>
          <w:sz w:val="24"/>
          <w:szCs w:val="24"/>
          <w:lang w:eastAsia="ru-RU"/>
        </w:rPr>
        <w:t xml:space="preserve">Ребенок только тогда получит удовлетворение от работы, когда его труд потребует от него определенных усилий. Нет ничего хуже “игрушечного” труда, который ему ничего не стоит. Разве вы будете выполнять какую-то бесполезную работу? Даже двухлетки признают только целесообразный труд. </w:t>
      </w:r>
    </w:p>
    <w:p w:rsidR="007205F6" w:rsidRPr="007205F6" w:rsidRDefault="007205F6" w:rsidP="00C47D72">
      <w:pPr>
        <w:spacing w:after="0" w:line="240" w:lineRule="auto"/>
        <w:ind w:firstLine="709"/>
        <w:jc w:val="both"/>
        <w:rPr>
          <w:rFonts w:ascii="Times New Roman" w:eastAsia="Times New Roman" w:hAnsi="Times New Roman" w:cs="Times New Roman"/>
          <w:sz w:val="24"/>
          <w:szCs w:val="24"/>
          <w:lang w:eastAsia="ru-RU"/>
        </w:rPr>
      </w:pPr>
      <w:r w:rsidRPr="007205F6">
        <w:rPr>
          <w:rFonts w:ascii="Times New Roman" w:eastAsia="Times New Roman" w:hAnsi="Times New Roman" w:cs="Times New Roman"/>
          <w:sz w:val="24"/>
          <w:szCs w:val="24"/>
          <w:lang w:eastAsia="ru-RU"/>
        </w:rPr>
        <w:t>Самая распространенная наша ошибка, дорогие родители</w:t>
      </w:r>
      <w:r w:rsidR="00C47D72">
        <w:rPr>
          <w:rFonts w:ascii="Times New Roman" w:eastAsia="Times New Roman" w:hAnsi="Times New Roman" w:cs="Times New Roman"/>
          <w:sz w:val="24"/>
          <w:szCs w:val="24"/>
          <w:lang w:eastAsia="ru-RU"/>
        </w:rPr>
        <w:t xml:space="preserve">, — это приучение к </w:t>
      </w:r>
      <w:r w:rsidRPr="007205F6">
        <w:rPr>
          <w:rFonts w:ascii="Times New Roman" w:eastAsia="Times New Roman" w:hAnsi="Times New Roman" w:cs="Times New Roman"/>
          <w:sz w:val="24"/>
          <w:szCs w:val="24"/>
          <w:lang w:eastAsia="ru-RU"/>
        </w:rPr>
        <w:t>труду “от случая к случаю”. Но для детей  просто необходимо выполнение определенных, постоянных обязанностей. Например, подмести пол, помыть посуду, застелить свою постель, полить цветы. Обязанности, за выполнение которых ребенок отвечает, помогают воспитанию у него ответственности, добросовестности, щепетильности; дисциплинируют, приучают хорошо выполнять не только приятную, но и необходимую работу. А это немаловажно при нашей сегодняшней жизни. Некоторые из нас оправдываются тем, что для трудового воспитания ребенка просто не хватает времени. Нам некогда ждать, пока он сам оденется или накроет на стол... Мы можем это сделать быстрее, да и результаты будут лучше. Все это верно, но ведь так мы упускаем золотое время, когда ребенок сам стремится что-то сделать, подражая взрослым, — великие дела начинаются с малого, говорили классики. Малышу, которому едва исполнилось два года, интересно самому натянуть колготки, майку, и он, пыхтя, пытается это сделать, проявляя завидное упрямство и усердие. Вы спешите завести его в детский сад, потому что опаздываете? Так разбудите его минут на 20 раньше, соответственно вечером уложив раньше в постель.</w:t>
      </w:r>
    </w:p>
    <w:p w:rsidR="007205F6" w:rsidRPr="007205F6" w:rsidRDefault="007205F6" w:rsidP="00C47D72">
      <w:pPr>
        <w:spacing w:after="0" w:line="240" w:lineRule="auto"/>
        <w:ind w:firstLine="709"/>
        <w:jc w:val="both"/>
        <w:rPr>
          <w:rFonts w:ascii="Times New Roman" w:eastAsia="Times New Roman" w:hAnsi="Times New Roman" w:cs="Times New Roman"/>
          <w:sz w:val="24"/>
          <w:szCs w:val="24"/>
          <w:lang w:eastAsia="ru-RU"/>
        </w:rPr>
      </w:pPr>
      <w:r w:rsidRPr="007205F6">
        <w:rPr>
          <w:rFonts w:ascii="Times New Roman" w:eastAsia="Times New Roman" w:hAnsi="Times New Roman" w:cs="Times New Roman"/>
          <w:sz w:val="24"/>
          <w:szCs w:val="24"/>
          <w:lang w:eastAsia="ru-RU"/>
        </w:rPr>
        <w:lastRenderedPageBreak/>
        <w:t>Если идти по иному пути, то смотришь, уже к трем-четырем годам у ребенка угаснет стремление к самообслуживанию. Он будет охотно протягивать руки и ноги взрослому, который одевает его, и возмутится, если вы попросите его сделать это самому: почему это вдруг ни с того ни с сего вы стали от него что-то требовать? Возможно, вам придется пережить не одну его истерику. А в семь-девять лет он просто начнет отлынивать от выполнения поручений, станет маленьким симулянтом.</w:t>
      </w:r>
      <w:r w:rsidR="00C47D72">
        <w:rPr>
          <w:rFonts w:ascii="Times New Roman" w:eastAsia="Times New Roman" w:hAnsi="Times New Roman" w:cs="Times New Roman"/>
          <w:sz w:val="24"/>
          <w:szCs w:val="24"/>
          <w:lang w:eastAsia="ru-RU"/>
        </w:rPr>
        <w:t xml:space="preserve"> </w:t>
      </w:r>
      <w:r w:rsidRPr="007205F6">
        <w:rPr>
          <w:rFonts w:ascii="Times New Roman" w:eastAsia="Times New Roman" w:hAnsi="Times New Roman" w:cs="Times New Roman"/>
          <w:sz w:val="24"/>
          <w:szCs w:val="24"/>
          <w:lang w:eastAsia="ru-RU"/>
        </w:rPr>
        <w:t>Обратите внимание еще на одну деталь. У ребенка невротического склада, помимо “нормальной” лени, весьма часто наблюдаются проявления так называемой псевдолени</w:t>
      </w:r>
      <w:r w:rsidR="00C47D72">
        <w:rPr>
          <w:rFonts w:ascii="Times New Roman" w:eastAsia="Times New Roman" w:hAnsi="Times New Roman" w:cs="Times New Roman"/>
          <w:sz w:val="24"/>
          <w:szCs w:val="24"/>
          <w:lang w:eastAsia="ru-RU"/>
        </w:rPr>
        <w:t>,</w:t>
      </w:r>
      <w:r w:rsidRPr="007205F6">
        <w:rPr>
          <w:rFonts w:ascii="Times New Roman" w:eastAsia="Times New Roman" w:hAnsi="Times New Roman" w:cs="Times New Roman"/>
          <w:sz w:val="24"/>
          <w:szCs w:val="24"/>
          <w:lang w:eastAsia="ru-RU"/>
        </w:rPr>
        <w:t xml:space="preserve"> как своеобразной защитной реакции. Когда малыш регулярно отказывается что-либо делать, это вполне может быть обусловлено тайным, тщательно замаскированным страхом неудачи.</w:t>
      </w:r>
    </w:p>
    <w:p w:rsidR="007205F6" w:rsidRPr="007205F6" w:rsidRDefault="007205F6" w:rsidP="007205F6">
      <w:pPr>
        <w:spacing w:after="0"/>
        <w:rPr>
          <w:rFonts w:ascii="Times New Roman" w:eastAsia="Calibri" w:hAnsi="Times New Roman" w:cs="Times New Roman"/>
          <w:b/>
          <w:sz w:val="24"/>
          <w:szCs w:val="24"/>
        </w:rPr>
      </w:pPr>
    </w:p>
    <w:p w:rsidR="007205F6" w:rsidRPr="007205F6" w:rsidRDefault="007205F6" w:rsidP="007205F6">
      <w:pPr>
        <w:spacing w:after="0"/>
        <w:jc w:val="center"/>
        <w:rPr>
          <w:rFonts w:ascii="Times New Roman" w:eastAsia="Calibri" w:hAnsi="Times New Roman" w:cs="Times New Roman"/>
          <w:b/>
          <w:sz w:val="24"/>
          <w:szCs w:val="24"/>
        </w:rPr>
      </w:pPr>
      <w:r w:rsidRPr="007205F6">
        <w:rPr>
          <w:rFonts w:ascii="Times New Roman" w:eastAsia="Calibri" w:hAnsi="Times New Roman" w:cs="Times New Roman"/>
          <w:b/>
          <w:sz w:val="24"/>
          <w:szCs w:val="24"/>
        </w:rPr>
        <w:t>Памятка для родителей по воспитанию трудолюбия.</w:t>
      </w:r>
    </w:p>
    <w:p w:rsidR="007205F6" w:rsidRPr="007205F6" w:rsidRDefault="007205F6" w:rsidP="007205F6">
      <w:pPr>
        <w:widowControl w:val="0"/>
        <w:numPr>
          <w:ilvl w:val="0"/>
          <w:numId w:val="5"/>
        </w:num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7205F6">
        <w:rPr>
          <w:rFonts w:ascii="Times New Roman" w:eastAsia="Calibri" w:hAnsi="Times New Roman" w:cs="Times New Roman"/>
          <w:spacing w:val="-8"/>
          <w:sz w:val="24"/>
          <w:szCs w:val="24"/>
        </w:rPr>
        <w:t xml:space="preserve"> Чаще поощряйте ребенка за самостоятельность, ини</w:t>
      </w:r>
      <w:r w:rsidRPr="007205F6">
        <w:rPr>
          <w:rFonts w:ascii="Times New Roman" w:eastAsia="Calibri" w:hAnsi="Times New Roman" w:cs="Times New Roman"/>
          <w:spacing w:val="-8"/>
          <w:sz w:val="24"/>
          <w:szCs w:val="24"/>
        </w:rPr>
        <w:softHyphen/>
      </w:r>
      <w:r w:rsidRPr="007205F6">
        <w:rPr>
          <w:rFonts w:ascii="Times New Roman" w:eastAsia="Calibri" w:hAnsi="Times New Roman" w:cs="Times New Roman"/>
          <w:spacing w:val="-6"/>
          <w:sz w:val="24"/>
          <w:szCs w:val="24"/>
        </w:rPr>
        <w:t>циативу, качество выполненной работы. Если не все у не</w:t>
      </w:r>
      <w:r w:rsidRPr="007205F6">
        <w:rPr>
          <w:rFonts w:ascii="Times New Roman" w:eastAsia="Calibri" w:hAnsi="Times New Roman" w:cs="Times New Roman"/>
          <w:spacing w:val="-6"/>
          <w:sz w:val="24"/>
          <w:szCs w:val="24"/>
        </w:rPr>
        <w:softHyphen/>
      </w:r>
      <w:r w:rsidRPr="007205F6">
        <w:rPr>
          <w:rFonts w:ascii="Times New Roman" w:eastAsia="Calibri" w:hAnsi="Times New Roman" w:cs="Times New Roman"/>
          <w:sz w:val="24"/>
          <w:szCs w:val="24"/>
        </w:rPr>
        <w:t xml:space="preserve">го получилось - не раздражайтесь, а терпеливо объясните </w:t>
      </w:r>
      <w:r w:rsidRPr="007205F6">
        <w:rPr>
          <w:rFonts w:ascii="Times New Roman" w:eastAsia="Calibri" w:hAnsi="Times New Roman" w:cs="Times New Roman"/>
          <w:spacing w:val="-9"/>
          <w:sz w:val="24"/>
          <w:szCs w:val="24"/>
        </w:rPr>
        <w:t>еще раз.</w:t>
      </w:r>
    </w:p>
    <w:p w:rsidR="007205F6" w:rsidRPr="007205F6" w:rsidRDefault="007205F6" w:rsidP="007205F6">
      <w:pPr>
        <w:widowControl w:val="0"/>
        <w:numPr>
          <w:ilvl w:val="0"/>
          <w:numId w:val="5"/>
        </w:numPr>
        <w:shd w:val="clear" w:color="auto" w:fill="FFFFFF"/>
        <w:tabs>
          <w:tab w:val="left" w:pos="475"/>
        </w:tabs>
        <w:autoSpaceDE w:val="0"/>
        <w:autoSpaceDN w:val="0"/>
        <w:adjustRightInd w:val="0"/>
        <w:spacing w:after="0" w:line="240" w:lineRule="auto"/>
        <w:ind w:firstLine="540"/>
        <w:jc w:val="both"/>
        <w:rPr>
          <w:rFonts w:ascii="Times New Roman" w:eastAsia="Calibri" w:hAnsi="Times New Roman" w:cs="Times New Roman"/>
          <w:sz w:val="24"/>
          <w:szCs w:val="24"/>
        </w:rPr>
      </w:pPr>
      <w:r w:rsidRPr="007205F6">
        <w:rPr>
          <w:rFonts w:ascii="Times New Roman" w:eastAsia="Calibri" w:hAnsi="Times New Roman" w:cs="Times New Roman"/>
          <w:spacing w:val="-7"/>
          <w:sz w:val="24"/>
          <w:szCs w:val="24"/>
        </w:rPr>
        <w:t xml:space="preserve">Привлекайте ребенка к большим семейным делам и </w:t>
      </w:r>
      <w:r w:rsidRPr="007205F6">
        <w:rPr>
          <w:rFonts w:ascii="Times New Roman" w:eastAsia="Calibri" w:hAnsi="Times New Roman" w:cs="Times New Roman"/>
          <w:spacing w:val="-10"/>
          <w:sz w:val="24"/>
          <w:szCs w:val="24"/>
        </w:rPr>
        <w:t>приучайте его доводить до конца начатую работу.</w:t>
      </w:r>
    </w:p>
    <w:p w:rsidR="007205F6" w:rsidRPr="007205F6" w:rsidRDefault="007205F6" w:rsidP="007205F6">
      <w:pPr>
        <w:widowControl w:val="0"/>
        <w:numPr>
          <w:ilvl w:val="0"/>
          <w:numId w:val="5"/>
        </w:numPr>
        <w:shd w:val="clear" w:color="auto" w:fill="FFFFFF"/>
        <w:tabs>
          <w:tab w:val="left" w:pos="475"/>
        </w:tabs>
        <w:autoSpaceDE w:val="0"/>
        <w:autoSpaceDN w:val="0"/>
        <w:adjustRightInd w:val="0"/>
        <w:spacing w:after="0" w:line="240" w:lineRule="auto"/>
        <w:ind w:firstLine="540"/>
        <w:jc w:val="both"/>
        <w:rPr>
          <w:rFonts w:ascii="Times New Roman" w:eastAsia="Calibri" w:hAnsi="Times New Roman" w:cs="Times New Roman"/>
          <w:sz w:val="24"/>
          <w:szCs w:val="24"/>
        </w:rPr>
      </w:pPr>
      <w:r w:rsidRPr="007205F6">
        <w:rPr>
          <w:rFonts w:ascii="Times New Roman" w:eastAsia="Calibri" w:hAnsi="Times New Roman" w:cs="Times New Roman"/>
          <w:spacing w:val="-6"/>
          <w:sz w:val="24"/>
          <w:szCs w:val="24"/>
        </w:rPr>
        <w:t xml:space="preserve">Каждый член семьи, в том числе и ребенок, должен </w:t>
      </w:r>
      <w:r w:rsidRPr="007205F6">
        <w:rPr>
          <w:rFonts w:ascii="Times New Roman" w:eastAsia="Calibri" w:hAnsi="Times New Roman" w:cs="Times New Roman"/>
          <w:spacing w:val="-10"/>
          <w:sz w:val="24"/>
          <w:szCs w:val="24"/>
        </w:rPr>
        <w:t>иметь обязанности по обслуживанию семьи.</w:t>
      </w:r>
    </w:p>
    <w:p w:rsidR="007205F6" w:rsidRPr="009B1CD5" w:rsidRDefault="007205F6" w:rsidP="007205F6">
      <w:pPr>
        <w:widowControl w:val="0"/>
        <w:numPr>
          <w:ilvl w:val="0"/>
          <w:numId w:val="5"/>
        </w:numPr>
        <w:shd w:val="clear" w:color="auto" w:fill="FFFFFF"/>
        <w:tabs>
          <w:tab w:val="left" w:pos="475"/>
        </w:tabs>
        <w:autoSpaceDE w:val="0"/>
        <w:autoSpaceDN w:val="0"/>
        <w:adjustRightInd w:val="0"/>
        <w:spacing w:after="0" w:line="240" w:lineRule="auto"/>
        <w:ind w:firstLine="540"/>
        <w:jc w:val="both"/>
        <w:rPr>
          <w:rFonts w:ascii="Times New Roman" w:eastAsia="Calibri" w:hAnsi="Times New Roman" w:cs="Times New Roman"/>
          <w:sz w:val="24"/>
          <w:szCs w:val="24"/>
        </w:rPr>
      </w:pPr>
      <w:r w:rsidRPr="007205F6">
        <w:rPr>
          <w:rFonts w:ascii="Times New Roman" w:eastAsia="Calibri" w:hAnsi="Times New Roman" w:cs="Times New Roman"/>
          <w:spacing w:val="-10"/>
          <w:sz w:val="24"/>
          <w:szCs w:val="24"/>
        </w:rPr>
        <w:t>Не наказывайте ребенка за труд!</w:t>
      </w:r>
    </w:p>
    <w:p w:rsidR="009B1CD5" w:rsidRDefault="009B1CD5" w:rsidP="009B1CD5">
      <w:pPr>
        <w:widowControl w:val="0"/>
        <w:shd w:val="clear" w:color="auto" w:fill="FFFFFF"/>
        <w:tabs>
          <w:tab w:val="left" w:pos="475"/>
        </w:tabs>
        <w:autoSpaceDE w:val="0"/>
        <w:autoSpaceDN w:val="0"/>
        <w:adjustRightInd w:val="0"/>
        <w:spacing w:after="0" w:line="240" w:lineRule="auto"/>
        <w:jc w:val="both"/>
        <w:rPr>
          <w:rFonts w:ascii="Times New Roman" w:eastAsia="Calibri" w:hAnsi="Times New Roman" w:cs="Times New Roman"/>
          <w:spacing w:val="-10"/>
          <w:sz w:val="24"/>
          <w:szCs w:val="24"/>
        </w:rPr>
      </w:pPr>
    </w:p>
    <w:p w:rsidR="009B1CD5" w:rsidRDefault="009B1CD5" w:rsidP="009B1CD5">
      <w:pPr>
        <w:widowControl w:val="0"/>
        <w:shd w:val="clear" w:color="auto" w:fill="FFFFFF"/>
        <w:tabs>
          <w:tab w:val="left" w:pos="475"/>
        </w:tabs>
        <w:autoSpaceDE w:val="0"/>
        <w:autoSpaceDN w:val="0"/>
        <w:adjustRightInd w:val="0"/>
        <w:spacing w:after="0" w:line="240" w:lineRule="auto"/>
        <w:jc w:val="both"/>
        <w:rPr>
          <w:rFonts w:ascii="Times New Roman" w:eastAsia="Calibri" w:hAnsi="Times New Roman" w:cs="Times New Roman"/>
          <w:spacing w:val="-10"/>
          <w:sz w:val="24"/>
          <w:szCs w:val="24"/>
        </w:rPr>
      </w:pPr>
    </w:p>
    <w:p w:rsidR="009B1CD5" w:rsidRPr="007205F6" w:rsidRDefault="009B1CD5" w:rsidP="009B1CD5">
      <w:pPr>
        <w:widowControl w:val="0"/>
        <w:shd w:val="clear" w:color="auto" w:fill="FFFFFF"/>
        <w:tabs>
          <w:tab w:val="left" w:pos="475"/>
        </w:tabs>
        <w:autoSpaceDE w:val="0"/>
        <w:autoSpaceDN w:val="0"/>
        <w:adjustRightInd w:val="0"/>
        <w:spacing w:after="0" w:line="240" w:lineRule="auto"/>
        <w:jc w:val="both"/>
        <w:rPr>
          <w:rFonts w:ascii="Times New Roman" w:eastAsia="Calibri" w:hAnsi="Times New Roman" w:cs="Times New Roman"/>
          <w:sz w:val="24"/>
          <w:szCs w:val="24"/>
        </w:rPr>
      </w:pPr>
    </w:p>
    <w:p w:rsidR="007205F6" w:rsidRPr="00E231A9" w:rsidRDefault="007205F6" w:rsidP="007205F6">
      <w:pPr>
        <w:spacing w:before="100" w:beforeAutospacing="1" w:after="100" w:afterAutospacing="1" w:line="240" w:lineRule="auto"/>
        <w:rPr>
          <w:rFonts w:ascii="Times New Roman" w:eastAsia="Calibri" w:hAnsi="Times New Roman" w:cs="Times New Roman"/>
          <w:b/>
          <w:bCs/>
          <w:color w:val="B0CD2E"/>
          <w:sz w:val="24"/>
          <w:szCs w:val="24"/>
        </w:rPr>
      </w:pPr>
    </w:p>
    <w:p w:rsidR="007205F6" w:rsidRDefault="007205F6" w:rsidP="007205F6">
      <w:pPr>
        <w:spacing w:after="0"/>
        <w:rPr>
          <w:rFonts w:ascii="Times New Roman" w:eastAsia="Calibri" w:hAnsi="Times New Roman" w:cs="Times New Roman"/>
          <w:b/>
          <w:sz w:val="28"/>
          <w:szCs w:val="28"/>
        </w:rPr>
      </w:pPr>
    </w:p>
    <w:p w:rsidR="009623F9" w:rsidRDefault="009623F9" w:rsidP="007205F6">
      <w:pPr>
        <w:spacing w:after="0"/>
        <w:rPr>
          <w:rFonts w:ascii="Times New Roman" w:eastAsia="Calibri" w:hAnsi="Times New Roman" w:cs="Times New Roman"/>
          <w:b/>
          <w:sz w:val="28"/>
          <w:szCs w:val="28"/>
        </w:rPr>
      </w:pPr>
    </w:p>
    <w:p w:rsidR="009623F9" w:rsidRDefault="009623F9" w:rsidP="007205F6">
      <w:pPr>
        <w:spacing w:after="0"/>
        <w:rPr>
          <w:rFonts w:ascii="Times New Roman" w:eastAsia="Calibri" w:hAnsi="Times New Roman" w:cs="Times New Roman"/>
          <w:b/>
          <w:sz w:val="28"/>
          <w:szCs w:val="28"/>
        </w:rPr>
      </w:pPr>
    </w:p>
    <w:p w:rsidR="009623F9" w:rsidRDefault="009623F9" w:rsidP="007205F6">
      <w:pPr>
        <w:spacing w:after="0"/>
        <w:rPr>
          <w:rFonts w:ascii="Times New Roman" w:eastAsia="Calibri" w:hAnsi="Times New Roman" w:cs="Times New Roman"/>
          <w:b/>
          <w:sz w:val="28"/>
          <w:szCs w:val="28"/>
        </w:rPr>
      </w:pPr>
    </w:p>
    <w:p w:rsidR="009623F9" w:rsidRDefault="009623F9" w:rsidP="007205F6">
      <w:pPr>
        <w:spacing w:after="0"/>
        <w:rPr>
          <w:rFonts w:ascii="Times New Roman" w:eastAsia="Calibri" w:hAnsi="Times New Roman" w:cs="Times New Roman"/>
          <w:b/>
          <w:sz w:val="28"/>
          <w:szCs w:val="28"/>
        </w:rPr>
      </w:pPr>
    </w:p>
    <w:p w:rsidR="009623F9" w:rsidRDefault="009623F9" w:rsidP="007205F6">
      <w:pPr>
        <w:spacing w:after="0"/>
        <w:rPr>
          <w:rFonts w:ascii="Times New Roman" w:eastAsia="Calibri" w:hAnsi="Times New Roman" w:cs="Times New Roman"/>
          <w:b/>
          <w:sz w:val="28"/>
          <w:szCs w:val="28"/>
        </w:rPr>
      </w:pPr>
    </w:p>
    <w:p w:rsidR="009623F9" w:rsidRDefault="009623F9" w:rsidP="007205F6">
      <w:pPr>
        <w:spacing w:after="0"/>
        <w:rPr>
          <w:rFonts w:ascii="Times New Roman" w:eastAsia="Calibri" w:hAnsi="Times New Roman" w:cs="Times New Roman"/>
          <w:b/>
          <w:sz w:val="28"/>
          <w:szCs w:val="28"/>
        </w:rPr>
      </w:pPr>
    </w:p>
    <w:p w:rsidR="009623F9" w:rsidRDefault="009623F9" w:rsidP="007205F6">
      <w:pPr>
        <w:spacing w:after="0"/>
        <w:rPr>
          <w:rFonts w:ascii="Times New Roman" w:eastAsia="Calibri" w:hAnsi="Times New Roman" w:cs="Times New Roman"/>
          <w:b/>
          <w:sz w:val="28"/>
          <w:szCs w:val="28"/>
        </w:rPr>
      </w:pPr>
    </w:p>
    <w:p w:rsidR="009623F9" w:rsidRDefault="009623F9" w:rsidP="007205F6">
      <w:pPr>
        <w:spacing w:after="0"/>
        <w:rPr>
          <w:rFonts w:ascii="Times New Roman" w:eastAsia="Calibri" w:hAnsi="Times New Roman" w:cs="Times New Roman"/>
          <w:b/>
          <w:sz w:val="28"/>
          <w:szCs w:val="28"/>
        </w:rPr>
      </w:pPr>
    </w:p>
    <w:p w:rsidR="009623F9" w:rsidRDefault="009623F9" w:rsidP="007205F6">
      <w:pPr>
        <w:spacing w:after="0"/>
        <w:rPr>
          <w:rFonts w:ascii="Times New Roman" w:eastAsia="Calibri" w:hAnsi="Times New Roman" w:cs="Times New Roman"/>
          <w:b/>
          <w:sz w:val="28"/>
          <w:szCs w:val="28"/>
        </w:rPr>
      </w:pPr>
    </w:p>
    <w:p w:rsidR="009623F9" w:rsidRDefault="009623F9" w:rsidP="007205F6">
      <w:pPr>
        <w:spacing w:after="0"/>
        <w:rPr>
          <w:rFonts w:ascii="Times New Roman" w:eastAsia="Calibri" w:hAnsi="Times New Roman" w:cs="Times New Roman"/>
          <w:b/>
          <w:sz w:val="28"/>
          <w:szCs w:val="28"/>
        </w:rPr>
      </w:pPr>
    </w:p>
    <w:p w:rsidR="009623F9" w:rsidRDefault="009623F9" w:rsidP="007205F6">
      <w:pPr>
        <w:spacing w:after="0"/>
        <w:rPr>
          <w:rFonts w:ascii="Times New Roman" w:eastAsia="Calibri" w:hAnsi="Times New Roman" w:cs="Times New Roman"/>
          <w:b/>
          <w:sz w:val="28"/>
          <w:szCs w:val="28"/>
        </w:rPr>
      </w:pPr>
    </w:p>
    <w:p w:rsidR="009623F9" w:rsidRDefault="009623F9" w:rsidP="007205F6">
      <w:pPr>
        <w:spacing w:after="0"/>
        <w:rPr>
          <w:rFonts w:ascii="Times New Roman" w:eastAsia="Calibri" w:hAnsi="Times New Roman" w:cs="Times New Roman"/>
          <w:b/>
          <w:sz w:val="28"/>
          <w:szCs w:val="28"/>
        </w:rPr>
      </w:pPr>
    </w:p>
    <w:p w:rsidR="009623F9" w:rsidRDefault="009623F9" w:rsidP="007205F6">
      <w:pPr>
        <w:spacing w:after="0"/>
        <w:rPr>
          <w:rFonts w:ascii="Times New Roman" w:eastAsia="Calibri" w:hAnsi="Times New Roman" w:cs="Times New Roman"/>
          <w:b/>
          <w:sz w:val="28"/>
          <w:szCs w:val="28"/>
        </w:rPr>
      </w:pPr>
    </w:p>
    <w:p w:rsidR="009623F9" w:rsidRDefault="009623F9" w:rsidP="007205F6">
      <w:pPr>
        <w:spacing w:after="0"/>
        <w:rPr>
          <w:rFonts w:ascii="Times New Roman" w:eastAsia="Calibri" w:hAnsi="Times New Roman" w:cs="Times New Roman"/>
          <w:b/>
          <w:sz w:val="28"/>
          <w:szCs w:val="28"/>
        </w:rPr>
      </w:pPr>
    </w:p>
    <w:p w:rsidR="009623F9" w:rsidRDefault="009623F9" w:rsidP="007205F6">
      <w:pPr>
        <w:spacing w:after="0"/>
        <w:rPr>
          <w:rFonts w:ascii="Times New Roman" w:eastAsia="Calibri" w:hAnsi="Times New Roman" w:cs="Times New Roman"/>
          <w:b/>
          <w:sz w:val="28"/>
          <w:szCs w:val="28"/>
        </w:rPr>
      </w:pPr>
    </w:p>
    <w:p w:rsidR="009623F9" w:rsidRDefault="009623F9" w:rsidP="007205F6">
      <w:pPr>
        <w:spacing w:after="0"/>
        <w:rPr>
          <w:rFonts w:ascii="Times New Roman" w:eastAsia="Calibri" w:hAnsi="Times New Roman" w:cs="Times New Roman"/>
          <w:b/>
          <w:sz w:val="28"/>
          <w:szCs w:val="28"/>
        </w:rPr>
      </w:pPr>
    </w:p>
    <w:p w:rsidR="009623F9" w:rsidRDefault="009623F9" w:rsidP="007205F6">
      <w:pPr>
        <w:spacing w:after="0"/>
        <w:rPr>
          <w:rFonts w:ascii="Times New Roman" w:eastAsia="Calibri" w:hAnsi="Times New Roman" w:cs="Times New Roman"/>
          <w:b/>
          <w:sz w:val="28"/>
          <w:szCs w:val="28"/>
        </w:rPr>
      </w:pPr>
    </w:p>
    <w:p w:rsidR="009623F9" w:rsidRDefault="009623F9" w:rsidP="007205F6">
      <w:pPr>
        <w:spacing w:after="0"/>
        <w:rPr>
          <w:rFonts w:ascii="Times New Roman" w:eastAsia="Calibri" w:hAnsi="Times New Roman" w:cs="Times New Roman"/>
          <w:b/>
          <w:sz w:val="28"/>
          <w:szCs w:val="28"/>
        </w:rPr>
      </w:pPr>
    </w:p>
    <w:p w:rsidR="009623F9" w:rsidRDefault="009623F9" w:rsidP="007205F6">
      <w:pPr>
        <w:spacing w:after="0"/>
        <w:rPr>
          <w:rFonts w:ascii="Times New Roman" w:eastAsia="Calibri" w:hAnsi="Times New Roman" w:cs="Times New Roman"/>
          <w:b/>
          <w:sz w:val="28"/>
          <w:szCs w:val="28"/>
        </w:rPr>
      </w:pPr>
    </w:p>
    <w:p w:rsidR="009623F9" w:rsidRDefault="009623F9" w:rsidP="007205F6">
      <w:pPr>
        <w:spacing w:after="0"/>
        <w:rPr>
          <w:rFonts w:ascii="Times New Roman" w:eastAsia="Calibri" w:hAnsi="Times New Roman" w:cs="Times New Roman"/>
          <w:b/>
          <w:sz w:val="28"/>
          <w:szCs w:val="28"/>
        </w:rPr>
      </w:pPr>
    </w:p>
    <w:p w:rsidR="009623F9" w:rsidRPr="007205F6" w:rsidRDefault="009623F9" w:rsidP="007205F6">
      <w:pPr>
        <w:spacing w:after="0"/>
        <w:rPr>
          <w:rFonts w:ascii="Times New Roman" w:eastAsia="Calibri" w:hAnsi="Times New Roman" w:cs="Times New Roman"/>
          <w:b/>
          <w:sz w:val="28"/>
          <w:szCs w:val="28"/>
        </w:rPr>
      </w:pPr>
    </w:p>
    <w:p w:rsidR="005A2167" w:rsidRDefault="005A2167" w:rsidP="005A2167">
      <w:pPr>
        <w:spacing w:after="0" w:line="240" w:lineRule="auto"/>
      </w:pPr>
    </w:p>
    <w:p w:rsidR="009B1CD5" w:rsidRDefault="009B1CD5" w:rsidP="005A2167">
      <w:pPr>
        <w:spacing w:after="0" w:line="240" w:lineRule="auto"/>
      </w:pPr>
    </w:p>
    <w:p w:rsidR="009B1CD5" w:rsidRDefault="009B1CD5" w:rsidP="005A2167">
      <w:pPr>
        <w:spacing w:after="0" w:line="240" w:lineRule="auto"/>
      </w:pPr>
    </w:p>
    <w:p w:rsidR="005A2167" w:rsidRPr="005A2167" w:rsidRDefault="005A2167" w:rsidP="005A2167">
      <w:pPr>
        <w:spacing w:after="0" w:line="240" w:lineRule="auto"/>
        <w:rPr>
          <w:rFonts w:ascii="Times New Roman" w:eastAsia="Calibri" w:hAnsi="Times New Roman" w:cs="Times New Roman"/>
          <w:b/>
          <w:sz w:val="24"/>
          <w:szCs w:val="24"/>
        </w:rPr>
      </w:pPr>
      <w:r w:rsidRPr="005A2167">
        <w:rPr>
          <w:rFonts w:ascii="Times New Roman" w:eastAsia="Calibri" w:hAnsi="Times New Roman" w:cs="Times New Roman"/>
          <w:b/>
          <w:sz w:val="24"/>
          <w:szCs w:val="24"/>
        </w:rPr>
        <w:t xml:space="preserve">Конспект </w:t>
      </w:r>
      <w:r>
        <w:rPr>
          <w:rFonts w:ascii="Times New Roman" w:eastAsia="Calibri" w:hAnsi="Times New Roman" w:cs="Times New Roman"/>
          <w:b/>
          <w:sz w:val="24"/>
          <w:szCs w:val="24"/>
        </w:rPr>
        <w:t xml:space="preserve"> 10-й </w:t>
      </w:r>
      <w:r w:rsidRPr="005A2167">
        <w:rPr>
          <w:rFonts w:ascii="Times New Roman" w:eastAsia="Calibri" w:hAnsi="Times New Roman" w:cs="Times New Roman"/>
          <w:b/>
          <w:sz w:val="24"/>
          <w:szCs w:val="24"/>
        </w:rPr>
        <w:t xml:space="preserve">встречи с родителями 1 младшей группы  </w:t>
      </w:r>
    </w:p>
    <w:p w:rsidR="005A2167" w:rsidRDefault="005A2167" w:rsidP="005A2167">
      <w:pPr>
        <w:spacing w:after="0" w:line="240" w:lineRule="auto"/>
        <w:rPr>
          <w:rFonts w:ascii="Times New Roman" w:eastAsia="Calibri" w:hAnsi="Times New Roman" w:cs="Times New Roman"/>
          <w:b/>
          <w:sz w:val="24"/>
          <w:szCs w:val="24"/>
        </w:rPr>
      </w:pPr>
      <w:r w:rsidRPr="005A2167">
        <w:rPr>
          <w:rFonts w:ascii="Times New Roman" w:eastAsia="Calibri" w:hAnsi="Times New Roman" w:cs="Times New Roman"/>
          <w:b/>
          <w:sz w:val="24"/>
          <w:szCs w:val="24"/>
        </w:rPr>
        <w:t>Тема:  «Хвастовство».</w:t>
      </w:r>
    </w:p>
    <w:p w:rsidR="005A2167" w:rsidRPr="005A2167" w:rsidRDefault="005A2167" w:rsidP="005A2167">
      <w:pPr>
        <w:spacing w:after="0" w:line="240" w:lineRule="auto"/>
        <w:rPr>
          <w:rFonts w:ascii="Times New Roman" w:eastAsia="Calibri" w:hAnsi="Times New Roman" w:cs="Times New Roman"/>
          <w:b/>
          <w:sz w:val="24"/>
          <w:szCs w:val="24"/>
        </w:rPr>
      </w:pPr>
    </w:p>
    <w:p w:rsidR="005A2167" w:rsidRPr="005A2167" w:rsidRDefault="005A2167" w:rsidP="005A2167">
      <w:pPr>
        <w:spacing w:after="0" w:line="240" w:lineRule="auto"/>
        <w:jc w:val="both"/>
        <w:rPr>
          <w:rFonts w:ascii="Times New Roman" w:eastAsia="Calibri" w:hAnsi="Times New Roman" w:cs="Times New Roman"/>
          <w:sz w:val="24"/>
          <w:szCs w:val="24"/>
        </w:rPr>
      </w:pPr>
      <w:r w:rsidRPr="005A2167">
        <w:rPr>
          <w:rFonts w:ascii="Times New Roman" w:eastAsia="Calibri" w:hAnsi="Times New Roman" w:cs="Times New Roman"/>
          <w:sz w:val="24"/>
          <w:szCs w:val="24"/>
        </w:rPr>
        <w:t xml:space="preserve">Педагог: Здравствуйте, уважаемые родители. Сегодня мы с вами поговорим  о  хвастовстве.  </w:t>
      </w:r>
    </w:p>
    <w:p w:rsidR="005A2167" w:rsidRPr="005A2167" w:rsidRDefault="005A2167" w:rsidP="005A2167">
      <w:pPr>
        <w:spacing w:after="0" w:line="240" w:lineRule="auto"/>
        <w:jc w:val="both"/>
        <w:rPr>
          <w:rFonts w:ascii="Times New Roman" w:eastAsia="Calibri" w:hAnsi="Times New Roman" w:cs="Times New Roman"/>
          <w:sz w:val="24"/>
          <w:szCs w:val="24"/>
          <w:u w:val="single"/>
        </w:rPr>
      </w:pPr>
      <w:r w:rsidRPr="005A2167">
        <w:rPr>
          <w:rFonts w:ascii="Times New Roman" w:eastAsia="Calibri" w:hAnsi="Times New Roman" w:cs="Times New Roman"/>
          <w:sz w:val="24"/>
          <w:szCs w:val="24"/>
          <w:u w:val="single"/>
        </w:rPr>
        <w:t>1.Послушайте притчи Монаха Варнавы «Капля в море» и «Я».</w:t>
      </w:r>
    </w:p>
    <w:p w:rsidR="005A2167" w:rsidRPr="009B1CD5" w:rsidRDefault="005A2167" w:rsidP="005A2167">
      <w:pPr>
        <w:spacing w:after="0" w:line="240" w:lineRule="auto"/>
        <w:rPr>
          <w:rFonts w:ascii="Times New Roman" w:eastAsia="Calibri" w:hAnsi="Times New Roman" w:cs="Times New Roman"/>
          <w:i/>
          <w:sz w:val="24"/>
          <w:szCs w:val="24"/>
          <w:u w:val="single"/>
        </w:rPr>
      </w:pPr>
      <w:r w:rsidRPr="009B1CD5">
        <w:rPr>
          <w:rFonts w:ascii="Times New Roman" w:eastAsia="Calibri" w:hAnsi="Times New Roman" w:cs="Times New Roman"/>
          <w:i/>
          <w:sz w:val="24"/>
          <w:szCs w:val="24"/>
          <w:u w:val="single"/>
        </w:rPr>
        <w:t>«Капля в море»</w:t>
      </w:r>
      <w:r w:rsidR="009B1CD5" w:rsidRPr="009B1CD5">
        <w:rPr>
          <w:rFonts w:ascii="Times New Roman" w:eastAsia="Calibri" w:hAnsi="Times New Roman" w:cs="Times New Roman"/>
          <w:i/>
          <w:sz w:val="24"/>
          <w:szCs w:val="24"/>
          <w:u w:val="single"/>
        </w:rPr>
        <w:t>.</w:t>
      </w:r>
    </w:p>
    <w:p w:rsidR="005A2167" w:rsidRPr="005A2167" w:rsidRDefault="005A2167" w:rsidP="005A2167">
      <w:pPr>
        <w:spacing w:after="0" w:line="240" w:lineRule="auto"/>
        <w:rPr>
          <w:rFonts w:ascii="Times New Roman" w:eastAsia="Calibri" w:hAnsi="Times New Roman" w:cs="Times New Roman"/>
          <w:sz w:val="24"/>
          <w:szCs w:val="24"/>
        </w:rPr>
      </w:pPr>
      <w:r w:rsidRPr="005A2167">
        <w:rPr>
          <w:rFonts w:ascii="Times New Roman" w:eastAsia="Calibri" w:hAnsi="Times New Roman" w:cs="Times New Roman"/>
          <w:sz w:val="24"/>
          <w:szCs w:val="24"/>
        </w:rPr>
        <w:t>«Назвало себя море в шутку большой каплей.</w:t>
      </w:r>
    </w:p>
    <w:p w:rsidR="005A2167" w:rsidRPr="005A2167" w:rsidRDefault="005A2167" w:rsidP="005A2167">
      <w:pPr>
        <w:spacing w:after="0" w:line="240" w:lineRule="auto"/>
        <w:rPr>
          <w:rFonts w:ascii="Times New Roman" w:eastAsia="Calibri" w:hAnsi="Times New Roman" w:cs="Times New Roman"/>
          <w:sz w:val="24"/>
          <w:szCs w:val="24"/>
        </w:rPr>
      </w:pPr>
      <w:r w:rsidRPr="005A2167">
        <w:rPr>
          <w:rFonts w:ascii="Times New Roman" w:eastAsia="Calibri" w:hAnsi="Times New Roman" w:cs="Times New Roman"/>
          <w:sz w:val="24"/>
          <w:szCs w:val="24"/>
        </w:rPr>
        <w:t>Услыхала это капля и всерьёз назвала себя маленьким морем.</w:t>
      </w:r>
    </w:p>
    <w:p w:rsidR="005A2167" w:rsidRPr="005A2167" w:rsidRDefault="005A2167" w:rsidP="005A2167">
      <w:pPr>
        <w:spacing w:after="0" w:line="240" w:lineRule="auto"/>
        <w:rPr>
          <w:rFonts w:ascii="Times New Roman" w:eastAsia="Calibri" w:hAnsi="Times New Roman" w:cs="Times New Roman"/>
          <w:sz w:val="24"/>
          <w:szCs w:val="24"/>
        </w:rPr>
      </w:pPr>
      <w:r w:rsidRPr="005A2167">
        <w:rPr>
          <w:rFonts w:ascii="Times New Roman" w:eastAsia="Calibri" w:hAnsi="Times New Roman" w:cs="Times New Roman"/>
          <w:sz w:val="24"/>
          <w:szCs w:val="24"/>
        </w:rPr>
        <w:t>И даже обиделась, когда люди подумали, что это тоже шутка.</w:t>
      </w:r>
    </w:p>
    <w:p w:rsidR="005A2167" w:rsidRPr="005A2167" w:rsidRDefault="005A2167" w:rsidP="005A2167">
      <w:pPr>
        <w:spacing w:after="0" w:line="240" w:lineRule="auto"/>
        <w:rPr>
          <w:rFonts w:ascii="Times New Roman" w:eastAsia="Calibri" w:hAnsi="Times New Roman" w:cs="Times New Roman"/>
          <w:sz w:val="24"/>
          <w:szCs w:val="24"/>
        </w:rPr>
      </w:pPr>
      <w:r w:rsidRPr="005A2167">
        <w:rPr>
          <w:rFonts w:ascii="Times New Roman" w:eastAsia="Calibri" w:hAnsi="Times New Roman" w:cs="Times New Roman"/>
          <w:sz w:val="24"/>
          <w:szCs w:val="24"/>
        </w:rPr>
        <w:t>А зря.</w:t>
      </w:r>
    </w:p>
    <w:p w:rsidR="005A2167" w:rsidRPr="005A2167" w:rsidRDefault="005A2167" w:rsidP="005A2167">
      <w:pPr>
        <w:spacing w:after="0" w:line="240" w:lineRule="auto"/>
        <w:rPr>
          <w:rFonts w:ascii="Times New Roman" w:eastAsia="Calibri" w:hAnsi="Times New Roman" w:cs="Times New Roman"/>
          <w:sz w:val="24"/>
          <w:szCs w:val="24"/>
        </w:rPr>
      </w:pPr>
      <w:r w:rsidRPr="005A2167">
        <w:rPr>
          <w:rFonts w:ascii="Times New Roman" w:eastAsia="Calibri" w:hAnsi="Times New Roman" w:cs="Times New Roman"/>
          <w:sz w:val="24"/>
          <w:szCs w:val="24"/>
        </w:rPr>
        <w:t>Ведь до тех пор, пока ты думаешь, что ты нЕчто, то ты – ничтО. И только если поймёшь, что ты ничтО, то, как знать, может, и, правда, будешь представлять из себя нЕчто. »</w:t>
      </w:r>
    </w:p>
    <w:p w:rsidR="005A2167" w:rsidRPr="009B1CD5" w:rsidRDefault="005A2167" w:rsidP="005A2167">
      <w:pPr>
        <w:spacing w:after="0" w:line="240" w:lineRule="auto"/>
        <w:rPr>
          <w:rFonts w:ascii="Times New Roman" w:eastAsia="Calibri" w:hAnsi="Times New Roman" w:cs="Times New Roman"/>
          <w:i/>
          <w:sz w:val="24"/>
          <w:szCs w:val="24"/>
          <w:u w:val="single"/>
        </w:rPr>
      </w:pPr>
      <w:r w:rsidRPr="009B1CD5">
        <w:rPr>
          <w:rFonts w:ascii="Times New Roman" w:eastAsia="Calibri" w:hAnsi="Times New Roman" w:cs="Times New Roman"/>
          <w:i/>
          <w:sz w:val="24"/>
          <w:szCs w:val="24"/>
          <w:u w:val="single"/>
        </w:rPr>
        <w:t>«Я»</w:t>
      </w:r>
      <w:r w:rsidR="009B1CD5" w:rsidRPr="009B1CD5">
        <w:rPr>
          <w:rFonts w:ascii="Times New Roman" w:eastAsia="Calibri" w:hAnsi="Times New Roman" w:cs="Times New Roman"/>
          <w:i/>
          <w:sz w:val="24"/>
          <w:szCs w:val="24"/>
          <w:u w:val="single"/>
        </w:rPr>
        <w:t>.</w:t>
      </w:r>
    </w:p>
    <w:p w:rsidR="005A2167" w:rsidRPr="005A2167" w:rsidRDefault="005A2167" w:rsidP="005A2167">
      <w:pPr>
        <w:spacing w:after="0" w:line="240" w:lineRule="auto"/>
        <w:rPr>
          <w:rFonts w:ascii="Times New Roman" w:eastAsia="Calibri" w:hAnsi="Times New Roman" w:cs="Times New Roman"/>
          <w:sz w:val="24"/>
          <w:szCs w:val="24"/>
        </w:rPr>
      </w:pPr>
      <w:r w:rsidRPr="005A2167">
        <w:rPr>
          <w:rFonts w:ascii="Times New Roman" w:eastAsia="Calibri" w:hAnsi="Times New Roman" w:cs="Times New Roman"/>
          <w:sz w:val="24"/>
          <w:szCs w:val="24"/>
        </w:rPr>
        <w:t>«Изготовила буква Я себе визитку, где крупно написала:</w:t>
      </w:r>
    </w:p>
    <w:p w:rsidR="005A2167" w:rsidRPr="005A2167" w:rsidRDefault="005A2167" w:rsidP="005A2167">
      <w:pPr>
        <w:spacing w:after="0" w:line="240" w:lineRule="auto"/>
        <w:rPr>
          <w:rFonts w:ascii="Times New Roman" w:eastAsia="Calibri" w:hAnsi="Times New Roman" w:cs="Times New Roman"/>
          <w:sz w:val="24"/>
          <w:szCs w:val="24"/>
        </w:rPr>
      </w:pPr>
      <w:r w:rsidRPr="005A2167">
        <w:rPr>
          <w:rFonts w:ascii="Times New Roman" w:eastAsia="Calibri" w:hAnsi="Times New Roman" w:cs="Times New Roman"/>
          <w:sz w:val="24"/>
          <w:szCs w:val="24"/>
        </w:rPr>
        <w:t>«Я –ПЕРВАЯ БУКВА В АЛФАВИТЕ»</w:t>
      </w:r>
    </w:p>
    <w:p w:rsidR="005A2167" w:rsidRPr="005A2167" w:rsidRDefault="005A2167" w:rsidP="005A2167">
      <w:pPr>
        <w:spacing w:after="0" w:line="240" w:lineRule="auto"/>
        <w:rPr>
          <w:rFonts w:ascii="Times New Roman" w:eastAsia="Calibri" w:hAnsi="Times New Roman" w:cs="Times New Roman"/>
          <w:sz w:val="24"/>
          <w:szCs w:val="24"/>
        </w:rPr>
      </w:pPr>
      <w:r w:rsidRPr="005A2167">
        <w:rPr>
          <w:rFonts w:ascii="Times New Roman" w:eastAsia="Calibri" w:hAnsi="Times New Roman" w:cs="Times New Roman"/>
          <w:sz w:val="24"/>
          <w:szCs w:val="24"/>
        </w:rPr>
        <w:t>И ниже, чуть видно добавила:</w:t>
      </w:r>
    </w:p>
    <w:p w:rsidR="005A2167" w:rsidRPr="005A2167" w:rsidRDefault="005A2167" w:rsidP="005A2167">
      <w:pPr>
        <w:spacing w:after="0" w:line="240" w:lineRule="auto"/>
        <w:rPr>
          <w:rFonts w:ascii="Times New Roman" w:eastAsia="Calibri" w:hAnsi="Times New Roman" w:cs="Times New Roman"/>
          <w:sz w:val="24"/>
          <w:szCs w:val="24"/>
        </w:rPr>
      </w:pPr>
      <w:r w:rsidRPr="005A2167">
        <w:rPr>
          <w:rFonts w:ascii="Times New Roman" w:eastAsia="Calibri" w:hAnsi="Times New Roman" w:cs="Times New Roman"/>
          <w:sz w:val="24"/>
          <w:szCs w:val="24"/>
        </w:rPr>
        <w:t>«С конца».</w:t>
      </w:r>
    </w:p>
    <w:p w:rsidR="005A2167" w:rsidRPr="005A2167" w:rsidRDefault="005A2167" w:rsidP="005A2167">
      <w:pPr>
        <w:spacing w:after="0" w:line="240" w:lineRule="auto"/>
        <w:rPr>
          <w:rFonts w:ascii="Times New Roman" w:eastAsia="Calibri" w:hAnsi="Times New Roman" w:cs="Times New Roman"/>
          <w:sz w:val="24"/>
          <w:szCs w:val="24"/>
        </w:rPr>
      </w:pPr>
      <w:r w:rsidRPr="005A2167">
        <w:rPr>
          <w:rFonts w:ascii="Times New Roman" w:eastAsia="Calibri" w:hAnsi="Times New Roman" w:cs="Times New Roman"/>
          <w:sz w:val="24"/>
          <w:szCs w:val="24"/>
        </w:rPr>
        <w:t>Сделала и с тех пор раздаёт она эти визитки людям.</w:t>
      </w:r>
    </w:p>
    <w:p w:rsidR="005A2167" w:rsidRPr="005A2167" w:rsidRDefault="005A2167" w:rsidP="005A2167">
      <w:pPr>
        <w:spacing w:after="0" w:line="240" w:lineRule="auto"/>
        <w:rPr>
          <w:rFonts w:ascii="Times New Roman" w:eastAsia="Calibri" w:hAnsi="Times New Roman" w:cs="Times New Roman"/>
          <w:sz w:val="24"/>
          <w:szCs w:val="24"/>
        </w:rPr>
      </w:pPr>
      <w:r w:rsidRPr="005A2167">
        <w:rPr>
          <w:rFonts w:ascii="Times New Roman" w:eastAsia="Calibri" w:hAnsi="Times New Roman" w:cs="Times New Roman"/>
          <w:sz w:val="24"/>
          <w:szCs w:val="24"/>
        </w:rPr>
        <w:t>И что же?</w:t>
      </w:r>
    </w:p>
    <w:p w:rsidR="005A2167" w:rsidRPr="005A2167" w:rsidRDefault="005A2167" w:rsidP="005A2167">
      <w:pPr>
        <w:spacing w:after="0" w:line="240" w:lineRule="auto"/>
        <w:rPr>
          <w:rFonts w:ascii="Times New Roman" w:eastAsia="Calibri" w:hAnsi="Times New Roman" w:cs="Times New Roman"/>
          <w:sz w:val="24"/>
          <w:szCs w:val="24"/>
        </w:rPr>
      </w:pPr>
      <w:r w:rsidRPr="005A2167">
        <w:rPr>
          <w:rFonts w:ascii="Times New Roman" w:eastAsia="Calibri" w:hAnsi="Times New Roman" w:cs="Times New Roman"/>
          <w:sz w:val="24"/>
          <w:szCs w:val="24"/>
        </w:rPr>
        <w:t>Один даже не обратит на них внимания.</w:t>
      </w:r>
    </w:p>
    <w:p w:rsidR="005A2167" w:rsidRPr="005A2167" w:rsidRDefault="005A2167" w:rsidP="005A2167">
      <w:pPr>
        <w:spacing w:after="0" w:line="240" w:lineRule="auto"/>
        <w:rPr>
          <w:rFonts w:ascii="Times New Roman" w:eastAsia="Calibri" w:hAnsi="Times New Roman" w:cs="Times New Roman"/>
          <w:sz w:val="24"/>
          <w:szCs w:val="24"/>
        </w:rPr>
      </w:pPr>
      <w:r w:rsidRPr="005A2167">
        <w:rPr>
          <w:rFonts w:ascii="Times New Roman" w:eastAsia="Calibri" w:hAnsi="Times New Roman" w:cs="Times New Roman"/>
          <w:sz w:val="24"/>
          <w:szCs w:val="24"/>
        </w:rPr>
        <w:t>Другой просто возьмёт, да и выбросит.</w:t>
      </w:r>
    </w:p>
    <w:p w:rsidR="005A2167" w:rsidRPr="005A2167" w:rsidRDefault="005A2167" w:rsidP="005A2167">
      <w:pPr>
        <w:spacing w:after="0" w:line="240" w:lineRule="auto"/>
        <w:rPr>
          <w:rFonts w:ascii="Times New Roman" w:eastAsia="Calibri" w:hAnsi="Times New Roman" w:cs="Times New Roman"/>
          <w:sz w:val="24"/>
          <w:szCs w:val="24"/>
        </w:rPr>
      </w:pPr>
      <w:r w:rsidRPr="005A2167">
        <w:rPr>
          <w:rFonts w:ascii="Times New Roman" w:eastAsia="Calibri" w:hAnsi="Times New Roman" w:cs="Times New Roman"/>
          <w:sz w:val="24"/>
          <w:szCs w:val="24"/>
        </w:rPr>
        <w:t>А третий с уважением примет и непременно позвонит.</w:t>
      </w:r>
    </w:p>
    <w:p w:rsidR="005A2167" w:rsidRPr="005A2167" w:rsidRDefault="005A2167" w:rsidP="005A2167">
      <w:pPr>
        <w:spacing w:after="0" w:line="240" w:lineRule="auto"/>
        <w:rPr>
          <w:rFonts w:ascii="Times New Roman" w:eastAsia="Calibri" w:hAnsi="Times New Roman" w:cs="Times New Roman"/>
          <w:sz w:val="24"/>
          <w:szCs w:val="24"/>
        </w:rPr>
      </w:pPr>
      <w:r w:rsidRPr="005A2167">
        <w:rPr>
          <w:rFonts w:ascii="Times New Roman" w:eastAsia="Calibri" w:hAnsi="Times New Roman" w:cs="Times New Roman"/>
          <w:sz w:val="24"/>
          <w:szCs w:val="24"/>
        </w:rPr>
        <w:t>Потому что и сам такой без визитки!»</w:t>
      </w:r>
    </w:p>
    <w:p w:rsidR="005A2167" w:rsidRPr="005A2167" w:rsidRDefault="005A2167" w:rsidP="005A2167">
      <w:pPr>
        <w:spacing w:after="0" w:line="240" w:lineRule="auto"/>
        <w:jc w:val="both"/>
        <w:rPr>
          <w:rFonts w:ascii="Times New Roman" w:eastAsia="Times New Roman" w:hAnsi="Times New Roman" w:cs="Times New Roman"/>
          <w:sz w:val="24"/>
          <w:szCs w:val="24"/>
          <w:lang w:eastAsia="ru-RU"/>
        </w:rPr>
      </w:pPr>
      <w:r w:rsidRPr="005A2167">
        <w:rPr>
          <w:rFonts w:ascii="Times New Roman" w:eastAsia="Times New Roman" w:hAnsi="Times New Roman" w:cs="Times New Roman"/>
          <w:sz w:val="24"/>
          <w:szCs w:val="24"/>
          <w:lang w:eastAsia="ru-RU"/>
        </w:rPr>
        <w:t xml:space="preserve">         Хвастовство ребенка в возрасте 3-4-х лет – всего лишь один из способов утверждения своего «Я», нормальный признак взросления. «Я уже большой», «Когда я был маленький..» - важно заявляют трехлетки родителям, отстаивая тем самым свое право на самостоятельность. Ребенок начинает испытывать гордость за свои достижения и хочет, чтобы его умения и первые победы были оценены по достоинству: «Мама, посмотри, как я могу», «Папа, посмотри, как у меня получилось». Хвастовство в данном случае – способ получения одобрения и поддержки взрослых, необходимых для формирования уверенности в своих силах. </w:t>
      </w:r>
    </w:p>
    <w:p w:rsidR="005A2167" w:rsidRPr="005A2167" w:rsidRDefault="005A2167" w:rsidP="005A2167">
      <w:pPr>
        <w:spacing w:after="0" w:line="240" w:lineRule="auto"/>
        <w:jc w:val="both"/>
        <w:rPr>
          <w:rFonts w:ascii="Times New Roman" w:eastAsia="Times New Roman" w:hAnsi="Times New Roman" w:cs="Times New Roman"/>
          <w:sz w:val="24"/>
          <w:szCs w:val="24"/>
          <w:lang w:eastAsia="ru-RU"/>
        </w:rPr>
      </w:pPr>
      <w:r w:rsidRPr="005A2167">
        <w:rPr>
          <w:rFonts w:ascii="Times New Roman" w:eastAsia="Times New Roman" w:hAnsi="Times New Roman" w:cs="Times New Roman"/>
          <w:sz w:val="24"/>
          <w:szCs w:val="24"/>
          <w:lang w:eastAsia="ru-RU"/>
        </w:rPr>
        <w:t xml:space="preserve">          Однако, иногда хвастовство приобретает гипертрофированные формы. Такое происходит, когда родители ждут от ребенка постоянных успехов, ориентируют его исключительно на достижение высоких результатов, будь то спорт, заучивание стихов, или конструирование. Ребенку трудно соответствовать родительским запросам, но он изо всех сил старается «быть хорошим» и оправдать ожидания близких. Поэтому он все время ищет подтверждения своей исключительности и не только постоянно хвастается перед сверстниками и взрослыми своими умениями, возможностями и вещами, но и принижает достоинства других: «У меня красивый набор </w:t>
      </w:r>
      <w:hyperlink r:id="rId11" w:tgtFrame="_blank" w:history="1">
        <w:r w:rsidRPr="005A2167">
          <w:rPr>
            <w:rFonts w:ascii="Times New Roman" w:eastAsia="Times New Roman" w:hAnsi="Times New Roman" w:cs="Times New Roman"/>
            <w:sz w:val="24"/>
            <w:szCs w:val="24"/>
            <w:lang w:eastAsia="ru-RU"/>
          </w:rPr>
          <w:t>лего</w:t>
        </w:r>
      </w:hyperlink>
      <w:r w:rsidRPr="005A2167">
        <w:rPr>
          <w:rFonts w:ascii="Times New Roman" w:eastAsia="Times New Roman" w:hAnsi="Times New Roman" w:cs="Times New Roman"/>
          <w:sz w:val="24"/>
          <w:szCs w:val="24"/>
          <w:lang w:eastAsia="ru-RU"/>
        </w:rPr>
        <w:t xml:space="preserve">, а у тебя - нет», «Я построил красиво домик, а ты – плохо». Такое хвастовство скрывает за собой высокую тревожность, низкую самооценку, создает дополнительные трудности в общении. Такие дети не умеют проигрывать, болезненно переживают замечания в свой адрес, а малейшие неудачи надолго выбивают их из колеи. </w:t>
      </w:r>
    </w:p>
    <w:p w:rsidR="005A2167" w:rsidRPr="005A2167" w:rsidRDefault="005A2167" w:rsidP="005A2167">
      <w:pPr>
        <w:spacing w:after="0" w:line="240" w:lineRule="auto"/>
        <w:jc w:val="both"/>
        <w:rPr>
          <w:rFonts w:ascii="Times New Roman" w:eastAsia="Times New Roman" w:hAnsi="Times New Roman" w:cs="Times New Roman"/>
          <w:sz w:val="24"/>
          <w:szCs w:val="24"/>
          <w:lang w:eastAsia="ru-RU"/>
        </w:rPr>
      </w:pPr>
      <w:r w:rsidRPr="005A2167">
        <w:rPr>
          <w:rFonts w:ascii="Times New Roman" w:eastAsia="Calibri" w:hAnsi="Times New Roman" w:cs="Times New Roman"/>
          <w:bCs/>
          <w:sz w:val="24"/>
          <w:szCs w:val="24"/>
          <w:u w:val="single"/>
        </w:rPr>
        <w:t>2. Упражнение «Праздник хвастовства».</w:t>
      </w:r>
      <w:r w:rsidRPr="005A2167">
        <w:rPr>
          <w:rFonts w:ascii="Times New Roman" w:eastAsia="Calibri" w:hAnsi="Times New Roman" w:cs="Times New Roman"/>
          <w:bCs/>
          <w:sz w:val="24"/>
          <w:szCs w:val="24"/>
        </w:rPr>
        <w:t xml:space="preserve"> </w:t>
      </w:r>
      <w:r w:rsidRPr="005A2167">
        <w:rPr>
          <w:rFonts w:ascii="Times New Roman" w:eastAsia="Calibri" w:hAnsi="Times New Roman" w:cs="Times New Roman"/>
          <w:sz w:val="24"/>
          <w:szCs w:val="24"/>
        </w:rPr>
        <w:t>Его суть заключается в том, что человеку предлагается в течение двух-трех минут говорить о себе что-нибудь хорошее. Каждый, кто пробовал свои силы в этом упражнении, знает, как это трудно, какими долгими иногда могут быть эти две минуты. Сложно говорить о себе хорошо, потому что в нашей традиции это не принято, потому что «хвастать» плохо, важно дождаться, пока что-то хорошее заметят в тебе другие и скажут об этом вслух. Принимать участие в «Празднике хвастовства» нелегко и обременительно взрослому человеку, отягощенному знанием различных социальных норм и народной мудростью: не хвали сам себя, есть много лучше тебя; чужого не хай, своего не хвали; кто хвалился, тот с горы свалился.</w:t>
      </w:r>
    </w:p>
    <w:p w:rsidR="005A2167" w:rsidRPr="005A2167" w:rsidRDefault="005A2167" w:rsidP="005A2167">
      <w:pPr>
        <w:spacing w:after="0" w:line="240" w:lineRule="auto"/>
        <w:jc w:val="both"/>
        <w:outlineLvl w:val="2"/>
        <w:rPr>
          <w:rFonts w:ascii="Times New Roman" w:eastAsia="Times New Roman" w:hAnsi="Times New Roman" w:cs="Times New Roman"/>
          <w:b/>
          <w:bCs/>
          <w:sz w:val="24"/>
          <w:szCs w:val="24"/>
          <w:lang w:eastAsia="ru-RU"/>
        </w:rPr>
      </w:pPr>
      <w:r w:rsidRPr="005A2167">
        <w:rPr>
          <w:rFonts w:ascii="Times New Roman" w:eastAsia="Times New Roman" w:hAnsi="Times New Roman" w:cs="Times New Roman"/>
          <w:b/>
          <w:bCs/>
          <w:sz w:val="24"/>
          <w:szCs w:val="24"/>
          <w:lang w:eastAsia="ru-RU"/>
        </w:rPr>
        <w:t xml:space="preserve">Советы родителям «маленьких хвастунишек»: </w:t>
      </w:r>
    </w:p>
    <w:p w:rsidR="005A2167" w:rsidRDefault="005A2167" w:rsidP="005A2167">
      <w:pPr>
        <w:spacing w:after="0"/>
        <w:rPr>
          <w:rFonts w:ascii="Times New Roman" w:eastAsia="Times New Roman" w:hAnsi="Times New Roman" w:cs="Times New Roman"/>
          <w:sz w:val="24"/>
          <w:szCs w:val="24"/>
          <w:lang w:eastAsia="ru-RU"/>
        </w:rPr>
      </w:pPr>
      <w:r w:rsidRPr="005A2167">
        <w:rPr>
          <w:rFonts w:ascii="Times New Roman" w:eastAsia="Times New Roman" w:hAnsi="Times New Roman" w:cs="Times New Roman"/>
          <w:sz w:val="24"/>
          <w:szCs w:val="24"/>
          <w:lang w:eastAsia="ru-RU"/>
        </w:rPr>
        <w:t xml:space="preserve">- «не перегружайте» ребенка своими амбициями; </w:t>
      </w:r>
      <w:r w:rsidRPr="005A2167">
        <w:rPr>
          <w:rFonts w:ascii="Times New Roman" w:eastAsia="Times New Roman" w:hAnsi="Times New Roman" w:cs="Times New Roman"/>
          <w:sz w:val="24"/>
          <w:szCs w:val="24"/>
          <w:lang w:eastAsia="ru-RU"/>
        </w:rPr>
        <w:br/>
        <w:t xml:space="preserve">- научите ребенка получать удовольствие не только от успешного результата, но и от самого процесса деятельности; </w:t>
      </w:r>
      <w:r w:rsidRPr="005A2167">
        <w:rPr>
          <w:rFonts w:ascii="Times New Roman" w:eastAsia="Times New Roman" w:hAnsi="Times New Roman" w:cs="Times New Roman"/>
          <w:sz w:val="24"/>
          <w:szCs w:val="24"/>
          <w:lang w:eastAsia="ru-RU"/>
        </w:rPr>
        <w:br/>
      </w:r>
      <w:r w:rsidRPr="005A2167">
        <w:rPr>
          <w:rFonts w:ascii="Times New Roman" w:eastAsia="Times New Roman" w:hAnsi="Times New Roman" w:cs="Times New Roman"/>
          <w:sz w:val="24"/>
          <w:szCs w:val="24"/>
          <w:lang w:eastAsia="ru-RU"/>
        </w:rPr>
        <w:lastRenderedPageBreak/>
        <w:t xml:space="preserve">- не сравнивайте ребенка с другими детьми даже в воспитательных целях; </w:t>
      </w:r>
      <w:r w:rsidRPr="005A2167">
        <w:rPr>
          <w:rFonts w:ascii="Times New Roman" w:eastAsia="Times New Roman" w:hAnsi="Times New Roman" w:cs="Times New Roman"/>
          <w:sz w:val="24"/>
          <w:szCs w:val="24"/>
          <w:lang w:eastAsia="ru-RU"/>
        </w:rPr>
        <w:br/>
        <w:t xml:space="preserve">- хвалите или критикуйте действия и поступки ребенка, а не его самого. Например, «Ты красиво построил из лего. Мне понравился твой рисунок», вместо: «Молодец! Ты –настоящий художник!»; «Я огорчена твоим поведением. Обижать младших нельзя!», вместо: «Какой плохой мальчик! Ты-хулиган!»; </w:t>
      </w:r>
      <w:r w:rsidRPr="005A2167">
        <w:rPr>
          <w:rFonts w:ascii="Times New Roman" w:eastAsia="Times New Roman" w:hAnsi="Times New Roman" w:cs="Times New Roman"/>
          <w:sz w:val="24"/>
          <w:szCs w:val="24"/>
          <w:lang w:eastAsia="ru-RU"/>
        </w:rPr>
        <w:br/>
        <w:t>- любите ребенка безусловной любовью, не за его успехи и достижения, а просто за то, что он есть.</w:t>
      </w:r>
    </w:p>
    <w:p w:rsidR="009B1CD5" w:rsidRDefault="009B1CD5" w:rsidP="005A2167">
      <w:pPr>
        <w:spacing w:after="0"/>
        <w:rPr>
          <w:rFonts w:ascii="Times New Roman" w:eastAsia="Times New Roman" w:hAnsi="Times New Roman" w:cs="Times New Roman"/>
          <w:sz w:val="24"/>
          <w:szCs w:val="24"/>
          <w:lang w:eastAsia="ru-RU"/>
        </w:rPr>
      </w:pPr>
    </w:p>
    <w:p w:rsidR="009B1CD5" w:rsidRPr="005A2167" w:rsidRDefault="009B1CD5" w:rsidP="005A2167">
      <w:pPr>
        <w:spacing w:after="0"/>
        <w:rPr>
          <w:rFonts w:ascii="Times New Roman" w:eastAsia="Calibri" w:hAnsi="Times New Roman" w:cs="Times New Roman"/>
          <w:sz w:val="24"/>
          <w:szCs w:val="24"/>
        </w:rPr>
      </w:pPr>
    </w:p>
    <w:p w:rsidR="009B1CD5" w:rsidRDefault="009B1CD5" w:rsidP="005A2167">
      <w:pPr>
        <w:spacing w:before="100" w:beforeAutospacing="1" w:after="100" w:afterAutospacing="1" w:line="240" w:lineRule="auto"/>
        <w:rPr>
          <w:rFonts w:ascii="Times New Roman" w:eastAsia="Times New Roman" w:hAnsi="Times New Roman" w:cs="Times New Roman"/>
          <w:sz w:val="24"/>
          <w:szCs w:val="24"/>
          <w:lang w:eastAsia="ru-RU"/>
        </w:rPr>
      </w:pPr>
    </w:p>
    <w:p w:rsidR="009B1CD5" w:rsidRPr="00E231A9" w:rsidRDefault="009B1CD5" w:rsidP="005A2167">
      <w:pPr>
        <w:spacing w:before="100" w:beforeAutospacing="1" w:after="100" w:afterAutospacing="1" w:line="240" w:lineRule="auto"/>
        <w:rPr>
          <w:rFonts w:ascii="Times New Roman" w:eastAsia="Calibri" w:hAnsi="Times New Roman" w:cs="Times New Roman"/>
          <w:b/>
          <w:bCs/>
          <w:color w:val="B0CD2E"/>
          <w:sz w:val="24"/>
          <w:szCs w:val="24"/>
        </w:rPr>
      </w:pPr>
    </w:p>
    <w:p w:rsidR="005A2167" w:rsidRPr="00545928" w:rsidRDefault="005A2167" w:rsidP="005A2167"/>
    <w:sectPr w:rsidR="005A2167" w:rsidRPr="00545928" w:rsidSect="00C47D72">
      <w:pgSz w:w="11906" w:h="16838"/>
      <w:pgMar w:top="568"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8CC56E"/>
    <w:lvl w:ilvl="0">
      <w:numFmt w:val="decimal"/>
      <w:lvlText w:val="*"/>
      <w:lvlJc w:val="left"/>
    </w:lvl>
  </w:abstractNum>
  <w:abstractNum w:abstractNumId="1">
    <w:nsid w:val="0DD84664"/>
    <w:multiLevelType w:val="hybridMultilevel"/>
    <w:tmpl w:val="345C3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0E50D3"/>
    <w:multiLevelType w:val="hybridMultilevel"/>
    <w:tmpl w:val="F878DF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12621B"/>
    <w:multiLevelType w:val="hybridMultilevel"/>
    <w:tmpl w:val="4A669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5454F6"/>
    <w:multiLevelType w:val="hybridMultilevel"/>
    <w:tmpl w:val="A4E090E0"/>
    <w:lvl w:ilvl="0" w:tplc="285C9A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7E"/>
    <w:rsid w:val="000064A8"/>
    <w:rsid w:val="00301673"/>
    <w:rsid w:val="00370386"/>
    <w:rsid w:val="00431BB6"/>
    <w:rsid w:val="00462D41"/>
    <w:rsid w:val="004751DA"/>
    <w:rsid w:val="004B5A69"/>
    <w:rsid w:val="00545928"/>
    <w:rsid w:val="005A2167"/>
    <w:rsid w:val="007205F6"/>
    <w:rsid w:val="00844251"/>
    <w:rsid w:val="00945434"/>
    <w:rsid w:val="009623F9"/>
    <w:rsid w:val="009A774A"/>
    <w:rsid w:val="009B1CD5"/>
    <w:rsid w:val="00BB1857"/>
    <w:rsid w:val="00C40AB2"/>
    <w:rsid w:val="00C47D72"/>
    <w:rsid w:val="00CE060C"/>
    <w:rsid w:val="00E10F7E"/>
    <w:rsid w:val="00E23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0A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0AB2"/>
    <w:rPr>
      <w:rFonts w:ascii="Tahoma" w:hAnsi="Tahoma" w:cs="Tahoma"/>
      <w:sz w:val="16"/>
      <w:szCs w:val="16"/>
    </w:rPr>
  </w:style>
  <w:style w:type="paragraph" w:styleId="a6">
    <w:name w:val="List Paragraph"/>
    <w:basedOn w:val="a"/>
    <w:uiPriority w:val="34"/>
    <w:qFormat/>
    <w:rsid w:val="00E231A9"/>
    <w:pPr>
      <w:ind w:left="720"/>
      <w:contextualSpacing/>
    </w:pPr>
  </w:style>
  <w:style w:type="paragraph" w:styleId="a7">
    <w:name w:val="Normal (Web)"/>
    <w:basedOn w:val="a"/>
    <w:uiPriority w:val="99"/>
    <w:unhideWhenUsed/>
    <w:rsid w:val="00E231A9"/>
    <w:pPr>
      <w:spacing w:before="100" w:beforeAutospacing="1" w:after="100" w:afterAutospacing="1" w:line="240" w:lineRule="auto"/>
    </w:pPr>
    <w:rPr>
      <w:rFonts w:ascii="Times New Roman" w:eastAsia="Times New Roman" w:hAnsi="Times New Roman" w:cs="Times New Roman"/>
      <w:color w:val="003333"/>
      <w:sz w:val="24"/>
      <w:szCs w:val="24"/>
      <w:lang w:eastAsia="ru-RU"/>
    </w:rPr>
  </w:style>
  <w:style w:type="paragraph" w:styleId="a8">
    <w:name w:val="Subtitle"/>
    <w:basedOn w:val="a"/>
    <w:next w:val="a"/>
    <w:link w:val="a9"/>
    <w:uiPriority w:val="11"/>
    <w:qFormat/>
    <w:rsid w:val="009454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94543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0A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0AB2"/>
    <w:rPr>
      <w:rFonts w:ascii="Tahoma" w:hAnsi="Tahoma" w:cs="Tahoma"/>
      <w:sz w:val="16"/>
      <w:szCs w:val="16"/>
    </w:rPr>
  </w:style>
  <w:style w:type="paragraph" w:styleId="a6">
    <w:name w:val="List Paragraph"/>
    <w:basedOn w:val="a"/>
    <w:uiPriority w:val="34"/>
    <w:qFormat/>
    <w:rsid w:val="00E231A9"/>
    <w:pPr>
      <w:ind w:left="720"/>
      <w:contextualSpacing/>
    </w:pPr>
  </w:style>
  <w:style w:type="paragraph" w:styleId="a7">
    <w:name w:val="Normal (Web)"/>
    <w:basedOn w:val="a"/>
    <w:uiPriority w:val="99"/>
    <w:unhideWhenUsed/>
    <w:rsid w:val="00E231A9"/>
    <w:pPr>
      <w:spacing w:before="100" w:beforeAutospacing="1" w:after="100" w:afterAutospacing="1" w:line="240" w:lineRule="auto"/>
    </w:pPr>
    <w:rPr>
      <w:rFonts w:ascii="Times New Roman" w:eastAsia="Times New Roman" w:hAnsi="Times New Roman" w:cs="Times New Roman"/>
      <w:color w:val="003333"/>
      <w:sz w:val="24"/>
      <w:szCs w:val="24"/>
      <w:lang w:eastAsia="ru-RU"/>
    </w:rPr>
  </w:style>
  <w:style w:type="paragraph" w:styleId="a8">
    <w:name w:val="Subtitle"/>
    <w:basedOn w:val="a"/>
    <w:next w:val="a"/>
    <w:link w:val="a9"/>
    <w:uiPriority w:val="11"/>
    <w:qFormat/>
    <w:rsid w:val="009454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94543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www.cat-house.ru/"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080B71-5437-4D94-B7B2-28C888B60BC2}" type="doc">
      <dgm:prSet loTypeId="urn:microsoft.com/office/officeart/2005/8/layout/radial6" loCatId="relationship" qsTypeId="urn:microsoft.com/office/officeart/2005/8/quickstyle/simple1" qsCatId="simple" csTypeId="urn:microsoft.com/office/officeart/2005/8/colors/colorful1#4" csCatId="colorful" phldr="1"/>
      <dgm:spPr/>
      <dgm:t>
        <a:bodyPr/>
        <a:lstStyle/>
        <a:p>
          <a:endParaRPr lang="ru-RU"/>
        </a:p>
      </dgm:t>
    </dgm:pt>
    <dgm:pt modelId="{58265D51-9AF9-4279-AD0E-EB71EA80121B}">
      <dgm:prSet phldrT="[Текст]" custT="1"/>
      <dgm:spPr>
        <a:xfrm>
          <a:off x="1584291" y="1567912"/>
          <a:ext cx="1972520" cy="7289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800" b="1">
              <a:solidFill>
                <a:srgbClr val="FF0000"/>
              </a:solidFill>
              <a:latin typeface="Calibri"/>
              <a:ea typeface="+mn-ea"/>
              <a:cs typeface="+mn-cs"/>
            </a:rPr>
            <a:t>Трудолюбие</a:t>
          </a:r>
        </a:p>
      </dgm:t>
    </dgm:pt>
    <dgm:pt modelId="{B7B6DA21-FE6A-4517-980D-2D310614EEB7}" type="parTrans" cxnId="{C5A7B94D-7813-44F7-AC8A-8E5F703EA744}">
      <dgm:prSet/>
      <dgm:spPr/>
      <dgm:t>
        <a:bodyPr/>
        <a:lstStyle/>
        <a:p>
          <a:endParaRPr lang="ru-RU"/>
        </a:p>
      </dgm:t>
    </dgm:pt>
    <dgm:pt modelId="{C3A39881-6ABD-4930-B69E-45F568B3DC78}" type="sibTrans" cxnId="{C5A7B94D-7813-44F7-AC8A-8E5F703EA744}">
      <dgm:prSet/>
      <dgm:spPr/>
      <dgm:t>
        <a:bodyPr/>
        <a:lstStyle/>
        <a:p>
          <a:endParaRPr lang="ru-RU"/>
        </a:p>
      </dgm:t>
    </dgm:pt>
    <dgm:pt modelId="{D53E0A67-E347-4257-847B-D71FAB7BADB0}">
      <dgm:prSet phldrT="[Текст]" custT="1"/>
      <dgm:spPr>
        <a:xfrm>
          <a:off x="1626530" y="2"/>
          <a:ext cx="2036734" cy="945982"/>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b="1">
              <a:solidFill>
                <a:srgbClr val="7030A0"/>
              </a:solidFill>
              <a:latin typeface="Times New Roman" pitchFamily="18" charset="0"/>
              <a:ea typeface="+mn-ea"/>
              <a:cs typeface="Times New Roman" pitchFamily="18" charset="0"/>
            </a:rPr>
            <a:t>Нравственное развитие</a:t>
          </a:r>
        </a:p>
      </dgm:t>
    </dgm:pt>
    <dgm:pt modelId="{1242D2AB-9EF6-4A18-9C1F-B03A1198B021}" type="parTrans" cxnId="{F79700A7-C65D-499C-912A-3B8688ADC9DE}">
      <dgm:prSet/>
      <dgm:spPr/>
      <dgm:t>
        <a:bodyPr/>
        <a:lstStyle/>
        <a:p>
          <a:endParaRPr lang="ru-RU"/>
        </a:p>
      </dgm:t>
    </dgm:pt>
    <dgm:pt modelId="{F484D7D5-DA39-4660-AD2D-3761F7DCDA16}" type="sibTrans" cxnId="{F79700A7-C65D-499C-912A-3B8688ADC9DE}">
      <dgm:prSet/>
      <dgm:spPr>
        <a:xfrm>
          <a:off x="1530142" y="67586"/>
          <a:ext cx="2891571" cy="2891571"/>
        </a:xfrm>
        <a:solidFill>
          <a:srgbClr val="C0504D">
            <a:hueOff val="0"/>
            <a:satOff val="0"/>
            <a:lumOff val="0"/>
            <a:alphaOff val="0"/>
          </a:srgbClr>
        </a:solidFill>
        <a:ln>
          <a:noFill/>
        </a:ln>
        <a:effectLst/>
      </dgm:spPr>
      <dgm:t>
        <a:bodyPr/>
        <a:lstStyle/>
        <a:p>
          <a:endParaRPr lang="ru-RU"/>
        </a:p>
      </dgm:t>
    </dgm:pt>
    <dgm:pt modelId="{FA2285E0-8EA6-4CF5-A94A-A6E7EB422429}">
      <dgm:prSet phldrT="[Текст]" custT="1"/>
      <dgm:spPr>
        <a:xfrm>
          <a:off x="2939422" y="2232219"/>
          <a:ext cx="2120150" cy="942753"/>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b="1">
              <a:solidFill>
                <a:srgbClr val="C00000"/>
              </a:solidFill>
              <a:latin typeface="Times New Roman" pitchFamily="18" charset="0"/>
              <a:ea typeface="+mn-ea"/>
              <a:cs typeface="Times New Roman" pitchFamily="18" charset="0"/>
            </a:rPr>
            <a:t>Эстетическое развитие</a:t>
          </a:r>
        </a:p>
      </dgm:t>
    </dgm:pt>
    <dgm:pt modelId="{46D1883A-1D07-4424-B96E-8BF73ADEB260}" type="parTrans" cxnId="{8CA91749-F360-450C-860F-391326DA6F25}">
      <dgm:prSet/>
      <dgm:spPr/>
      <dgm:t>
        <a:bodyPr/>
        <a:lstStyle/>
        <a:p>
          <a:endParaRPr lang="ru-RU"/>
        </a:p>
      </dgm:t>
    </dgm:pt>
    <dgm:pt modelId="{2CD4F495-1253-416A-A59D-96A31E076725}" type="sibTrans" cxnId="{8CA91749-F360-450C-860F-391326DA6F25}">
      <dgm:prSet/>
      <dgm:spPr>
        <a:xfrm>
          <a:off x="1208163" y="618702"/>
          <a:ext cx="2891571" cy="2891571"/>
        </a:xfrm>
        <a:solidFill>
          <a:srgbClr val="8064A2">
            <a:hueOff val="0"/>
            <a:satOff val="0"/>
            <a:lumOff val="0"/>
            <a:alphaOff val="0"/>
          </a:srgbClr>
        </a:solidFill>
        <a:ln>
          <a:noFill/>
        </a:ln>
        <a:effectLst/>
      </dgm:spPr>
      <dgm:t>
        <a:bodyPr/>
        <a:lstStyle/>
        <a:p>
          <a:endParaRPr lang="ru-RU"/>
        </a:p>
      </dgm:t>
    </dgm:pt>
    <dgm:pt modelId="{066DAA32-5469-4E1C-9321-BD6EFD9B8EE2}">
      <dgm:prSet phldrT="[Текст]" custT="1"/>
      <dgm:spPr>
        <a:xfrm>
          <a:off x="353378" y="2335531"/>
          <a:ext cx="1948171" cy="847630"/>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b="1">
              <a:solidFill>
                <a:srgbClr val="7030A0"/>
              </a:solidFill>
              <a:latin typeface="Times New Roman" pitchFamily="18" charset="0"/>
              <a:ea typeface="+mn-ea"/>
              <a:cs typeface="Times New Roman" pitchFamily="18" charset="0"/>
            </a:rPr>
            <a:t>Эмоциональное развитие</a:t>
          </a:r>
        </a:p>
      </dgm:t>
    </dgm:pt>
    <dgm:pt modelId="{96D30D8A-F1D3-4A54-85A2-8C8C961CB498}" type="parTrans" cxnId="{AA9F9031-0EF7-4E11-A7EC-85A8B4360BC4}">
      <dgm:prSet/>
      <dgm:spPr/>
      <dgm:t>
        <a:bodyPr/>
        <a:lstStyle/>
        <a:p>
          <a:endParaRPr lang="ru-RU"/>
        </a:p>
      </dgm:t>
    </dgm:pt>
    <dgm:pt modelId="{9B11D9A9-6D46-4E40-BB8D-A83EA308FF3F}" type="sibTrans" cxnId="{AA9F9031-0EF7-4E11-A7EC-85A8B4360BC4}">
      <dgm:prSet/>
      <dgm:spPr>
        <a:xfrm>
          <a:off x="756505" y="281263"/>
          <a:ext cx="2891571" cy="2891571"/>
        </a:xfrm>
        <a:solidFill>
          <a:srgbClr val="4BACC6">
            <a:hueOff val="0"/>
            <a:satOff val="0"/>
            <a:lumOff val="0"/>
            <a:alphaOff val="0"/>
          </a:srgbClr>
        </a:solidFill>
        <a:ln>
          <a:noFill/>
        </a:ln>
        <a:effectLst/>
      </dgm:spPr>
      <dgm:t>
        <a:bodyPr/>
        <a:lstStyle/>
        <a:p>
          <a:endParaRPr lang="ru-RU"/>
        </a:p>
      </dgm:t>
    </dgm:pt>
    <dgm:pt modelId="{F42199A4-5A0D-4F50-B9CD-21118D417FFB}">
      <dgm:prSet phldrT="[Текст]" custT="1"/>
      <dgm:spPr>
        <a:xfrm>
          <a:off x="19321" y="770778"/>
          <a:ext cx="1831236" cy="908266"/>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b="1">
              <a:solidFill>
                <a:srgbClr val="C00000"/>
              </a:solidFill>
              <a:latin typeface="Times New Roman" pitchFamily="18" charset="0"/>
              <a:ea typeface="+mn-ea"/>
              <a:cs typeface="Times New Roman" pitchFamily="18" charset="0"/>
            </a:rPr>
            <a:t>Интеллектуальное развитие</a:t>
          </a:r>
        </a:p>
      </dgm:t>
    </dgm:pt>
    <dgm:pt modelId="{088C4C21-E681-460B-AAF2-BBE893993EA2}" type="parTrans" cxnId="{71EC4A09-E543-490B-BE84-D83BE50F9980}">
      <dgm:prSet/>
      <dgm:spPr/>
      <dgm:t>
        <a:bodyPr/>
        <a:lstStyle/>
        <a:p>
          <a:endParaRPr lang="ru-RU"/>
        </a:p>
      </dgm:t>
    </dgm:pt>
    <dgm:pt modelId="{D931A9BF-7986-424B-8E9B-D54B22F7947C}" type="sibTrans" cxnId="{71EC4A09-E543-490B-BE84-D83BE50F9980}">
      <dgm:prSet/>
      <dgm:spPr>
        <a:xfrm>
          <a:off x="646995" y="101062"/>
          <a:ext cx="2891571" cy="2891571"/>
        </a:xfrm>
        <a:solidFill>
          <a:srgbClr val="F79646">
            <a:hueOff val="0"/>
            <a:satOff val="0"/>
            <a:lumOff val="0"/>
            <a:alphaOff val="0"/>
          </a:srgbClr>
        </a:solidFill>
        <a:ln>
          <a:noFill/>
        </a:ln>
        <a:effectLst/>
      </dgm:spPr>
      <dgm:t>
        <a:bodyPr/>
        <a:lstStyle/>
        <a:p>
          <a:endParaRPr lang="ru-RU"/>
        </a:p>
      </dgm:t>
    </dgm:pt>
    <dgm:pt modelId="{2B7AC9A1-3082-4E22-83C0-23CB61DC2747}">
      <dgm:prSet phldrT="[Текст]" custT="1"/>
      <dgm:spPr>
        <a:xfrm>
          <a:off x="3240596" y="821296"/>
          <a:ext cx="1858557" cy="783616"/>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b="1">
              <a:solidFill>
                <a:srgbClr val="C00000"/>
              </a:solidFill>
              <a:latin typeface="Calibri"/>
              <a:ea typeface="+mn-ea"/>
              <a:cs typeface="+mn-cs"/>
            </a:rPr>
            <a:t>Физическое развитие</a:t>
          </a:r>
        </a:p>
      </dgm:t>
    </dgm:pt>
    <dgm:pt modelId="{F3F71FCB-A65B-421B-856C-4F63065A8848}" type="parTrans" cxnId="{A31CEBA1-013F-4DC1-9F16-38F73C7F861B}">
      <dgm:prSet/>
      <dgm:spPr/>
      <dgm:t>
        <a:bodyPr/>
        <a:lstStyle/>
        <a:p>
          <a:endParaRPr lang="ru-RU"/>
        </a:p>
      </dgm:t>
    </dgm:pt>
    <dgm:pt modelId="{7232C554-729F-4D68-AA95-7AEC3CF8D36A}" type="sibTrans" cxnId="{A31CEBA1-013F-4DC1-9F16-38F73C7F861B}">
      <dgm:prSet/>
      <dgm:spPr>
        <a:xfrm>
          <a:off x="1660094" y="364318"/>
          <a:ext cx="2891571" cy="2891571"/>
        </a:xfrm>
        <a:solidFill>
          <a:srgbClr val="9BBB59">
            <a:hueOff val="0"/>
            <a:satOff val="0"/>
            <a:lumOff val="0"/>
            <a:alphaOff val="0"/>
          </a:srgbClr>
        </a:solidFill>
        <a:ln>
          <a:noFill/>
        </a:ln>
        <a:effectLst/>
      </dgm:spPr>
      <dgm:t>
        <a:bodyPr/>
        <a:lstStyle/>
        <a:p>
          <a:endParaRPr lang="ru-RU"/>
        </a:p>
      </dgm:t>
    </dgm:pt>
    <dgm:pt modelId="{2E2D76B7-D4DE-41AC-A2BC-F832523332CA}" type="pres">
      <dgm:prSet presAssocID="{DB080B71-5437-4D94-B7B2-28C888B60BC2}" presName="Name0" presStyleCnt="0">
        <dgm:presLayoutVars>
          <dgm:chMax val="1"/>
          <dgm:dir/>
          <dgm:animLvl val="ctr"/>
          <dgm:resizeHandles val="exact"/>
        </dgm:presLayoutVars>
      </dgm:prSet>
      <dgm:spPr/>
      <dgm:t>
        <a:bodyPr/>
        <a:lstStyle/>
        <a:p>
          <a:endParaRPr lang="ru-RU"/>
        </a:p>
      </dgm:t>
    </dgm:pt>
    <dgm:pt modelId="{7CF7C543-68AF-4620-A1BF-437852AABB9D}" type="pres">
      <dgm:prSet presAssocID="{58265D51-9AF9-4279-AD0E-EB71EA80121B}" presName="centerShape" presStyleLbl="node0" presStyleIdx="0" presStyleCnt="1" custScaleX="258289" custScaleY="54835" custLinFactNeighborX="-2152" custLinFactNeighborY="1793"/>
      <dgm:spPr>
        <a:prstGeom prst="ellipse">
          <a:avLst/>
        </a:prstGeom>
      </dgm:spPr>
      <dgm:t>
        <a:bodyPr/>
        <a:lstStyle/>
        <a:p>
          <a:endParaRPr lang="ru-RU"/>
        </a:p>
      </dgm:t>
    </dgm:pt>
    <dgm:pt modelId="{06CCC6A8-5A04-4C55-8603-3374150E3F38}" type="pres">
      <dgm:prSet presAssocID="{D53E0A67-E347-4257-847B-D71FAB7BADB0}" presName="node" presStyleLbl="node1" presStyleIdx="0" presStyleCnt="5" custScaleX="521524" custScaleY="101656" custRadScaleRad="117880" custRadScaleInc="83977">
        <dgm:presLayoutVars>
          <dgm:bulletEnabled val="1"/>
        </dgm:presLayoutVars>
      </dgm:prSet>
      <dgm:spPr>
        <a:prstGeom prst="ellipse">
          <a:avLst/>
        </a:prstGeom>
      </dgm:spPr>
      <dgm:t>
        <a:bodyPr/>
        <a:lstStyle/>
        <a:p>
          <a:endParaRPr lang="ru-RU"/>
        </a:p>
      </dgm:t>
    </dgm:pt>
    <dgm:pt modelId="{02A077F8-DCCD-44B7-90A5-471CD164D561}" type="pres">
      <dgm:prSet presAssocID="{D53E0A67-E347-4257-847B-D71FAB7BADB0}" presName="dummy" presStyleCnt="0"/>
      <dgm:spPr/>
    </dgm:pt>
    <dgm:pt modelId="{E78DE107-05C5-477F-8F2B-D0176F51BA05}" type="pres">
      <dgm:prSet presAssocID="{F484D7D5-DA39-4660-AD2D-3761F7DCDA16}" presName="sibTrans" presStyleLbl="sibTrans2D1" presStyleIdx="0" presStyleCnt="5" custLinFactNeighborX="2137" custLinFactNeighborY="-11966"/>
      <dgm:spPr>
        <a:prstGeom prst="blockArc">
          <a:avLst>
            <a:gd name="adj1" fmla="val 15540593"/>
            <a:gd name="adj2" fmla="val 19966029"/>
            <a:gd name="adj3" fmla="val 4634"/>
          </a:avLst>
        </a:prstGeom>
      </dgm:spPr>
      <dgm:t>
        <a:bodyPr/>
        <a:lstStyle/>
        <a:p>
          <a:endParaRPr lang="ru-RU"/>
        </a:p>
      </dgm:t>
    </dgm:pt>
    <dgm:pt modelId="{590AF62A-C5E7-4992-B303-87B1CD2BBA28}" type="pres">
      <dgm:prSet presAssocID="{2B7AC9A1-3082-4E22-83C0-23CB61DC2747}" presName="node" presStyleLbl="node1" presStyleIdx="1" presStyleCnt="5" custScaleX="592064" custScaleY="84208" custRadScaleRad="157386" custRadScaleInc="26907">
        <dgm:presLayoutVars>
          <dgm:bulletEnabled val="1"/>
        </dgm:presLayoutVars>
      </dgm:prSet>
      <dgm:spPr>
        <a:prstGeom prst="ellipse">
          <a:avLst/>
        </a:prstGeom>
      </dgm:spPr>
      <dgm:t>
        <a:bodyPr/>
        <a:lstStyle/>
        <a:p>
          <a:endParaRPr lang="ru-RU"/>
        </a:p>
      </dgm:t>
    </dgm:pt>
    <dgm:pt modelId="{D12B874B-C717-45BF-B2A7-4FFF332272F9}" type="pres">
      <dgm:prSet presAssocID="{2B7AC9A1-3082-4E22-83C0-23CB61DC2747}" presName="dummy" presStyleCnt="0"/>
      <dgm:spPr/>
    </dgm:pt>
    <dgm:pt modelId="{A9FBFFB2-5E57-4187-960B-F8C3AFE302CB}" type="pres">
      <dgm:prSet presAssocID="{7232C554-729F-4D68-AA95-7AEC3CF8D36A}" presName="sibTrans" presStyleLbl="sibTrans2D1" presStyleIdx="1" presStyleCnt="5" custLinFactNeighborX="1982" custLinFactNeighborY="-33292"/>
      <dgm:spPr>
        <a:prstGeom prst="blockArc">
          <a:avLst>
            <a:gd name="adj1" fmla="val 20066381"/>
            <a:gd name="adj2" fmla="val 2316154"/>
            <a:gd name="adj3" fmla="val 4634"/>
          </a:avLst>
        </a:prstGeom>
      </dgm:spPr>
      <dgm:t>
        <a:bodyPr/>
        <a:lstStyle/>
        <a:p>
          <a:endParaRPr lang="ru-RU"/>
        </a:p>
      </dgm:t>
    </dgm:pt>
    <dgm:pt modelId="{1D43C9BC-261A-410B-81D2-D9DAB6B9D193}" type="pres">
      <dgm:prSet presAssocID="{FA2285E0-8EA6-4CF5-A94A-A6E7EB422429}" presName="node" presStyleLbl="node1" presStyleIdx="2" presStyleCnt="5" custScaleX="417081" custScaleY="101309" custRadScaleRad="185578" custRadScaleInc="-152509">
        <dgm:presLayoutVars>
          <dgm:bulletEnabled val="1"/>
        </dgm:presLayoutVars>
      </dgm:prSet>
      <dgm:spPr>
        <a:prstGeom prst="ellipse">
          <a:avLst/>
        </a:prstGeom>
      </dgm:spPr>
      <dgm:t>
        <a:bodyPr/>
        <a:lstStyle/>
        <a:p>
          <a:endParaRPr lang="ru-RU"/>
        </a:p>
      </dgm:t>
    </dgm:pt>
    <dgm:pt modelId="{0CC8F45C-2C62-4027-B891-932A94E5E852}" type="pres">
      <dgm:prSet presAssocID="{FA2285E0-8EA6-4CF5-A94A-A6E7EB422429}" presName="dummy" presStyleCnt="0"/>
      <dgm:spPr/>
    </dgm:pt>
    <dgm:pt modelId="{47783B0B-4AC8-40EB-9315-1BD180886312}" type="pres">
      <dgm:prSet presAssocID="{2CD4F495-1253-416A-A59D-96A31E076725}" presName="sibTrans" presStyleLbl="sibTrans2D1" presStyleIdx="2" presStyleCnt="5" custScaleX="79193" custScaleY="73503" custLinFactNeighborX="3767" custLinFactNeighborY="-23201"/>
      <dgm:spPr>
        <a:prstGeom prst="blockArc">
          <a:avLst>
            <a:gd name="adj1" fmla="val 1061041"/>
            <a:gd name="adj2" fmla="val 9595526"/>
            <a:gd name="adj3" fmla="val 4634"/>
          </a:avLst>
        </a:prstGeom>
      </dgm:spPr>
      <dgm:t>
        <a:bodyPr/>
        <a:lstStyle/>
        <a:p>
          <a:endParaRPr lang="ru-RU"/>
        </a:p>
      </dgm:t>
    </dgm:pt>
    <dgm:pt modelId="{B6582AE3-4752-477D-B12B-89FA6611792E}" type="pres">
      <dgm:prSet presAssocID="{066DAA32-5469-4E1C-9321-BD6EFD9B8EE2}" presName="node" presStyleLbl="node1" presStyleIdx="3" presStyleCnt="5" custScaleX="523465" custScaleY="91087" custRadScaleRad="122736" custRadScaleInc="98262">
        <dgm:presLayoutVars>
          <dgm:bulletEnabled val="1"/>
        </dgm:presLayoutVars>
      </dgm:prSet>
      <dgm:spPr>
        <a:prstGeom prst="ellipse">
          <a:avLst/>
        </a:prstGeom>
      </dgm:spPr>
      <dgm:t>
        <a:bodyPr/>
        <a:lstStyle/>
        <a:p>
          <a:endParaRPr lang="ru-RU"/>
        </a:p>
      </dgm:t>
    </dgm:pt>
    <dgm:pt modelId="{B755AA69-A764-4E8A-9386-8F179C6246DA}" type="pres">
      <dgm:prSet presAssocID="{066DAA32-5469-4E1C-9321-BD6EFD9B8EE2}" presName="dummy" presStyleCnt="0"/>
      <dgm:spPr/>
    </dgm:pt>
    <dgm:pt modelId="{E9E2CA94-0613-42D9-A754-943034DAE1E7}" type="pres">
      <dgm:prSet presAssocID="{9B11D9A9-6D46-4E40-BB8D-A83EA308FF3F}" presName="sibTrans" presStyleLbl="sibTrans2D1" presStyleIdx="3" presStyleCnt="5" custLinFactNeighborX="18552" custLinFactNeighborY="-2226"/>
      <dgm:spPr>
        <a:prstGeom prst="blockArc">
          <a:avLst>
            <a:gd name="adj1" fmla="val 7892636"/>
            <a:gd name="adj2" fmla="val 11985465"/>
            <a:gd name="adj3" fmla="val 4634"/>
          </a:avLst>
        </a:prstGeom>
      </dgm:spPr>
      <dgm:t>
        <a:bodyPr/>
        <a:lstStyle/>
        <a:p>
          <a:endParaRPr lang="ru-RU"/>
        </a:p>
      </dgm:t>
    </dgm:pt>
    <dgm:pt modelId="{3542A074-33B9-4789-AB71-55EA124BA68C}" type="pres">
      <dgm:prSet presAssocID="{F42199A4-5A0D-4F50-B9CD-21118D417FFB}" presName="node" presStyleLbl="node1" presStyleIdx="4" presStyleCnt="5" custScaleX="634753" custScaleY="97603" custRadScaleRad="225184" custRadScaleInc="-20618">
        <dgm:presLayoutVars>
          <dgm:bulletEnabled val="1"/>
        </dgm:presLayoutVars>
      </dgm:prSet>
      <dgm:spPr>
        <a:prstGeom prst="ellipse">
          <a:avLst/>
        </a:prstGeom>
      </dgm:spPr>
      <dgm:t>
        <a:bodyPr/>
        <a:lstStyle/>
        <a:p>
          <a:endParaRPr lang="ru-RU"/>
        </a:p>
      </dgm:t>
    </dgm:pt>
    <dgm:pt modelId="{F5C51D2A-5962-477B-A9B1-459D972C1689}" type="pres">
      <dgm:prSet presAssocID="{F42199A4-5A0D-4F50-B9CD-21118D417FFB}" presName="dummy" presStyleCnt="0"/>
      <dgm:spPr/>
    </dgm:pt>
    <dgm:pt modelId="{C1D2678B-5CD3-4256-AA7E-CC07B1ED042D}" type="pres">
      <dgm:prSet presAssocID="{D931A9BF-7986-424B-8E9B-D54B22F7947C}" presName="sibTrans" presStyleLbl="sibTrans2D1" presStyleIdx="4" presStyleCnt="5" custLinFactNeighborX="26540" custLinFactNeighborY="2925"/>
      <dgm:spPr>
        <a:prstGeom prst="blockArc">
          <a:avLst>
            <a:gd name="adj1" fmla="val 12291723"/>
            <a:gd name="adj2" fmla="val 17259901"/>
            <a:gd name="adj3" fmla="val 4634"/>
          </a:avLst>
        </a:prstGeom>
      </dgm:spPr>
      <dgm:t>
        <a:bodyPr/>
        <a:lstStyle/>
        <a:p>
          <a:endParaRPr lang="ru-RU"/>
        </a:p>
      </dgm:t>
    </dgm:pt>
  </dgm:ptLst>
  <dgm:cxnLst>
    <dgm:cxn modelId="{F4B6A837-C8CC-4698-AA0D-E55C12797024}" type="presOf" srcId="{9B11D9A9-6D46-4E40-BB8D-A83EA308FF3F}" destId="{E9E2CA94-0613-42D9-A754-943034DAE1E7}" srcOrd="0" destOrd="0" presId="urn:microsoft.com/office/officeart/2005/8/layout/radial6"/>
    <dgm:cxn modelId="{18B93D06-8BC1-4BDC-B1C1-EC45446583F2}" type="presOf" srcId="{F42199A4-5A0D-4F50-B9CD-21118D417FFB}" destId="{3542A074-33B9-4789-AB71-55EA124BA68C}" srcOrd="0" destOrd="0" presId="urn:microsoft.com/office/officeart/2005/8/layout/radial6"/>
    <dgm:cxn modelId="{C5A7B94D-7813-44F7-AC8A-8E5F703EA744}" srcId="{DB080B71-5437-4D94-B7B2-28C888B60BC2}" destId="{58265D51-9AF9-4279-AD0E-EB71EA80121B}" srcOrd="0" destOrd="0" parTransId="{B7B6DA21-FE6A-4517-980D-2D310614EEB7}" sibTransId="{C3A39881-6ABD-4930-B69E-45F568B3DC78}"/>
    <dgm:cxn modelId="{A31CEBA1-013F-4DC1-9F16-38F73C7F861B}" srcId="{58265D51-9AF9-4279-AD0E-EB71EA80121B}" destId="{2B7AC9A1-3082-4E22-83C0-23CB61DC2747}" srcOrd="1" destOrd="0" parTransId="{F3F71FCB-A65B-421B-856C-4F63065A8848}" sibTransId="{7232C554-729F-4D68-AA95-7AEC3CF8D36A}"/>
    <dgm:cxn modelId="{621FB27A-5B78-4B0C-8B47-E850425564B6}" type="presOf" srcId="{FA2285E0-8EA6-4CF5-A94A-A6E7EB422429}" destId="{1D43C9BC-261A-410B-81D2-D9DAB6B9D193}" srcOrd="0" destOrd="0" presId="urn:microsoft.com/office/officeart/2005/8/layout/radial6"/>
    <dgm:cxn modelId="{8CA91749-F360-450C-860F-391326DA6F25}" srcId="{58265D51-9AF9-4279-AD0E-EB71EA80121B}" destId="{FA2285E0-8EA6-4CF5-A94A-A6E7EB422429}" srcOrd="2" destOrd="0" parTransId="{46D1883A-1D07-4424-B96E-8BF73ADEB260}" sibTransId="{2CD4F495-1253-416A-A59D-96A31E076725}"/>
    <dgm:cxn modelId="{C06BFC2C-B6CE-4FFF-AC5D-DAFB41173641}" type="presOf" srcId="{2B7AC9A1-3082-4E22-83C0-23CB61DC2747}" destId="{590AF62A-C5E7-4992-B303-87B1CD2BBA28}" srcOrd="0" destOrd="0" presId="urn:microsoft.com/office/officeart/2005/8/layout/radial6"/>
    <dgm:cxn modelId="{AA9F9031-0EF7-4E11-A7EC-85A8B4360BC4}" srcId="{58265D51-9AF9-4279-AD0E-EB71EA80121B}" destId="{066DAA32-5469-4E1C-9321-BD6EFD9B8EE2}" srcOrd="3" destOrd="0" parTransId="{96D30D8A-F1D3-4A54-85A2-8C8C961CB498}" sibTransId="{9B11D9A9-6D46-4E40-BB8D-A83EA308FF3F}"/>
    <dgm:cxn modelId="{2A62ED0F-B3CD-449F-82FB-336D5D623FA9}" type="presOf" srcId="{7232C554-729F-4D68-AA95-7AEC3CF8D36A}" destId="{A9FBFFB2-5E57-4187-960B-F8C3AFE302CB}" srcOrd="0" destOrd="0" presId="urn:microsoft.com/office/officeart/2005/8/layout/radial6"/>
    <dgm:cxn modelId="{46745A59-EBE6-4DFF-9E47-C30E5C11B2FC}" type="presOf" srcId="{D53E0A67-E347-4257-847B-D71FAB7BADB0}" destId="{06CCC6A8-5A04-4C55-8603-3374150E3F38}" srcOrd="0" destOrd="0" presId="urn:microsoft.com/office/officeart/2005/8/layout/radial6"/>
    <dgm:cxn modelId="{71EC4A09-E543-490B-BE84-D83BE50F9980}" srcId="{58265D51-9AF9-4279-AD0E-EB71EA80121B}" destId="{F42199A4-5A0D-4F50-B9CD-21118D417FFB}" srcOrd="4" destOrd="0" parTransId="{088C4C21-E681-460B-AAF2-BBE893993EA2}" sibTransId="{D931A9BF-7986-424B-8E9B-D54B22F7947C}"/>
    <dgm:cxn modelId="{39ACE2D1-0145-429F-8C5A-5D7E2029C8A5}" type="presOf" srcId="{58265D51-9AF9-4279-AD0E-EB71EA80121B}" destId="{7CF7C543-68AF-4620-A1BF-437852AABB9D}" srcOrd="0" destOrd="0" presId="urn:microsoft.com/office/officeart/2005/8/layout/radial6"/>
    <dgm:cxn modelId="{14E5E073-13A1-4240-809C-E8692DF618D0}" type="presOf" srcId="{DB080B71-5437-4D94-B7B2-28C888B60BC2}" destId="{2E2D76B7-D4DE-41AC-A2BC-F832523332CA}" srcOrd="0" destOrd="0" presId="urn:microsoft.com/office/officeart/2005/8/layout/radial6"/>
    <dgm:cxn modelId="{3648C3B8-E872-4895-B48C-72FF65A2652D}" type="presOf" srcId="{F484D7D5-DA39-4660-AD2D-3761F7DCDA16}" destId="{E78DE107-05C5-477F-8F2B-D0176F51BA05}" srcOrd="0" destOrd="0" presId="urn:microsoft.com/office/officeart/2005/8/layout/radial6"/>
    <dgm:cxn modelId="{8324A497-F2CA-46F9-A8E4-B4E70A8116D7}" type="presOf" srcId="{066DAA32-5469-4E1C-9321-BD6EFD9B8EE2}" destId="{B6582AE3-4752-477D-B12B-89FA6611792E}" srcOrd="0" destOrd="0" presId="urn:microsoft.com/office/officeart/2005/8/layout/radial6"/>
    <dgm:cxn modelId="{37F27E97-E0FC-4BC5-B2BB-6F1DA376B2D0}" type="presOf" srcId="{2CD4F495-1253-416A-A59D-96A31E076725}" destId="{47783B0B-4AC8-40EB-9315-1BD180886312}" srcOrd="0" destOrd="0" presId="urn:microsoft.com/office/officeart/2005/8/layout/radial6"/>
    <dgm:cxn modelId="{F12825F9-85B9-41C5-A404-2894F0F1888C}" type="presOf" srcId="{D931A9BF-7986-424B-8E9B-D54B22F7947C}" destId="{C1D2678B-5CD3-4256-AA7E-CC07B1ED042D}" srcOrd="0" destOrd="0" presId="urn:microsoft.com/office/officeart/2005/8/layout/radial6"/>
    <dgm:cxn modelId="{F79700A7-C65D-499C-912A-3B8688ADC9DE}" srcId="{58265D51-9AF9-4279-AD0E-EB71EA80121B}" destId="{D53E0A67-E347-4257-847B-D71FAB7BADB0}" srcOrd="0" destOrd="0" parTransId="{1242D2AB-9EF6-4A18-9C1F-B03A1198B021}" sibTransId="{F484D7D5-DA39-4660-AD2D-3761F7DCDA16}"/>
    <dgm:cxn modelId="{13121017-B586-43AB-9058-9610846B2335}" type="presParOf" srcId="{2E2D76B7-D4DE-41AC-A2BC-F832523332CA}" destId="{7CF7C543-68AF-4620-A1BF-437852AABB9D}" srcOrd="0" destOrd="0" presId="urn:microsoft.com/office/officeart/2005/8/layout/radial6"/>
    <dgm:cxn modelId="{2A3DB3F8-5B52-407F-99D2-BB90E1F596FB}" type="presParOf" srcId="{2E2D76B7-D4DE-41AC-A2BC-F832523332CA}" destId="{06CCC6A8-5A04-4C55-8603-3374150E3F38}" srcOrd="1" destOrd="0" presId="urn:microsoft.com/office/officeart/2005/8/layout/radial6"/>
    <dgm:cxn modelId="{B57669C0-7471-481F-874D-CE683AACC7EA}" type="presParOf" srcId="{2E2D76B7-D4DE-41AC-A2BC-F832523332CA}" destId="{02A077F8-DCCD-44B7-90A5-471CD164D561}" srcOrd="2" destOrd="0" presId="urn:microsoft.com/office/officeart/2005/8/layout/radial6"/>
    <dgm:cxn modelId="{2423EE05-51CF-49EC-AC91-45A095E623B4}" type="presParOf" srcId="{2E2D76B7-D4DE-41AC-A2BC-F832523332CA}" destId="{E78DE107-05C5-477F-8F2B-D0176F51BA05}" srcOrd="3" destOrd="0" presId="urn:microsoft.com/office/officeart/2005/8/layout/radial6"/>
    <dgm:cxn modelId="{846A0716-E3E2-4BBB-9077-BDD77F13D6E8}" type="presParOf" srcId="{2E2D76B7-D4DE-41AC-A2BC-F832523332CA}" destId="{590AF62A-C5E7-4992-B303-87B1CD2BBA28}" srcOrd="4" destOrd="0" presId="urn:microsoft.com/office/officeart/2005/8/layout/radial6"/>
    <dgm:cxn modelId="{1D6F738C-4CF2-4BEF-99DA-899DA650C95F}" type="presParOf" srcId="{2E2D76B7-D4DE-41AC-A2BC-F832523332CA}" destId="{D12B874B-C717-45BF-B2A7-4FFF332272F9}" srcOrd="5" destOrd="0" presId="urn:microsoft.com/office/officeart/2005/8/layout/radial6"/>
    <dgm:cxn modelId="{1336F535-F82D-4E50-8A12-FF04E1CC1695}" type="presParOf" srcId="{2E2D76B7-D4DE-41AC-A2BC-F832523332CA}" destId="{A9FBFFB2-5E57-4187-960B-F8C3AFE302CB}" srcOrd="6" destOrd="0" presId="urn:microsoft.com/office/officeart/2005/8/layout/radial6"/>
    <dgm:cxn modelId="{11928CED-4C2C-4B3C-9CBE-82782AA7705E}" type="presParOf" srcId="{2E2D76B7-D4DE-41AC-A2BC-F832523332CA}" destId="{1D43C9BC-261A-410B-81D2-D9DAB6B9D193}" srcOrd="7" destOrd="0" presId="urn:microsoft.com/office/officeart/2005/8/layout/radial6"/>
    <dgm:cxn modelId="{136063B1-0531-4795-A6A1-C0D724724EA4}" type="presParOf" srcId="{2E2D76B7-D4DE-41AC-A2BC-F832523332CA}" destId="{0CC8F45C-2C62-4027-B891-932A94E5E852}" srcOrd="8" destOrd="0" presId="urn:microsoft.com/office/officeart/2005/8/layout/radial6"/>
    <dgm:cxn modelId="{A2A6814E-4616-403B-BA51-8B940D58679F}" type="presParOf" srcId="{2E2D76B7-D4DE-41AC-A2BC-F832523332CA}" destId="{47783B0B-4AC8-40EB-9315-1BD180886312}" srcOrd="9" destOrd="0" presId="urn:microsoft.com/office/officeart/2005/8/layout/radial6"/>
    <dgm:cxn modelId="{3474297F-199B-4D05-BB0C-C19BAE3C6F72}" type="presParOf" srcId="{2E2D76B7-D4DE-41AC-A2BC-F832523332CA}" destId="{B6582AE3-4752-477D-B12B-89FA6611792E}" srcOrd="10" destOrd="0" presId="urn:microsoft.com/office/officeart/2005/8/layout/radial6"/>
    <dgm:cxn modelId="{C07C0FE2-D089-4C0D-B8D2-62859E341C89}" type="presParOf" srcId="{2E2D76B7-D4DE-41AC-A2BC-F832523332CA}" destId="{B755AA69-A764-4E8A-9386-8F179C6246DA}" srcOrd="11" destOrd="0" presId="urn:microsoft.com/office/officeart/2005/8/layout/radial6"/>
    <dgm:cxn modelId="{3441270E-5706-4CF8-AC5D-C4EFC25844F6}" type="presParOf" srcId="{2E2D76B7-D4DE-41AC-A2BC-F832523332CA}" destId="{E9E2CA94-0613-42D9-A754-943034DAE1E7}" srcOrd="12" destOrd="0" presId="urn:microsoft.com/office/officeart/2005/8/layout/radial6"/>
    <dgm:cxn modelId="{AA72A411-7C78-4E6B-92D0-6F973843C28F}" type="presParOf" srcId="{2E2D76B7-D4DE-41AC-A2BC-F832523332CA}" destId="{3542A074-33B9-4789-AB71-55EA124BA68C}" srcOrd="13" destOrd="0" presId="urn:microsoft.com/office/officeart/2005/8/layout/radial6"/>
    <dgm:cxn modelId="{CBF7E7C3-6A90-4432-9741-09DF8B4F667E}" type="presParOf" srcId="{2E2D76B7-D4DE-41AC-A2BC-F832523332CA}" destId="{F5C51D2A-5962-477B-A9B1-459D972C1689}" srcOrd="14" destOrd="0" presId="urn:microsoft.com/office/officeart/2005/8/layout/radial6"/>
    <dgm:cxn modelId="{B7AAEDB7-71B3-4145-9BBE-C67790BF2545}" type="presParOf" srcId="{2E2D76B7-D4DE-41AC-A2BC-F832523332CA}" destId="{C1D2678B-5CD3-4256-AA7E-CC07B1ED042D}" srcOrd="15" destOrd="0" presId="urn:microsoft.com/office/officeart/2005/8/layout/radial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2678B-5CD3-4256-AA7E-CC07B1ED042D}">
      <dsp:nvSpPr>
        <dsp:cNvPr id="0" name=""/>
        <dsp:cNvSpPr/>
      </dsp:nvSpPr>
      <dsp:spPr>
        <a:xfrm>
          <a:off x="2208518" y="-139924"/>
          <a:ext cx="1731096" cy="1731096"/>
        </a:xfrm>
        <a:prstGeom prst="blockArc">
          <a:avLst>
            <a:gd name="adj1" fmla="val 12291723"/>
            <a:gd name="adj2" fmla="val 17259901"/>
            <a:gd name="adj3" fmla="val 4634"/>
          </a:avLst>
        </a:prstGeom>
        <a:solidFill>
          <a:srgbClr val="F7964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9E2CA94-0613-42D9-A754-943034DAE1E7}">
      <dsp:nvSpPr>
        <dsp:cNvPr id="0" name=""/>
        <dsp:cNvSpPr/>
      </dsp:nvSpPr>
      <dsp:spPr>
        <a:xfrm>
          <a:off x="2035053" y="35903"/>
          <a:ext cx="1731096" cy="1731096"/>
        </a:xfrm>
        <a:prstGeom prst="blockArc">
          <a:avLst>
            <a:gd name="adj1" fmla="val 7892636"/>
            <a:gd name="adj2" fmla="val 11985465"/>
            <a:gd name="adj3" fmla="val 4634"/>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7783B0B-4AC8-40EB-9315-1BD180886312}">
      <dsp:nvSpPr>
        <dsp:cNvPr id="0" name=""/>
        <dsp:cNvSpPr/>
      </dsp:nvSpPr>
      <dsp:spPr>
        <a:xfrm>
          <a:off x="2449348" y="166223"/>
          <a:ext cx="1926702" cy="1788268"/>
        </a:xfrm>
        <a:prstGeom prst="blockArc">
          <a:avLst>
            <a:gd name="adj1" fmla="val 1061041"/>
            <a:gd name="adj2" fmla="val 9595526"/>
            <a:gd name="adj3" fmla="val 4634"/>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9FBFFB2-5E57-4187-960B-F8C3AFE302CB}">
      <dsp:nvSpPr>
        <dsp:cNvPr id="0" name=""/>
        <dsp:cNvSpPr/>
      </dsp:nvSpPr>
      <dsp:spPr>
        <a:xfrm>
          <a:off x="2850240" y="26184"/>
          <a:ext cx="1731096" cy="1731096"/>
        </a:xfrm>
        <a:prstGeom prst="blockArc">
          <a:avLst>
            <a:gd name="adj1" fmla="val 20066381"/>
            <a:gd name="adj2" fmla="val 2316154"/>
            <a:gd name="adj3" fmla="val 4634"/>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78DE107-05C5-477F-8F2B-D0176F51BA05}">
      <dsp:nvSpPr>
        <dsp:cNvPr id="0" name=""/>
        <dsp:cNvSpPr/>
      </dsp:nvSpPr>
      <dsp:spPr>
        <a:xfrm>
          <a:off x="2637226" y="48628"/>
          <a:ext cx="1731096" cy="1731096"/>
        </a:xfrm>
        <a:prstGeom prst="blockArc">
          <a:avLst>
            <a:gd name="adj1" fmla="val 15540593"/>
            <a:gd name="adj2" fmla="val 19966029"/>
            <a:gd name="adj3" fmla="val 4634"/>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CF7C543-68AF-4620-A1BF-437852AABB9D}">
      <dsp:nvSpPr>
        <dsp:cNvPr id="0" name=""/>
        <dsp:cNvSpPr/>
      </dsp:nvSpPr>
      <dsp:spPr>
        <a:xfrm>
          <a:off x="1954888" y="939504"/>
          <a:ext cx="2057185" cy="43674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b="1" kern="1200">
              <a:solidFill>
                <a:srgbClr val="FF0000"/>
              </a:solidFill>
              <a:latin typeface="Calibri"/>
              <a:ea typeface="+mn-ea"/>
              <a:cs typeface="+mn-cs"/>
            </a:rPr>
            <a:t>Трудолюбие</a:t>
          </a:r>
        </a:p>
      </dsp:txBody>
      <dsp:txXfrm>
        <a:off x="2256156" y="1003463"/>
        <a:ext cx="1454649" cy="308824"/>
      </dsp:txXfrm>
    </dsp:sp>
    <dsp:sp modelId="{06CCC6A8-5A04-4C55-8603-3374150E3F38}">
      <dsp:nvSpPr>
        <dsp:cNvPr id="0" name=""/>
        <dsp:cNvSpPr/>
      </dsp:nvSpPr>
      <dsp:spPr>
        <a:xfrm>
          <a:off x="1909450" y="-1299"/>
          <a:ext cx="2907635" cy="566759"/>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rgbClr val="7030A0"/>
              </a:solidFill>
              <a:latin typeface="Times New Roman" pitchFamily="18" charset="0"/>
              <a:ea typeface="+mn-ea"/>
              <a:cs typeface="Times New Roman" pitchFamily="18" charset="0"/>
            </a:rPr>
            <a:t>Нравственное развитие</a:t>
          </a:r>
        </a:p>
      </dsp:txBody>
      <dsp:txXfrm>
        <a:off x="2335263" y="81701"/>
        <a:ext cx="2056009" cy="400759"/>
      </dsp:txXfrm>
    </dsp:sp>
    <dsp:sp modelId="{590AF62A-C5E7-4992-B303-87B1CD2BBA28}">
      <dsp:nvSpPr>
        <dsp:cNvPr id="0" name=""/>
        <dsp:cNvSpPr/>
      </dsp:nvSpPr>
      <dsp:spPr>
        <a:xfrm>
          <a:off x="2619825" y="626561"/>
          <a:ext cx="3300914" cy="469482"/>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rgbClr val="C00000"/>
              </a:solidFill>
              <a:latin typeface="Calibri"/>
              <a:ea typeface="+mn-ea"/>
              <a:cs typeface="+mn-cs"/>
            </a:rPr>
            <a:t>Физическое развитие</a:t>
          </a:r>
        </a:p>
      </dsp:txBody>
      <dsp:txXfrm>
        <a:off x="3103233" y="695315"/>
        <a:ext cx="2334098" cy="331974"/>
      </dsp:txXfrm>
    </dsp:sp>
    <dsp:sp modelId="{1D43C9BC-261A-410B-81D2-D9DAB6B9D193}">
      <dsp:nvSpPr>
        <dsp:cNvPr id="0" name=""/>
        <dsp:cNvSpPr/>
      </dsp:nvSpPr>
      <dsp:spPr>
        <a:xfrm>
          <a:off x="3354440" y="1314289"/>
          <a:ext cx="2325337" cy="564824"/>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rgbClr val="C00000"/>
              </a:solidFill>
              <a:latin typeface="Times New Roman" pitchFamily="18" charset="0"/>
              <a:ea typeface="+mn-ea"/>
              <a:cs typeface="Times New Roman" pitchFamily="18" charset="0"/>
            </a:rPr>
            <a:t>Эстетическое развитие</a:t>
          </a:r>
        </a:p>
      </dsp:txBody>
      <dsp:txXfrm>
        <a:off x="3694978" y="1397006"/>
        <a:ext cx="1644261" cy="399390"/>
      </dsp:txXfrm>
    </dsp:sp>
    <dsp:sp modelId="{B6582AE3-4752-477D-B12B-89FA6611792E}">
      <dsp:nvSpPr>
        <dsp:cNvPr id="0" name=""/>
        <dsp:cNvSpPr/>
      </dsp:nvSpPr>
      <dsp:spPr>
        <a:xfrm>
          <a:off x="665764" y="1399021"/>
          <a:ext cx="2918457" cy="507834"/>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rgbClr val="7030A0"/>
              </a:solidFill>
              <a:latin typeface="Times New Roman" pitchFamily="18" charset="0"/>
              <a:ea typeface="+mn-ea"/>
              <a:cs typeface="Times New Roman" pitchFamily="18" charset="0"/>
            </a:rPr>
            <a:t>Эмоциональное развитие</a:t>
          </a:r>
        </a:p>
      </dsp:txBody>
      <dsp:txXfrm>
        <a:off x="1093162" y="1473392"/>
        <a:ext cx="2063661" cy="359092"/>
      </dsp:txXfrm>
    </dsp:sp>
    <dsp:sp modelId="{3542A074-33B9-4789-AB71-55EA124BA68C}">
      <dsp:nvSpPr>
        <dsp:cNvPr id="0" name=""/>
        <dsp:cNvSpPr/>
      </dsp:nvSpPr>
      <dsp:spPr>
        <a:xfrm>
          <a:off x="0" y="425523"/>
          <a:ext cx="3538917" cy="544162"/>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rgbClr val="C00000"/>
              </a:solidFill>
              <a:latin typeface="Times New Roman" pitchFamily="18" charset="0"/>
              <a:ea typeface="+mn-ea"/>
              <a:cs typeface="Times New Roman" pitchFamily="18" charset="0"/>
            </a:rPr>
            <a:t>Интеллектуальное развитие</a:t>
          </a:r>
        </a:p>
      </dsp:txBody>
      <dsp:txXfrm>
        <a:off x="518262" y="505214"/>
        <a:ext cx="2502393" cy="38478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5577</Words>
  <Characters>31795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Пронская</cp:lastModifiedBy>
  <cp:revision>2</cp:revision>
  <dcterms:created xsi:type="dcterms:W3CDTF">2018-11-27T10:43:00Z</dcterms:created>
  <dcterms:modified xsi:type="dcterms:W3CDTF">2018-11-27T10:43:00Z</dcterms:modified>
</cp:coreProperties>
</file>