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78" w:rsidRPr="00884284" w:rsidRDefault="00B14078" w:rsidP="00B14078">
      <w:pPr>
        <w:pStyle w:val="a7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B14078" w:rsidRPr="00884284" w:rsidRDefault="00B14078" w:rsidP="00B14078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1 вариант                                          2 вариант</w:t>
      </w:r>
    </w:p>
    <w:p w:rsidR="00B14078" w:rsidRPr="00884284" w:rsidRDefault="00B14078" w:rsidP="00B14078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№1, №6                                             №4,№5</w:t>
      </w:r>
    </w:p>
    <w:p w:rsidR="00B14078" w:rsidRPr="00884284" w:rsidRDefault="00B14078" w:rsidP="00B14078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Самопроверка по эталону;</w:t>
      </w:r>
    </w:p>
    <w:p w:rsidR="00B14078" w:rsidRPr="00884284" w:rsidRDefault="00B14078" w:rsidP="00B14078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Итог урока: заполнить приложение карточка №6</w:t>
      </w:r>
    </w:p>
    <w:p w:rsidR="00B14078" w:rsidRPr="00884284" w:rsidRDefault="00B14078" w:rsidP="00B14078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Ответы к уравнениям (карточка№5)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4078" w:rsidRPr="00884284" w:rsidRDefault="00B14078" w:rsidP="00B14078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№1:(0;2),</w:t>
      </w:r>
    </w:p>
    <w:p w:rsidR="00B14078" w:rsidRPr="00884284" w:rsidRDefault="00B14078" w:rsidP="00B14078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№3: 1,5</w:t>
      </w:r>
    </w:p>
    <w:p w:rsidR="00B14078" w:rsidRPr="00884284" w:rsidRDefault="00B14078" w:rsidP="00B14078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№4:(1;0)</w:t>
      </w:r>
    </w:p>
    <w:p w:rsidR="00B14078" w:rsidRPr="00884284" w:rsidRDefault="00B14078" w:rsidP="00B14078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№5: 7</w:t>
      </w:r>
    </w:p>
    <w:p w:rsidR="00B14078" w:rsidRPr="00884284" w:rsidRDefault="00B14078" w:rsidP="00B14078">
      <w:pPr>
        <w:pStyle w:val="a7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№6: -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</w:p>
    <w:p w:rsidR="00B14078" w:rsidRPr="00884284" w:rsidRDefault="00B14078" w:rsidP="00B14078">
      <w:pPr>
        <w:pStyle w:val="a7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884284">
        <w:rPr>
          <w:rFonts w:ascii="Times New Roman" w:eastAsiaTheme="minorEastAsia" w:hAnsi="Times New Roman" w:cs="Times New Roman"/>
          <w:sz w:val="28"/>
          <w:szCs w:val="28"/>
        </w:rPr>
        <w:t>№9: 1</w:t>
      </w:r>
    </w:p>
    <w:p w:rsidR="00B14078" w:rsidRPr="00884284" w:rsidRDefault="00B14078" w:rsidP="00B14078">
      <w:pPr>
        <w:pStyle w:val="a7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884284">
        <w:rPr>
          <w:rFonts w:ascii="Times New Roman" w:eastAsiaTheme="minorEastAsia" w:hAnsi="Times New Roman" w:cs="Times New Roman"/>
          <w:sz w:val="28"/>
          <w:szCs w:val="28"/>
        </w:rPr>
        <w:t xml:space="preserve">№10: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16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+3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Pr="0088428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</m:oMath>
    </w:p>
    <w:p w:rsidR="00B14078" w:rsidRPr="00884284" w:rsidRDefault="00B14078" w:rsidP="00B14078">
      <w:pPr>
        <w:pStyle w:val="a7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884284">
        <w:rPr>
          <w:rFonts w:ascii="Times New Roman" w:eastAsiaTheme="minorEastAsia" w:hAnsi="Times New Roman" w:cs="Times New Roman"/>
          <w:sz w:val="28"/>
          <w:szCs w:val="28"/>
        </w:rPr>
        <w:t>№11:1</w:t>
      </w:r>
    </w:p>
    <w:p w:rsidR="00B14078" w:rsidRDefault="00B14078" w:rsidP="00B14078">
      <w:pPr>
        <w:pStyle w:val="a7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884284">
        <w:rPr>
          <w:rFonts w:ascii="Times New Roman" w:eastAsiaTheme="minorEastAsia" w:hAnsi="Times New Roman" w:cs="Times New Roman"/>
          <w:sz w:val="28"/>
          <w:szCs w:val="28"/>
        </w:rPr>
        <w:t>№13: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tg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</m:oMath>
    </w:p>
    <w:p w:rsidR="00B14078" w:rsidRPr="00884284" w:rsidRDefault="00B14078" w:rsidP="00B14078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14078" w:rsidRPr="00884284" w:rsidRDefault="00B14078" w:rsidP="00B14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4) </w:t>
      </w:r>
      <w:r w:rsidRPr="00884284">
        <w:rPr>
          <w:rFonts w:ascii="Times New Roman" w:hAnsi="Times New Roman" w:cs="Times New Roman"/>
          <w:sz w:val="28"/>
          <w:szCs w:val="28"/>
        </w:rPr>
        <w:t>Метод использования свойства ограниченности функции:</w:t>
      </w:r>
    </w:p>
    <w:p w:rsidR="00B14078" w:rsidRPr="00884284" w:rsidRDefault="00B14078" w:rsidP="00B1407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 xml:space="preserve">Если функции 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84284">
        <w:rPr>
          <w:rFonts w:ascii="Times New Roman" w:hAnsi="Times New Roman" w:cs="Times New Roman"/>
          <w:sz w:val="28"/>
          <w:szCs w:val="28"/>
        </w:rPr>
        <w:t>(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84284">
        <w:rPr>
          <w:rFonts w:ascii="Times New Roman" w:hAnsi="Times New Roman" w:cs="Times New Roman"/>
          <w:sz w:val="28"/>
          <w:szCs w:val="28"/>
        </w:rPr>
        <w:t xml:space="preserve">) и 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84284">
        <w:rPr>
          <w:rFonts w:ascii="Times New Roman" w:hAnsi="Times New Roman" w:cs="Times New Roman"/>
          <w:sz w:val="28"/>
          <w:szCs w:val="28"/>
        </w:rPr>
        <w:t>(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84284">
        <w:rPr>
          <w:rFonts w:ascii="Times New Roman" w:hAnsi="Times New Roman" w:cs="Times New Roman"/>
          <w:sz w:val="28"/>
          <w:szCs w:val="28"/>
        </w:rPr>
        <w:t xml:space="preserve">), таковы, что для всех х выполняется неравенство 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84284">
        <w:rPr>
          <w:rFonts w:ascii="Times New Roman" w:hAnsi="Times New Roman" w:cs="Times New Roman"/>
          <w:sz w:val="28"/>
          <w:szCs w:val="28"/>
        </w:rPr>
        <w:t>(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84284">
        <w:rPr>
          <w:rFonts w:ascii="Times New Roman" w:hAnsi="Times New Roman" w:cs="Times New Roman"/>
          <w:sz w:val="28"/>
          <w:szCs w:val="28"/>
        </w:rPr>
        <w:t>)≤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4284">
        <w:rPr>
          <w:rFonts w:ascii="Times New Roman" w:hAnsi="Times New Roman" w:cs="Times New Roman"/>
          <w:sz w:val="28"/>
          <w:szCs w:val="28"/>
        </w:rPr>
        <w:t xml:space="preserve"> и 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84284">
        <w:rPr>
          <w:rFonts w:ascii="Times New Roman" w:hAnsi="Times New Roman" w:cs="Times New Roman"/>
          <w:sz w:val="28"/>
          <w:szCs w:val="28"/>
        </w:rPr>
        <w:t>(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84284">
        <w:rPr>
          <w:rFonts w:ascii="Times New Roman" w:hAnsi="Times New Roman" w:cs="Times New Roman"/>
          <w:sz w:val="28"/>
          <w:szCs w:val="28"/>
        </w:rPr>
        <w:t>)≤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84284">
        <w:rPr>
          <w:rFonts w:ascii="Times New Roman" w:hAnsi="Times New Roman" w:cs="Times New Roman"/>
          <w:sz w:val="28"/>
          <w:szCs w:val="28"/>
        </w:rPr>
        <w:t xml:space="preserve"> и дано уравнение 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84284">
        <w:rPr>
          <w:rFonts w:ascii="Times New Roman" w:hAnsi="Times New Roman" w:cs="Times New Roman"/>
          <w:sz w:val="28"/>
          <w:szCs w:val="28"/>
        </w:rPr>
        <w:t>(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84284">
        <w:rPr>
          <w:rFonts w:ascii="Times New Roman" w:hAnsi="Times New Roman" w:cs="Times New Roman"/>
          <w:sz w:val="28"/>
          <w:szCs w:val="28"/>
        </w:rPr>
        <w:t>)+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84284">
        <w:rPr>
          <w:rFonts w:ascii="Times New Roman" w:hAnsi="Times New Roman" w:cs="Times New Roman"/>
          <w:sz w:val="28"/>
          <w:szCs w:val="28"/>
        </w:rPr>
        <w:t>(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84284">
        <w:rPr>
          <w:rFonts w:ascii="Times New Roman" w:hAnsi="Times New Roman" w:cs="Times New Roman"/>
          <w:sz w:val="28"/>
          <w:szCs w:val="28"/>
        </w:rPr>
        <w:t>)=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4284">
        <w:rPr>
          <w:rFonts w:ascii="Times New Roman" w:hAnsi="Times New Roman" w:cs="Times New Roman"/>
          <w:sz w:val="28"/>
          <w:szCs w:val="28"/>
        </w:rPr>
        <w:t>+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84284">
        <w:rPr>
          <w:rFonts w:ascii="Times New Roman" w:hAnsi="Times New Roman" w:cs="Times New Roman"/>
          <w:sz w:val="28"/>
          <w:szCs w:val="28"/>
        </w:rPr>
        <w:t xml:space="preserve">, то оно равносильно системе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</m:eqArr>
          </m:e>
        </m:d>
      </m:oMath>
    </w:p>
    <w:p w:rsidR="00B14078" w:rsidRPr="000E1D21" w:rsidRDefault="00B14078" w:rsidP="00B14078">
      <w:pPr>
        <w:pStyle w:val="a7"/>
        <w:jc w:val="both"/>
        <w:rPr>
          <w:sz w:val="24"/>
          <w:szCs w:val="24"/>
        </w:rPr>
      </w:pPr>
    </w:p>
    <w:p w:rsidR="00B14078" w:rsidRDefault="00B14078" w:rsidP="00B1407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078" w:rsidRPr="00884284" w:rsidRDefault="00B14078" w:rsidP="00B1407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Примеры решения некоторых уравнений (карточка №5)</w:t>
      </w:r>
    </w:p>
    <w:p w:rsidR="00B14078" w:rsidRPr="00884284" w:rsidRDefault="00B14078" w:rsidP="00B1407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 xml:space="preserve">№1.  </w:t>
      </w:r>
      <m:oMath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arcsin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e>
            </m:d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hAnsi="Times New Roman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arcsin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d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fun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d>
      </m:oMath>
    </w:p>
    <w:p w:rsidR="00B14078" w:rsidRPr="00884284" w:rsidRDefault="00B14078" w:rsidP="00B14078">
      <w:pPr>
        <w:pStyle w:val="a7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 xml:space="preserve">Так как,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arcsin t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≤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884284">
        <w:rPr>
          <w:rFonts w:ascii="Times New Roman" w:eastAsiaTheme="minorEastAsia" w:hAnsi="Times New Roman" w:cs="Times New Roman"/>
          <w:sz w:val="28"/>
          <w:szCs w:val="28"/>
        </w:rPr>
        <w:t xml:space="preserve">  при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≤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</m:oMath>
      <w:r w:rsidRPr="00884284">
        <w:rPr>
          <w:rFonts w:ascii="Times New Roman" w:eastAsiaTheme="minorEastAsia" w:hAnsi="Times New Roman" w:cs="Times New Roman"/>
          <w:sz w:val="28"/>
          <w:szCs w:val="28"/>
        </w:rPr>
        <w:t>, то уравнение (1) равносильно системе:</w:t>
      </w:r>
    </w:p>
    <w:p w:rsidR="00B14078" w:rsidRPr="00884284" w:rsidRDefault="00B14078" w:rsidP="00B14078">
      <w:pPr>
        <w:pStyle w:val="a7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arcsin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+1</m:t>
                          </m:r>
                        </m:e>
                      </m:d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e>
                  </m:func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=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  <m:e>
                  <m:func>
                    <m:func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arcsin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func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&lt;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=&gt;</m:t>
          </m:r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+1=1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1=1</m:t>
                  </m:r>
                </m:e>
              </m:eqAr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</w:rPr>
            <m:t>;</m:t>
          </m:r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=2</m:t>
                  </m:r>
                </m:e>
              </m:eqArr>
            </m:e>
          </m:d>
        </m:oMath>
      </m:oMathPara>
    </w:p>
    <w:p w:rsidR="00B14078" w:rsidRPr="008A277F" w:rsidRDefault="00B14078" w:rsidP="00B14078">
      <w:pPr>
        <w:pStyle w:val="a7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277F">
        <w:rPr>
          <w:rFonts w:ascii="Times New Roman" w:eastAsiaTheme="minorEastAsia" w:hAnsi="Times New Roman" w:cs="Times New Roman"/>
          <w:sz w:val="28"/>
          <w:szCs w:val="28"/>
        </w:rPr>
        <w:t>Ответ: (0;2).</w:t>
      </w:r>
    </w:p>
    <w:p w:rsidR="00B14078" w:rsidRPr="00884284" w:rsidRDefault="00B14078" w:rsidP="00B1407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4078" w:rsidRPr="00FB104B" w:rsidRDefault="00B14078" w:rsidP="00B14078">
      <w:pPr>
        <w:pStyle w:val="a7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№3.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Arcsin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den>
            </m:f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π-π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x  </m:t>
        </m:r>
        <m:d>
          <m:dPr>
            <m:begChr m:val="|"/>
            <m:endChr m:val="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arcsin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q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</w:p>
    <w:p w:rsidR="00B14078" w:rsidRPr="008A277F" w:rsidRDefault="00B14078" w:rsidP="00B14078">
      <w:pPr>
        <w:pStyle w:val="a7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4284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84284">
        <w:rPr>
          <w:rFonts w:ascii="Times New Roman" w:hAnsi="Times New Roman" w:cs="Times New Roman"/>
          <w:sz w:val="28"/>
          <w:szCs w:val="28"/>
        </w:rPr>
        <w:t>(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84284">
        <w:rPr>
          <w:rFonts w:ascii="Times New Roman" w:hAnsi="Times New Roman" w:cs="Times New Roman"/>
          <w:sz w:val="28"/>
          <w:szCs w:val="28"/>
        </w:rPr>
        <w:t>)=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Pr="00884284">
        <w:rPr>
          <w:rFonts w:ascii="Times New Roman" w:eastAsiaTheme="minorEastAsia" w:hAnsi="Times New Roman" w:cs="Times New Roman"/>
          <w:sz w:val="28"/>
          <w:szCs w:val="28"/>
        </w:rPr>
        <w:t>= 3-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den>
        </m:f>
      </m:oMath>
      <w:r w:rsidRPr="008A277F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возрастает при х</w:t>
      </w:r>
      <w:r w:rsidRPr="008A277F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8A277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B14078" w:rsidRPr="00884284" w:rsidRDefault="00B14078" w:rsidP="00B14078">
      <w:pPr>
        <w:pStyle w:val="a7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84284">
        <w:rPr>
          <w:rFonts w:ascii="Times New Roman" w:hAnsi="Times New Roman" w:cs="Times New Roman"/>
          <w:sz w:val="28"/>
          <w:szCs w:val="28"/>
        </w:rPr>
        <w:t>(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84284">
        <w:rPr>
          <w:rFonts w:ascii="Times New Roman" w:hAnsi="Times New Roman" w:cs="Times New Roman"/>
          <w:sz w:val="28"/>
          <w:szCs w:val="28"/>
        </w:rPr>
        <w:t>)=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π-π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x </m:t>
        </m:r>
      </m:oMath>
      <w:r w:rsidRPr="00884284">
        <w:rPr>
          <w:rFonts w:ascii="Times New Roman" w:eastAsiaTheme="minorEastAsia" w:hAnsi="Times New Roman" w:cs="Times New Roman"/>
          <w:sz w:val="28"/>
          <w:szCs w:val="28"/>
        </w:rPr>
        <w:t>убывает, причем -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≤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q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≤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884284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≤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p w:rsidR="00B14078" w:rsidRPr="00884284" w:rsidRDefault="00B14078" w:rsidP="00B14078">
      <w:pPr>
        <w:pStyle w:val="a7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arcsin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≤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eqArr>
          </m:e>
        </m:d>
      </m:oMath>
      <w:r w:rsidRPr="00884284">
        <w:rPr>
          <w:rFonts w:ascii="Times New Roman" w:eastAsiaTheme="minorEastAsia" w:hAnsi="Times New Roman" w:cs="Times New Roman"/>
          <w:sz w:val="28"/>
          <w:szCs w:val="28"/>
        </w:rPr>
        <w:t xml:space="preserve">равносильна исходному уравнению и имеет единственное решение </w:t>
      </w:r>
      <w:r w:rsidRPr="0088428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8428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</w:p>
    <w:p w:rsidR="00B14078" w:rsidRPr="00884284" w:rsidRDefault="00B14078" w:rsidP="00B14078">
      <w:pPr>
        <w:pStyle w:val="a7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84284">
        <w:rPr>
          <w:rFonts w:ascii="Times New Roman" w:eastAsiaTheme="minorEastAsia" w:hAnsi="Times New Roman" w:cs="Times New Roman"/>
          <w:sz w:val="28"/>
          <w:szCs w:val="28"/>
        </w:rPr>
        <w:t>Ответ</w:t>
      </w:r>
      <w:r w:rsidRPr="00884284">
        <w:rPr>
          <w:rFonts w:ascii="Times New Roman" w:eastAsiaTheme="minorEastAsia" w:hAnsi="Times New Roman" w:cs="Times New Roman"/>
          <w:sz w:val="28"/>
          <w:szCs w:val="28"/>
          <w:lang w:val="en-US"/>
        </w:rPr>
        <w:t>:1.5</w:t>
      </w:r>
    </w:p>
    <w:p w:rsidR="00B14078" w:rsidRPr="00884284" w:rsidRDefault="00B14078" w:rsidP="00B14078">
      <w:pPr>
        <w:pStyle w:val="a7"/>
        <w:jc w:val="both"/>
        <w:rPr>
          <w:rFonts w:eastAsiaTheme="minorEastAsia"/>
          <w:sz w:val="24"/>
          <w:szCs w:val="24"/>
          <w:lang w:val="en-US"/>
        </w:rPr>
      </w:pPr>
    </w:p>
    <w:p w:rsidR="00B14078" w:rsidRPr="000E1D21" w:rsidRDefault="00B14078" w:rsidP="00B140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№4</w:t>
      </w:r>
    </w:p>
    <w:p w:rsidR="00B14078" w:rsidRDefault="00B14078" w:rsidP="00B140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arccos(x+y) + arccos(x – y)=0</w:t>
      </w:r>
    </w:p>
    <w:p w:rsidR="00B14078" w:rsidRDefault="00B14078" w:rsidP="00B140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  <w:lang w:val="en-US"/>
        </w:rPr>
        <w:t>arcos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)≥0 при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)≤1 и </w:t>
      </w:r>
      <w:r>
        <w:rPr>
          <w:rFonts w:ascii="Times New Roman" w:hAnsi="Times New Roman" w:cs="Times New Roman"/>
          <w:sz w:val="28"/>
          <w:szCs w:val="28"/>
          <w:lang w:val="en-US"/>
        </w:rPr>
        <w:t>arcos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)≥1, то уравнение равносильно системе:</w:t>
      </w:r>
    </w:p>
    <w:p w:rsidR="00B14078" w:rsidRPr="000E1D21" w:rsidRDefault="00B14078" w:rsidP="00B14078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arccos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d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e>
                </m:func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=0</m:t>
                </m:r>
              </m:e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arccos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–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=0</m:t>
                    </m:r>
                  </m:e>
                </m:func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+1=1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–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x-y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=0</m:t>
                </m:r>
              </m:e>
            </m:eqArr>
          </m:e>
        </m:d>
      </m:oMath>
    </w:p>
    <w:p w:rsidR="00B14078" w:rsidRPr="000E1D21" w:rsidRDefault="00B14078" w:rsidP="00B14078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</w:t>
      </w:r>
      <w:r w:rsidRPr="000E1D21">
        <w:rPr>
          <w:rFonts w:ascii="Times New Roman" w:eastAsiaTheme="minorEastAsia" w:hAnsi="Times New Roman" w:cs="Times New Roman"/>
          <w:sz w:val="28"/>
          <w:szCs w:val="28"/>
          <w:lang w:val="en-US"/>
        </w:rPr>
        <w:t>: (1;0)</w:t>
      </w:r>
    </w:p>
    <w:p w:rsidR="00B14078" w:rsidRDefault="00B14078" w:rsidP="00B14078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№5</w:t>
      </w:r>
    </w:p>
    <w:p w:rsidR="00B14078" w:rsidRDefault="00B14078" w:rsidP="00B14078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arcsin(x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– 6x – 8) + arcsin(15 – 2x) = 0</w:t>
      </w:r>
    </w:p>
    <w:p w:rsidR="00B14078" w:rsidRDefault="00B14078" w:rsidP="00B14078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arcsin(x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– 6x – 8) = – arcsin(15 – 2x)</w:t>
      </w:r>
    </w:p>
    <w:p w:rsidR="00B14078" w:rsidRDefault="00B14078" w:rsidP="00B14078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arcsin(x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– 6x – 8) = arcsin(2x – 15)</w:t>
      </w:r>
    </w:p>
    <w:p w:rsidR="00B14078" w:rsidRDefault="00B14078" w:rsidP="00B14078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234950</wp:posOffset>
                </wp:positionV>
                <wp:extent cx="276225" cy="142875"/>
                <wp:effectExtent l="9525" t="26035" r="19050" b="21590"/>
                <wp:wrapNone/>
                <wp:docPr id="2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2875"/>
                        </a:xfrm>
                        <a:prstGeom prst="rightArrow">
                          <a:avLst>
                            <a:gd name="adj1" fmla="val 50000"/>
                            <a:gd name="adj2" fmla="val 4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357.45pt;margin-top:18.5pt;width:2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"/>
            </w:pict>
          </mc:Fallback>
        </mc:AlternateConten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2x–15=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-8x+7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2x-15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≤1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-8x+7=0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2x-15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≤1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x=7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x=1</m:t>
                        </m:r>
                      </m:e>
                    </m:eqArr>
                  </m:e>
                </m:d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2x-15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≤1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x=7.</w:t>
      </w:r>
    </w:p>
    <w:p w:rsidR="00B14078" w:rsidRDefault="00B14078" w:rsidP="00B14078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</w:t>
      </w:r>
      <w:r w:rsidRPr="000E1D21">
        <w:rPr>
          <w:rFonts w:ascii="Times New Roman" w:eastAsiaTheme="minorEastAsia" w:hAnsi="Times New Roman" w:cs="Times New Roman"/>
          <w:sz w:val="28"/>
          <w:szCs w:val="28"/>
          <w:lang w:val="en-US"/>
        </w:rPr>
        <w:t>: 7.</w:t>
      </w:r>
    </w:p>
    <w:p w:rsidR="00B14078" w:rsidRDefault="00B14078" w:rsidP="00B14078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№6</w:t>
      </w:r>
    </w:p>
    <w:p w:rsidR="00B14078" w:rsidRDefault="00B14078" w:rsidP="00B14078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arccos(4x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3x +2) + arcos(3x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8x –4) = π</w:t>
      </w:r>
    </w:p>
    <w:p w:rsidR="00B14078" w:rsidRDefault="00B14078" w:rsidP="00B14078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arccos(4x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3x +2) = π – arcos(3x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8x –4)</w:t>
      </w:r>
    </w:p>
    <w:p w:rsidR="00B14078" w:rsidRDefault="00B14078" w:rsidP="00B14078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arccos(4x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3x +2) = arcos(–3x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8x –4)</w:t>
      </w:r>
    </w:p>
    <w:p w:rsidR="00B14078" w:rsidRDefault="00B14078" w:rsidP="00B14078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-3x+2=-3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-8x-4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-3x-2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≤1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7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-11x-6=0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-3x-2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≤1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x=2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x=-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7</m:t>
                            </m:r>
                          </m:den>
                        </m:f>
                      </m:e>
                    </m:eqArr>
                  </m:e>
                </m:d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-3x-2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≤1</m:t>
                </m:r>
              </m:e>
            </m:eqArr>
          </m:e>
        </m:d>
      </m:oMath>
    </w:p>
    <w:p w:rsidR="00B14078" w:rsidRDefault="00B14078" w:rsidP="00B14078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24765</wp:posOffset>
                </wp:positionV>
                <wp:extent cx="295275" cy="190500"/>
                <wp:effectExtent l="9525" t="25400" r="19050" b="22225"/>
                <wp:wrapNone/>
                <wp:docPr id="1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ightArrow">
                          <a:avLst>
                            <a:gd name="adj1" fmla="val 50000"/>
                            <a:gd name="adj2" fmla="val 3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" o:spid="_x0000_s1026" type="#_x0000_t13" style="position:absolute;margin-left:1.95pt;margin-top:1.95pt;width:23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"/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x= –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</m:t>
            </m:r>
          </m:den>
        </m:f>
      </m:oMath>
    </w:p>
    <w:p w:rsidR="00B14078" w:rsidRPr="000E1D21" w:rsidRDefault="00B14078" w:rsidP="00B14078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</w:t>
      </w:r>
      <w:r w:rsidRPr="000E1D2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–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</m:t>
            </m:r>
          </m:den>
        </m:f>
      </m:oMath>
    </w:p>
    <w:p w:rsidR="00B14078" w:rsidRPr="000E1D21" w:rsidRDefault="00B14078" w:rsidP="00B14078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E1D21">
        <w:rPr>
          <w:rFonts w:ascii="Times New Roman" w:eastAsiaTheme="minorEastAsia" w:hAnsi="Times New Roman" w:cs="Times New Roman"/>
          <w:sz w:val="28"/>
          <w:szCs w:val="28"/>
          <w:lang w:val="en-US"/>
        </w:rPr>
        <w:t>№17</w:t>
      </w:r>
    </w:p>
    <w:p w:rsidR="00B14078" w:rsidRDefault="00B14078" w:rsidP="00B14078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arcsin2x + arcsinx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</w:p>
    <w:p w:rsidR="00B14078" w:rsidRPr="000E1D21" w:rsidRDefault="00B14078" w:rsidP="00B14078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ОДЗ: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≤1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x&gt;0</m:t>
                </m:r>
              </m:e>
            </m:eqArr>
          </m:e>
        </m:d>
      </m:oMath>
      <w:r w:rsidRPr="000E1D21">
        <w:rPr>
          <w:rFonts w:ascii="Times New Roman" w:eastAsiaTheme="minorEastAsia" w:hAnsi="Times New Roman" w:cs="Times New Roman"/>
          <w:sz w:val="28"/>
          <w:szCs w:val="28"/>
        </w:rPr>
        <w:t xml:space="preserve">       0 &lt;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E1D21">
        <w:rPr>
          <w:rFonts w:ascii="Times New Roman" w:eastAsiaTheme="minorEastAsia" w:hAnsi="Times New Roman" w:cs="Times New Roman"/>
          <w:sz w:val="28"/>
          <w:szCs w:val="28"/>
        </w:rPr>
        <w:t xml:space="preserve"> ≤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B14078" w:rsidRDefault="00B14078" w:rsidP="00B140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arcsin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arcsin</w:t>
      </w:r>
      <w:r w:rsidRPr="000E1D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тогда при 0 &lt;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≤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выполняются неравенства </w:t>
      </w:r>
    </w:p>
    <w:p w:rsidR="00B14078" w:rsidRDefault="00B14078" w:rsidP="00B1407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0 &lt; α ≤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B14078" w:rsidRDefault="00B14078" w:rsidP="00B1407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+  0 &lt; β ≤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:rsidR="00B14078" w:rsidRDefault="00B14078" w:rsidP="00B1407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________</w:t>
      </w:r>
    </w:p>
    <w:p w:rsidR="00B14078" w:rsidRDefault="00B14078" w:rsidP="00B1407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0 &lt; α + β </w:t>
      </w:r>
      <w:r w:rsidRPr="000E1D21">
        <w:rPr>
          <w:rFonts w:ascii="Times New Roman" w:eastAsiaTheme="minorEastAsia" w:hAnsi="Times New Roman" w:cs="Times New Roman"/>
          <w:sz w:val="28"/>
          <w:szCs w:val="28"/>
        </w:rPr>
        <w:t xml:space="preserve">&lt;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B14078" w:rsidRDefault="00B14078" w:rsidP="00B140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этих условиях </w:t>
      </w:r>
    </w:p>
    <w:p w:rsidR="00B14078" w:rsidRDefault="00B14078" w:rsidP="00B140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sinα = 2x</w:t>
      </w:r>
    </w:p>
    <w:p w:rsidR="00B14078" w:rsidRDefault="00B14078" w:rsidP="00B140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cosα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1-4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d>
          <m:dPr>
            <m:begChr m:val="|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α=1</m:t>
            </m:r>
          </m:e>
        </m:d>
      </m:oMath>
    </w:p>
    <w:p w:rsidR="00B14078" w:rsidRPr="000E1D21" w:rsidRDefault="00B14078" w:rsidP="00B140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sinβ</w:t>
      </w:r>
      <w:r w:rsidRPr="000E1D2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E1D2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cosβ</w:t>
      </w:r>
      <w:r w:rsidRPr="000E1D2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B14078" w:rsidRDefault="00B14078" w:rsidP="00B140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Т.к.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cosα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убывает на (0; π), то на нем – этом промежутке – исходное уравнение равносильно на ОДЗ:</w:t>
      </w:r>
    </w:p>
    <w:p w:rsidR="00B14078" w:rsidRDefault="00B14078" w:rsidP="00B140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Cos(arcsin2x + arcsinx) = cos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</w:p>
    <w:p w:rsidR="00B14078" w:rsidRDefault="00B14078" w:rsidP="00B140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1-4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B14078" w:rsidRDefault="00B14078" w:rsidP="00B140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 xml:space="preserve">                                              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B14078" w:rsidRDefault="00B14078" w:rsidP="00B140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≥0, значит, уравнение равносильно уравнению:</w:t>
      </w:r>
    </w:p>
    <w:p w:rsidR="00B14078" w:rsidRDefault="00B14078" w:rsidP="00B140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+1 =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+2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B14078" w:rsidRDefault="00B14078" w:rsidP="00B140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+ 1=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+ 2x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+ 4x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</w:p>
    <w:p w:rsidR="00B14078" w:rsidRDefault="00B14078" w:rsidP="00B140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28</m:t>
            </m:r>
          </m:den>
        </m:f>
      </m:oMath>
    </w:p>
    <w:p w:rsidR="00B14078" w:rsidRDefault="00B14078" w:rsidP="00B140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28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                                                                  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x=-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28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посторонний, т.к.0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&lt;x≤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eqArr>
            </m:e>
          </m:d>
        </m:oMath>
      </m:oMathPara>
    </w:p>
    <w:p w:rsidR="00B14078" w:rsidRDefault="00B14078" w:rsidP="00B140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</m:den>
        </m:f>
      </m:oMath>
    </w:p>
    <w:p w:rsidR="00B30116" w:rsidRDefault="00B14078">
      <w:bookmarkStart w:id="0" w:name="_GoBack"/>
      <w:bookmarkEnd w:id="0"/>
    </w:p>
    <w:sectPr w:rsidR="00B30116" w:rsidSect="008B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7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14078"/>
    <w:rsid w:val="00C664E3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2019-03-01T09:24:00Z</dcterms:created>
  <dcterms:modified xsi:type="dcterms:W3CDTF">2019-03-01T09:24:00Z</dcterms:modified>
</cp:coreProperties>
</file>