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C9" w:rsidRDefault="00F623C9" w:rsidP="00F623C9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2700C8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F623C9" w:rsidRPr="002700C8" w:rsidRDefault="00F623C9" w:rsidP="00F623C9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2700C8">
        <w:rPr>
          <w:rFonts w:ascii="Times New Roman" w:hAnsi="Times New Roman" w:cs="Times New Roman"/>
          <w:sz w:val="28"/>
          <w:szCs w:val="28"/>
        </w:rPr>
        <w:t>Перечень контрольных вопросов и ответов по ранее изученной теме</w:t>
      </w:r>
    </w:p>
    <w:p w:rsidR="00F623C9" w:rsidRPr="005F0939" w:rsidRDefault="00F623C9" w:rsidP="00F623C9">
      <w:pPr>
        <w:pStyle w:val="c14"/>
        <w:spacing w:before="0" w:beforeAutospacing="0"/>
        <w:rPr>
          <w:b/>
          <w:bCs/>
          <w:sz w:val="28"/>
          <w:szCs w:val="28"/>
        </w:rPr>
      </w:pPr>
      <w:r w:rsidRPr="00503042">
        <w:rPr>
          <w:sz w:val="28"/>
          <w:szCs w:val="28"/>
        </w:rPr>
        <w:t>Фронтальный опрос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работа с учебником.</w:t>
      </w:r>
    </w:p>
    <w:p w:rsidR="00F623C9" w:rsidRDefault="00F623C9" w:rsidP="00F623C9">
      <w:pPr>
        <w:spacing w:before="100" w:beforeAutospacing="1" w:after="100" w:afterAutospacing="1"/>
        <w:rPr>
          <w:rFonts w:ascii="Times New Roman" w:hAnsi="Times New Roman" w:cs="Times New Roman"/>
          <w:i/>
          <w:iCs/>
          <w:sz w:val="28"/>
          <w:szCs w:val="28"/>
        </w:rPr>
      </w:pPr>
      <w:r w:rsidRPr="00503042">
        <w:rPr>
          <w:rFonts w:ascii="Times New Roman" w:hAnsi="Times New Roman" w:cs="Times New Roman"/>
          <w:i/>
          <w:iCs/>
          <w:sz w:val="28"/>
          <w:szCs w:val="28"/>
        </w:rPr>
        <w:t>Вопросы и ответы</w:t>
      </w:r>
    </w:p>
    <w:p w:rsidR="00F623C9" w:rsidRDefault="00F623C9" w:rsidP="00F623C9">
      <w:pPr>
        <w:pStyle w:val="a7"/>
        <w:numPr>
          <w:ilvl w:val="0"/>
          <w:numId w:val="1"/>
        </w:numPr>
        <w:spacing w:before="100" w:beforeAutospacing="1" w:after="100" w:afterAutospacing="1" w:line="276" w:lineRule="auto"/>
        <w:contextualSpacing w:val="0"/>
        <w:rPr>
          <w:rStyle w:val="c1"/>
          <w:rFonts w:ascii="Times New Roman" w:hAnsi="Times New Roman" w:cs="Times New Roman"/>
          <w:sz w:val="28"/>
          <w:szCs w:val="28"/>
        </w:rPr>
      </w:pPr>
      <w:r w:rsidRPr="00503042">
        <w:rPr>
          <w:rStyle w:val="c1"/>
          <w:rFonts w:ascii="Times New Roman" w:hAnsi="Times New Roman" w:cs="Times New Roman"/>
          <w:sz w:val="28"/>
          <w:szCs w:val="28"/>
        </w:rPr>
        <w:t>Что такое функция?</w:t>
      </w:r>
    </w:p>
    <w:p w:rsidR="00F623C9" w:rsidRDefault="00F623C9" w:rsidP="00F623C9">
      <w:pPr>
        <w:pStyle w:val="a7"/>
        <w:spacing w:before="100" w:beforeAutospacing="1" w:after="100" w:afterAutospacing="1"/>
        <w:ind w:left="-426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− Это зависимость одной переменной от другой ( у зависит от х).</w:t>
      </w:r>
    </w:p>
    <w:p w:rsidR="00F623C9" w:rsidRDefault="00F623C9" w:rsidP="00F623C9">
      <w:pPr>
        <w:pStyle w:val="a7"/>
        <w:numPr>
          <w:ilvl w:val="0"/>
          <w:numId w:val="1"/>
        </w:numPr>
        <w:spacing w:before="100" w:beforeAutospacing="1" w:after="100" w:afterAutospacing="1" w:line="276" w:lineRule="auto"/>
        <w:contextualSpacing w:val="0"/>
        <w:rPr>
          <w:rStyle w:val="c1"/>
          <w:rFonts w:ascii="Times New Roman" w:hAnsi="Times New Roman" w:cs="Times New Roman"/>
          <w:sz w:val="28"/>
          <w:szCs w:val="28"/>
        </w:rPr>
      </w:pPr>
      <w:r w:rsidRPr="00503042">
        <w:rPr>
          <w:rStyle w:val="c1"/>
          <w:rFonts w:ascii="Times New Roman" w:hAnsi="Times New Roman" w:cs="Times New Roman"/>
          <w:sz w:val="28"/>
          <w:szCs w:val="28"/>
        </w:rPr>
        <w:t>Как называются переменные</w:t>
      </w:r>
      <w:r w:rsidRPr="00503042">
        <w:rPr>
          <w:rStyle w:val="c1"/>
          <w:sz w:val="28"/>
          <w:szCs w:val="28"/>
        </w:rPr>
        <w:t xml:space="preserve">, </w:t>
      </w:r>
      <w:r w:rsidRPr="00503042">
        <w:rPr>
          <w:rStyle w:val="c1"/>
          <w:rFonts w:ascii="Times New Roman" w:hAnsi="Times New Roman" w:cs="Times New Roman"/>
          <w:sz w:val="28"/>
          <w:szCs w:val="28"/>
        </w:rPr>
        <w:t>если речь идет о функции?</w:t>
      </w:r>
    </w:p>
    <w:p w:rsidR="00F623C9" w:rsidRDefault="00F623C9" w:rsidP="00F623C9">
      <w:pPr>
        <w:pStyle w:val="a7"/>
        <w:spacing w:before="100" w:beforeAutospacing="1" w:after="100" w:afterAutospacing="1"/>
        <w:ind w:left="-426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− х это аргумент (независимая переменная), у это функция (зависимая переменная).</w:t>
      </w:r>
    </w:p>
    <w:p w:rsidR="00F623C9" w:rsidRDefault="00F623C9" w:rsidP="00F623C9">
      <w:pPr>
        <w:pStyle w:val="a7"/>
        <w:numPr>
          <w:ilvl w:val="0"/>
          <w:numId w:val="1"/>
        </w:numPr>
        <w:spacing w:before="100" w:beforeAutospacing="1" w:after="100" w:afterAutospacing="1" w:line="276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A5400">
        <w:rPr>
          <w:rFonts w:ascii="Times New Roman" w:hAnsi="Times New Roman" w:cs="Times New Roman"/>
          <w:sz w:val="28"/>
          <w:szCs w:val="28"/>
        </w:rPr>
        <w:t>Что такое приращение функции (аргумента)?</w:t>
      </w:r>
    </w:p>
    <w:p w:rsidR="00F623C9" w:rsidRDefault="00F623C9" w:rsidP="00F623C9">
      <w:pPr>
        <w:pStyle w:val="a7"/>
        <w:spacing w:before="100" w:beforeAutospacing="1" w:after="100" w:afterAutospacing="1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приращение функции Δу=у−у</w:t>
      </w:r>
      <w:r w:rsidRPr="00CA5400">
        <w:rPr>
          <w:rFonts w:ascii="Times New Roman" w:hAnsi="Times New Roman" w:cs="Times New Roman"/>
          <w:sz w:val="28"/>
          <w:szCs w:val="28"/>
          <w:vertAlign w:val="subscript"/>
        </w:rPr>
        <w:t>0</w:t>
      </w:r>
    </w:p>
    <w:p w:rsidR="00F623C9" w:rsidRDefault="00F623C9" w:rsidP="00F623C9">
      <w:pPr>
        <w:pStyle w:val="a7"/>
        <w:spacing w:before="100" w:beforeAutospacing="1" w:after="100" w:afterAutospacing="1"/>
        <w:ind w:left="-426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CA54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приращение аргумента Δх=х−х</w:t>
      </w:r>
      <w:r w:rsidRPr="00CA5400">
        <w:rPr>
          <w:rFonts w:ascii="Times New Roman" w:hAnsi="Times New Roman" w:cs="Times New Roman"/>
          <w:sz w:val="28"/>
          <w:szCs w:val="28"/>
          <w:vertAlign w:val="subscript"/>
        </w:rPr>
        <w:t>0</w:t>
      </w:r>
    </w:p>
    <w:p w:rsidR="00F623C9" w:rsidRDefault="00F623C9" w:rsidP="00F623C9">
      <w:pPr>
        <w:pStyle w:val="a7"/>
        <w:numPr>
          <w:ilvl w:val="0"/>
          <w:numId w:val="1"/>
        </w:numPr>
        <w:spacing w:before="100" w:beforeAutospacing="1" w:after="100" w:afterAutospacing="1" w:line="276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A5400">
        <w:rPr>
          <w:rFonts w:ascii="Times New Roman" w:hAnsi="Times New Roman" w:cs="Times New Roman"/>
          <w:sz w:val="28"/>
          <w:szCs w:val="28"/>
        </w:rPr>
        <w:t>Какой геометрический смысл производной?</w:t>
      </w:r>
    </w:p>
    <w:p w:rsidR="00F623C9" w:rsidRDefault="00F623C9" w:rsidP="00F623C9">
      <w:pPr>
        <w:spacing w:before="100" w:beforeAutospacing="1" w:after="100" w:afterAutospacing="1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− это тангенс угла наклона касательной, проведенной в данную точку функции.</w:t>
      </w:r>
    </w:p>
    <w:p w:rsidR="00F623C9" w:rsidRDefault="00F623C9" w:rsidP="00F623C9">
      <w:pPr>
        <w:pStyle w:val="c1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значит дифференцировать функцию?</w:t>
      </w:r>
    </w:p>
    <w:p w:rsidR="00F623C9" w:rsidRDefault="00F623C9" w:rsidP="00F623C9">
      <w:pPr>
        <w:pStyle w:val="c10"/>
        <w:ind w:left="-540"/>
        <w:rPr>
          <w:sz w:val="28"/>
          <w:szCs w:val="28"/>
        </w:rPr>
      </w:pPr>
      <w:r>
        <w:rPr>
          <w:sz w:val="28"/>
          <w:szCs w:val="28"/>
        </w:rPr>
        <w:t>− дифференцировать функцию это значит найти ее производную.</w:t>
      </w:r>
    </w:p>
    <w:p w:rsidR="00F623C9" w:rsidRDefault="00F623C9" w:rsidP="00F623C9">
      <w:pPr>
        <w:pStyle w:val="c1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правила дифференцирования вы знаете?</w:t>
      </w:r>
    </w:p>
    <w:p w:rsidR="00F623C9" w:rsidRDefault="00F623C9" w:rsidP="00F623C9">
      <w:pPr>
        <w:spacing w:before="100" w:beforeAutospacing="1" w:after="100" w:afterAutospacing="1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− 1) постоянный множитель, стоящий перед функцией, не дифференцируется,</w:t>
      </w:r>
    </w:p>
    <w:p w:rsidR="00F623C9" w:rsidRDefault="00F623C9" w:rsidP="00F623C9">
      <w:pPr>
        <w:spacing w:before="100" w:beforeAutospacing="1" w:after="100" w:afterAutospacing="1"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− 2) производная суммы (разности) нескольких функций, равна сумме (разности) производных для каждой функции отдельно.</w:t>
      </w:r>
    </w:p>
    <w:p w:rsidR="00F623C9" w:rsidRDefault="00F623C9" w:rsidP="00F623C9">
      <w:pPr>
        <w:pStyle w:val="c10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Какие формулы дифференцирования мы изучали на предыдущем уроке?</w:t>
      </w:r>
    </w:p>
    <w:p w:rsidR="00F623C9" w:rsidRDefault="00F623C9" w:rsidP="00F623C9">
      <w:pPr>
        <w:pStyle w:val="c10"/>
        <w:ind w:left="-540"/>
        <w:rPr>
          <w:sz w:val="28"/>
          <w:szCs w:val="28"/>
        </w:rPr>
      </w:pPr>
      <w:r>
        <w:rPr>
          <w:sz w:val="28"/>
          <w:szCs w:val="28"/>
        </w:rPr>
        <w:t>− производная постоянного числа равняется нулю.</w:t>
      </w:r>
    </w:p>
    <w:p w:rsidR="00F623C9" w:rsidRDefault="00F623C9" w:rsidP="00F623C9">
      <w:pPr>
        <w:pStyle w:val="c10"/>
        <w:ind w:left="-540"/>
        <w:rPr>
          <w:sz w:val="28"/>
          <w:szCs w:val="28"/>
        </w:rPr>
      </w:pPr>
      <w:r>
        <w:rPr>
          <w:sz w:val="28"/>
          <w:szCs w:val="28"/>
        </w:rPr>
        <w:t>− производная степенной функции.</w:t>
      </w:r>
    </w:p>
    <w:p w:rsidR="00F623C9" w:rsidRDefault="00F623C9" w:rsidP="00F623C9">
      <w:pPr>
        <w:pStyle w:val="c10"/>
        <w:ind w:left="-540"/>
        <w:rPr>
          <w:sz w:val="28"/>
          <w:szCs w:val="28"/>
        </w:rPr>
      </w:pPr>
      <w:r>
        <w:rPr>
          <w:sz w:val="28"/>
          <w:szCs w:val="28"/>
        </w:rPr>
        <w:t>− производная тригонометрических функций.</w:t>
      </w:r>
    </w:p>
    <w:p w:rsidR="00F623C9" w:rsidRDefault="00F623C9" w:rsidP="00F623C9">
      <w:pPr>
        <w:pStyle w:val="c10"/>
        <w:rPr>
          <w:sz w:val="28"/>
          <w:szCs w:val="28"/>
        </w:rPr>
      </w:pPr>
    </w:p>
    <w:p w:rsidR="00F623C9" w:rsidRPr="00AF04E2" w:rsidRDefault="00F623C9" w:rsidP="00F623C9">
      <w:pPr>
        <w:jc w:val="center"/>
        <w:rPr>
          <w:b/>
          <w:bCs/>
          <w:sz w:val="28"/>
          <w:szCs w:val="28"/>
        </w:rPr>
      </w:pPr>
    </w:p>
    <w:p w:rsidR="00F623C9" w:rsidRPr="00822AF2" w:rsidRDefault="00F623C9" w:rsidP="00F623C9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2AF2">
        <w:rPr>
          <w:rFonts w:ascii="Times New Roman" w:hAnsi="Times New Roman" w:cs="Times New Roman"/>
          <w:b/>
          <w:i/>
          <w:sz w:val="28"/>
          <w:szCs w:val="28"/>
        </w:rPr>
        <w:t xml:space="preserve">План изложения нового материала </w:t>
      </w:r>
    </w:p>
    <w:p w:rsidR="00F623C9" w:rsidRDefault="00F623C9" w:rsidP="00F623C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 дифференцирования, которые мы уже знаем</w:t>
      </w:r>
    </w:p>
    <w:p w:rsidR="00F623C9" w:rsidRPr="002E50CC" w:rsidRDefault="00F623C9" w:rsidP="00F623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0CC">
        <w:rPr>
          <w:rFonts w:ascii="Times New Roman" w:hAnsi="Times New Roman" w:cs="Times New Roman"/>
          <w:sz w:val="28"/>
          <w:szCs w:val="28"/>
        </w:rPr>
        <w:t>Производная постоянного числа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50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23C9" w:rsidRPr="00822AF2" w:rsidRDefault="00F623C9" w:rsidP="00F623C9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С´=0       </w:t>
      </w:r>
      <w:r w:rsidRPr="002E50CC">
        <w:rPr>
          <w:rFonts w:ascii="Times New Roman" w:hAnsi="Times New Roman" w:cs="Times New Roman"/>
          <w:sz w:val="28"/>
          <w:szCs w:val="28"/>
        </w:rPr>
        <w:t>С=const</w:t>
      </w:r>
    </w:p>
    <w:p w:rsidR="00F623C9" w:rsidRDefault="00F623C9" w:rsidP="00F623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F2">
        <w:rPr>
          <w:rFonts w:ascii="Times New Roman" w:hAnsi="Times New Roman" w:cs="Times New Roman"/>
          <w:sz w:val="28"/>
          <w:szCs w:val="28"/>
        </w:rPr>
        <w:t xml:space="preserve">Производная </w:t>
      </w:r>
      <w:r>
        <w:rPr>
          <w:rFonts w:ascii="Times New Roman" w:hAnsi="Times New Roman" w:cs="Times New Roman"/>
          <w:sz w:val="28"/>
          <w:szCs w:val="28"/>
        </w:rPr>
        <w:t>степени.</w:t>
      </w:r>
    </w:p>
    <w:p w:rsidR="00F623C9" w:rsidRPr="002E50CC" w:rsidRDefault="00F623C9" w:rsidP="00F623C9">
      <w:pPr>
        <w:ind w:left="92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(</w:t>
      </w:r>
      <w:r w:rsidRPr="002E50CC">
        <w:rPr>
          <w:rFonts w:ascii="Times New Roman" w:hAnsi="Times New Roman" w:cs="Times New Roman"/>
          <w:sz w:val="32"/>
          <w:szCs w:val="32"/>
        </w:rPr>
        <w:t>x</w:t>
      </w:r>
      <w:r w:rsidRPr="002E50CC">
        <w:rPr>
          <w:rFonts w:ascii="Times New Roman" w:hAnsi="Times New Roman" w:cs="Times New Roman"/>
          <w:sz w:val="32"/>
          <w:szCs w:val="32"/>
          <w:vertAlign w:val="superscript"/>
        </w:rPr>
        <w:t>n</w:t>
      </w:r>
      <w:r>
        <w:rPr>
          <w:rFonts w:ascii="Times New Roman" w:hAnsi="Times New Roman" w:cs="Times New Roman"/>
          <w:sz w:val="32"/>
          <w:szCs w:val="32"/>
        </w:rPr>
        <w:t>)´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2E50CC">
        <w:rPr>
          <w:rFonts w:ascii="Times New Roman" w:hAnsi="Times New Roman" w:cs="Times New Roman"/>
          <w:sz w:val="32"/>
          <w:szCs w:val="32"/>
        </w:rPr>
        <w:t>=</w:t>
      </w:r>
      <w:r w:rsidRPr="002E50CC">
        <w:rPr>
          <w:rFonts w:ascii="Times New Roman" w:hAnsi="Times New Roman" w:cs="Times New Roman"/>
          <w:sz w:val="32"/>
          <w:szCs w:val="32"/>
          <w:vertAlign w:val="superscript"/>
        </w:rPr>
        <w:t xml:space="preserve">  </w:t>
      </w:r>
      <w:r w:rsidRPr="002E50CC">
        <w:rPr>
          <w:rFonts w:ascii="Times New Roman" w:hAnsi="Times New Roman" w:cs="Times New Roman"/>
          <w:sz w:val="32"/>
          <w:szCs w:val="32"/>
        </w:rPr>
        <w:t>n · x</w:t>
      </w:r>
      <w:r w:rsidRPr="002E50CC">
        <w:rPr>
          <w:rFonts w:ascii="Times New Roman" w:hAnsi="Times New Roman" w:cs="Times New Roman"/>
          <w:sz w:val="32"/>
          <w:szCs w:val="32"/>
          <w:vertAlign w:val="superscript"/>
        </w:rPr>
        <w:t xml:space="preserve">n − 1 </w:t>
      </w:r>
      <w:r>
        <w:rPr>
          <w:rFonts w:ascii="Times New Roman" w:hAnsi="Times New Roman" w:cs="Times New Roman"/>
          <w:sz w:val="32"/>
          <w:szCs w:val="32"/>
        </w:rPr>
        <w:t>, х´= 1</w:t>
      </w:r>
    </w:p>
    <w:p w:rsidR="00F623C9" w:rsidRPr="002E50CC" w:rsidRDefault="00F623C9" w:rsidP="00F623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Производная тригонометрических</w:t>
      </w:r>
      <w:r w:rsidRPr="00822AF2">
        <w:rPr>
          <w:rFonts w:ascii="Times New Roman" w:hAnsi="Times New Roman" w:cs="Times New Roman"/>
          <w:sz w:val="28"/>
          <w:szCs w:val="28"/>
        </w:rPr>
        <w:t xml:space="preserve"> функций.</w:t>
      </w:r>
    </w:p>
    <w:p w:rsidR="00F623C9" w:rsidRPr="00CA7C8F" w:rsidRDefault="00F623C9" w:rsidP="00F623C9">
      <w:pPr>
        <w:ind w:left="927"/>
        <w:jc w:val="both"/>
        <w:rPr>
          <w:rFonts w:ascii="Times New Roman" w:hAnsi="Times New Roman" w:cs="Times New Roman"/>
          <w:sz w:val="32"/>
          <w:szCs w:val="32"/>
        </w:rPr>
      </w:pPr>
      <w:r w:rsidRPr="007E4FD6">
        <w:rPr>
          <w:rFonts w:ascii="Times New Roman" w:hAnsi="Times New Roman" w:cs="Times New Roman"/>
          <w:sz w:val="32"/>
          <w:szCs w:val="32"/>
        </w:rPr>
        <w:t>(sinх)´= cosx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7E4FD6">
        <w:rPr>
          <w:rFonts w:ascii="Times New Roman" w:hAnsi="Times New Roman" w:cs="Times New Roman"/>
          <w:sz w:val="32"/>
          <w:szCs w:val="32"/>
        </w:rPr>
        <w:t>(cos</w:t>
      </w:r>
      <w:r w:rsidRPr="000971DA"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CA7C8F">
        <w:rPr>
          <w:rFonts w:ascii="Times New Roman" w:hAnsi="Times New Roman" w:cs="Times New Roman"/>
          <w:sz w:val="32"/>
          <w:szCs w:val="32"/>
        </w:rPr>
        <w:t>)´=</w:t>
      </w:r>
      <w:r w:rsidRPr="000971D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–</w:t>
      </w:r>
      <w:r w:rsidRPr="00CA7C8F">
        <w:rPr>
          <w:rFonts w:ascii="Times New Roman" w:hAnsi="Times New Roman" w:cs="Times New Roman"/>
          <w:sz w:val="32"/>
          <w:szCs w:val="32"/>
        </w:rPr>
        <w:t xml:space="preserve"> </w:t>
      </w:r>
      <w:r w:rsidRPr="000971DA">
        <w:rPr>
          <w:rFonts w:ascii="Times New Roman" w:hAnsi="Times New Roman" w:cs="Times New Roman"/>
          <w:sz w:val="32"/>
          <w:szCs w:val="32"/>
          <w:lang w:val="en-US"/>
        </w:rPr>
        <w:t>sin</w:t>
      </w:r>
      <w:r w:rsidRPr="007E4FD6">
        <w:rPr>
          <w:rFonts w:ascii="Times New Roman" w:hAnsi="Times New Roman" w:cs="Times New Roman"/>
          <w:sz w:val="32"/>
          <w:szCs w:val="32"/>
        </w:rPr>
        <w:t>х</w:t>
      </w:r>
    </w:p>
    <w:p w:rsidR="00F623C9" w:rsidRPr="007E4FD6" w:rsidRDefault="00F623C9" w:rsidP="00F623C9">
      <w:pPr>
        <w:ind w:left="927"/>
        <w:jc w:val="both"/>
        <w:rPr>
          <w:rFonts w:ascii="Times New Roman" w:hAnsi="Times New Roman" w:cs="Times New Roman"/>
          <w:sz w:val="32"/>
          <w:szCs w:val="32"/>
        </w:rPr>
      </w:pPr>
    </w:p>
    <w:p w:rsidR="00F623C9" w:rsidRPr="004F69C7" w:rsidRDefault="00F623C9" w:rsidP="00F623C9">
      <w:pPr>
        <w:rPr>
          <w:rFonts w:ascii="Cambria Math" w:hAnsi="Cambria Math"/>
          <w:sz w:val="32"/>
          <w:szCs w:val="32"/>
          <w:lang w:val="en-US"/>
        </w:rPr>
      </w:pPr>
      <w:r w:rsidRPr="004F69C7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     </w:t>
      </w:r>
      <w:r w:rsidRPr="004F69C7">
        <w:rPr>
          <w:rFonts w:ascii="Times New Roman" w:hAnsi="Times New Roman" w:cs="Times New Roman"/>
          <w:sz w:val="32"/>
          <w:szCs w:val="32"/>
          <w:lang w:val="en-US"/>
        </w:rPr>
        <w:t xml:space="preserve">  (</w:t>
      </w:r>
      <w:r w:rsidRPr="000971DA">
        <w:rPr>
          <w:rFonts w:ascii="Times New Roman" w:hAnsi="Times New Roman" w:cs="Times New Roman"/>
          <w:sz w:val="32"/>
          <w:szCs w:val="32"/>
          <w:lang w:val="en-US"/>
        </w:rPr>
        <w:t>tgx</w:t>
      </w:r>
      <w:r w:rsidRPr="004F69C7">
        <w:rPr>
          <w:rFonts w:ascii="Times New Roman" w:hAnsi="Times New Roman" w:cs="Times New Roman"/>
          <w:sz w:val="32"/>
          <w:szCs w:val="32"/>
          <w:lang w:val="en-US"/>
        </w:rPr>
        <w:t>)´ =</w:t>
      </w:r>
      <w:r w:rsidRPr="004F6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69C7">
        <w:rPr>
          <w:sz w:val="32"/>
          <w:szCs w:val="32"/>
          <w:lang w:val="en-US"/>
        </w:rPr>
        <w:t>1/</w:t>
      </w:r>
      <w:r w:rsidRPr="000971DA">
        <w:rPr>
          <w:sz w:val="32"/>
          <w:szCs w:val="32"/>
          <w:lang w:val="en-US"/>
        </w:rPr>
        <w:t>cos</w:t>
      </w:r>
      <w:r w:rsidRPr="004F69C7">
        <w:rPr>
          <w:sz w:val="32"/>
          <w:szCs w:val="32"/>
          <w:vertAlign w:val="superscript"/>
          <w:lang w:val="en-US"/>
        </w:rPr>
        <w:t>2</w:t>
      </w:r>
      <w:r w:rsidRPr="000971DA">
        <w:rPr>
          <w:sz w:val="32"/>
          <w:szCs w:val="32"/>
          <w:lang w:val="en-US"/>
        </w:rPr>
        <w:t> x</w:t>
      </w:r>
      <w:r w:rsidRPr="004F69C7">
        <w:rPr>
          <w:sz w:val="32"/>
          <w:szCs w:val="32"/>
          <w:lang w:val="en-US"/>
        </w:rPr>
        <w:t xml:space="preserve">         </w:t>
      </w:r>
      <w:r w:rsidRPr="004F69C7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     </w:t>
      </w:r>
      <w:r w:rsidRPr="004F69C7">
        <w:rPr>
          <w:rFonts w:ascii="Times New Roman" w:hAnsi="Times New Roman" w:cs="Times New Roman"/>
          <w:sz w:val="32"/>
          <w:szCs w:val="32"/>
          <w:lang w:val="en-US"/>
        </w:rPr>
        <w:t xml:space="preserve">  (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0971DA">
        <w:rPr>
          <w:rFonts w:ascii="Times New Roman" w:hAnsi="Times New Roman" w:cs="Times New Roman"/>
          <w:sz w:val="32"/>
          <w:szCs w:val="32"/>
          <w:lang w:val="en-US"/>
        </w:rPr>
        <w:t>tgx</w:t>
      </w:r>
      <w:r w:rsidRPr="004F69C7">
        <w:rPr>
          <w:rFonts w:ascii="Times New Roman" w:hAnsi="Times New Roman" w:cs="Times New Roman"/>
          <w:sz w:val="32"/>
          <w:szCs w:val="32"/>
          <w:lang w:val="en-US"/>
        </w:rPr>
        <w:t>)´ =</w:t>
      </w:r>
      <w:r w:rsidRPr="004F69C7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4F69C7">
        <w:rPr>
          <w:sz w:val="32"/>
          <w:szCs w:val="32"/>
          <w:lang w:val="en-US"/>
        </w:rPr>
        <w:t>1/</w:t>
      </w:r>
      <w:r w:rsidRPr="000971DA">
        <w:rPr>
          <w:sz w:val="32"/>
          <w:szCs w:val="32"/>
          <w:lang w:val="en-US"/>
        </w:rPr>
        <w:t>s</w:t>
      </w:r>
      <w:r>
        <w:rPr>
          <w:sz w:val="32"/>
          <w:szCs w:val="32"/>
          <w:lang w:val="en-US"/>
        </w:rPr>
        <w:t>in</w:t>
      </w:r>
      <w:r w:rsidRPr="004F69C7">
        <w:rPr>
          <w:sz w:val="32"/>
          <w:szCs w:val="32"/>
          <w:vertAlign w:val="superscript"/>
          <w:lang w:val="en-US"/>
        </w:rPr>
        <w:t>2</w:t>
      </w:r>
      <w:r w:rsidRPr="000971DA">
        <w:rPr>
          <w:sz w:val="32"/>
          <w:szCs w:val="32"/>
          <w:lang w:val="en-US"/>
        </w:rPr>
        <w:t> x</w:t>
      </w:r>
    </w:p>
    <w:p w:rsidR="00F623C9" w:rsidRPr="004F69C7" w:rsidRDefault="00F623C9" w:rsidP="00F623C9">
      <w:pPr>
        <w:ind w:left="92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23C9" w:rsidRPr="00CA7C8F" w:rsidRDefault="00F623C9" w:rsidP="00F623C9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Формулы, которые нам предстоит сегодня узнать и научиться ими пользоваться.</w:t>
      </w:r>
    </w:p>
    <w:p w:rsidR="00F623C9" w:rsidRPr="00CA7C8F" w:rsidRDefault="00F623C9" w:rsidP="00F623C9">
      <w:pPr>
        <w:rPr>
          <w:rFonts w:ascii="Cambria Math" w:hAnsi="Cambria Math"/>
          <w:sz w:val="32"/>
          <w:szCs w:val="32"/>
        </w:rPr>
      </w:pPr>
    </w:p>
    <w:p w:rsidR="00F623C9" w:rsidRDefault="00F623C9" w:rsidP="00F623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AF2">
        <w:rPr>
          <w:rFonts w:ascii="Times New Roman" w:hAnsi="Times New Roman" w:cs="Times New Roman"/>
          <w:sz w:val="28"/>
          <w:szCs w:val="28"/>
        </w:rPr>
        <w:t>Производная экспоненты.</w:t>
      </w:r>
    </w:p>
    <w:p w:rsidR="00F623C9" w:rsidRPr="0016049F" w:rsidRDefault="00F623C9" w:rsidP="00F623C9">
      <w:pPr>
        <w:ind w:left="92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16049F">
        <w:rPr>
          <w:rFonts w:ascii="Times New Roman" w:hAnsi="Times New Roman" w:cs="Times New Roman"/>
          <w:sz w:val="32"/>
          <w:szCs w:val="32"/>
        </w:rPr>
        <w:t>e</w:t>
      </w:r>
      <w:r w:rsidRPr="0016049F">
        <w:rPr>
          <w:rFonts w:ascii="Times New Roman" w:hAnsi="Times New Roman" w:cs="Times New Roman"/>
          <w:sz w:val="32"/>
          <w:szCs w:val="32"/>
          <w:vertAlign w:val="superscript"/>
        </w:rPr>
        <w:t>x</w:t>
      </w:r>
      <w:r>
        <w:rPr>
          <w:rFonts w:ascii="Times New Roman" w:hAnsi="Times New Roman" w:cs="Times New Roman"/>
          <w:sz w:val="32"/>
          <w:szCs w:val="32"/>
        </w:rPr>
        <w:t>)´</w:t>
      </w:r>
      <w:r w:rsidRPr="0016049F">
        <w:rPr>
          <w:rFonts w:ascii="Times New Roman" w:hAnsi="Times New Roman" w:cs="Times New Roman"/>
          <w:sz w:val="32"/>
          <w:szCs w:val="32"/>
        </w:rPr>
        <w:t>=e</w:t>
      </w:r>
      <w:r w:rsidRPr="0016049F">
        <w:rPr>
          <w:rFonts w:ascii="Times New Roman" w:hAnsi="Times New Roman" w:cs="Times New Roman"/>
          <w:sz w:val="32"/>
          <w:szCs w:val="32"/>
          <w:vertAlign w:val="superscript"/>
        </w:rPr>
        <w:t>х</w:t>
      </w:r>
    </w:p>
    <w:p w:rsidR="00F623C9" w:rsidRDefault="00F623C9" w:rsidP="00F623C9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623C9" w:rsidRPr="00602137" w:rsidRDefault="00F623C9" w:rsidP="00F623C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137">
        <w:rPr>
          <w:rFonts w:ascii="Times New Roman" w:hAnsi="Times New Roman" w:cs="Times New Roman"/>
          <w:sz w:val="28"/>
          <w:szCs w:val="28"/>
        </w:rPr>
        <w:t>Производная натурального логарифма.</w:t>
      </w:r>
    </w:p>
    <w:p w:rsidR="00F623C9" w:rsidRDefault="00F623C9" w:rsidP="00F623C9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623C9" w:rsidRPr="007E4FD6" w:rsidRDefault="00F623C9" w:rsidP="00F623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4806FE">
        <w:rPr>
          <w:rFonts w:ascii="Times New Roman" w:hAnsi="Times New Roman" w:cs="Times New Roman"/>
          <w:sz w:val="32"/>
          <w:szCs w:val="32"/>
        </w:rPr>
        <w:t>(ln</w:t>
      </w:r>
      <w:r>
        <w:rPr>
          <w:rFonts w:ascii="Times New Roman" w:hAnsi="Times New Roman" w:cs="Times New Roman"/>
          <w:sz w:val="32"/>
          <w:szCs w:val="32"/>
        </w:rPr>
        <w:t>х</w:t>
      </w:r>
      <w:r w:rsidRPr="004806FE">
        <w:rPr>
          <w:rFonts w:ascii="Times New Roman" w:hAnsi="Times New Roman" w:cs="Times New Roman"/>
          <w:sz w:val="32"/>
          <w:szCs w:val="32"/>
        </w:rPr>
        <w:t>)´=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E4FD6">
        <w:rPr>
          <w:rFonts w:ascii="Times New Roman" w:hAnsi="Times New Roman" w:cs="Times New Roman"/>
          <w:sz w:val="32"/>
          <w:szCs w:val="32"/>
        </w:rPr>
        <w:t xml:space="preserve"> </w:t>
      </w:r>
      <w:r w:rsidRPr="007E4FD6">
        <w:rPr>
          <w:rFonts w:ascii="Times New Roman" w:hAnsi="Times New Roman" w:cs="Times New Roman"/>
          <w:sz w:val="32"/>
          <w:szCs w:val="32"/>
        </w:rPr>
        <w:fldChar w:fldCharType="begin"/>
      </w:r>
      <w:r w:rsidRPr="007E4FD6">
        <w:rPr>
          <w:rFonts w:ascii="Times New Roman" w:hAnsi="Times New Roman" w:cs="Times New Roman"/>
          <w:sz w:val="32"/>
          <w:szCs w:val="32"/>
        </w:rPr>
        <w:instrText xml:space="preserve"> QUOTE </w:instrText>
      </w:r>
      <w:r>
        <w:rPr>
          <w:position w:val="-17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27pt" equationxml="&lt;">
            <v:imagedata r:id="rId6" o:title="" chromakey="white"/>
          </v:shape>
        </w:pict>
      </w:r>
      <w:r w:rsidRPr="007E4FD6">
        <w:rPr>
          <w:rFonts w:ascii="Times New Roman" w:hAnsi="Times New Roman" w:cs="Times New Roman"/>
          <w:sz w:val="32"/>
          <w:szCs w:val="32"/>
        </w:rPr>
        <w:instrText xml:space="preserve"> </w:instrText>
      </w:r>
      <w:r w:rsidRPr="007E4FD6">
        <w:rPr>
          <w:rFonts w:ascii="Times New Roman" w:hAnsi="Times New Roman" w:cs="Times New Roman"/>
          <w:sz w:val="32"/>
          <w:szCs w:val="32"/>
        </w:rPr>
        <w:fldChar w:fldCharType="separate"/>
      </w:r>
      <w:r>
        <w:rPr>
          <w:position w:val="-17"/>
          <w:sz w:val="32"/>
          <w:szCs w:val="32"/>
        </w:rPr>
        <w:pict>
          <v:shape id="_x0000_i1026" type="#_x0000_t75" style="width:6.75pt;height:27pt" equationxml="&lt;">
            <v:imagedata r:id="rId6" o:title="" chromakey="white"/>
          </v:shape>
        </w:pict>
      </w:r>
      <w:r w:rsidRPr="007E4FD6">
        <w:rPr>
          <w:rFonts w:ascii="Times New Roman" w:hAnsi="Times New Roman" w:cs="Times New Roman"/>
          <w:sz w:val="32"/>
          <w:szCs w:val="32"/>
        </w:rPr>
        <w:fldChar w:fldCharType="end"/>
      </w:r>
    </w:p>
    <w:p w:rsidR="00F623C9" w:rsidRDefault="00F623C9" w:rsidP="00F623C9">
      <w:pPr>
        <w:rPr>
          <w:sz w:val="32"/>
          <w:szCs w:val="32"/>
        </w:rPr>
      </w:pPr>
    </w:p>
    <w:p w:rsidR="00F623C9" w:rsidRPr="007E4FD6" w:rsidRDefault="00F623C9" w:rsidP="00F623C9">
      <w:pPr>
        <w:numPr>
          <w:ilvl w:val="0"/>
          <w:numId w:val="2"/>
        </w:numPr>
        <w:spacing w:after="0" w:line="240" w:lineRule="auto"/>
      </w:pPr>
      <w:r w:rsidRPr="00822AF2">
        <w:rPr>
          <w:rFonts w:ascii="Times New Roman" w:hAnsi="Times New Roman" w:cs="Times New Roman"/>
          <w:sz w:val="28"/>
          <w:szCs w:val="28"/>
        </w:rPr>
        <w:t xml:space="preserve"> Производная показательной функции. </w:t>
      </w:r>
    </w:p>
    <w:p w:rsidR="00F623C9" w:rsidRDefault="00F623C9" w:rsidP="00F623C9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623C9" w:rsidRDefault="00F623C9" w:rsidP="00F623C9">
      <w:pPr>
        <w:ind w:left="927"/>
        <w:jc w:val="both"/>
        <w:rPr>
          <w:rFonts w:ascii="Times New Roman" w:hAnsi="Times New Roman" w:cs="Times New Roman"/>
          <w:sz w:val="32"/>
          <w:szCs w:val="32"/>
        </w:rPr>
      </w:pPr>
      <w:r w:rsidRPr="00602137">
        <w:rPr>
          <w:rFonts w:ascii="Times New Roman" w:hAnsi="Times New Roman" w:cs="Times New Roman"/>
          <w:sz w:val="32"/>
          <w:szCs w:val="32"/>
        </w:rPr>
        <w:t>(а</w:t>
      </w:r>
      <w:r w:rsidRPr="00602137">
        <w:rPr>
          <w:rFonts w:ascii="Times New Roman" w:hAnsi="Times New Roman" w:cs="Times New Roman"/>
          <w:sz w:val="32"/>
          <w:szCs w:val="32"/>
          <w:vertAlign w:val="superscript"/>
        </w:rPr>
        <w:t>х</w:t>
      </w:r>
      <w:r w:rsidRPr="00602137">
        <w:rPr>
          <w:rFonts w:ascii="Times New Roman" w:hAnsi="Times New Roman" w:cs="Times New Roman"/>
          <w:sz w:val="32"/>
          <w:szCs w:val="32"/>
        </w:rPr>
        <w:t>)´ = а</w:t>
      </w:r>
      <w:r w:rsidRPr="00602137">
        <w:rPr>
          <w:rFonts w:ascii="Times New Roman" w:hAnsi="Times New Roman" w:cs="Times New Roman"/>
          <w:sz w:val="32"/>
          <w:szCs w:val="32"/>
          <w:vertAlign w:val="superscript"/>
        </w:rPr>
        <w:t>х</w:t>
      </w:r>
      <w:r w:rsidRPr="00602137">
        <w:rPr>
          <w:rFonts w:ascii="Times New Roman" w:hAnsi="Times New Roman" w:cs="Times New Roman"/>
          <w:sz w:val="32"/>
          <w:szCs w:val="32"/>
        </w:rPr>
        <w:t>lnа</w:t>
      </w:r>
    </w:p>
    <w:p w:rsidR="00F623C9" w:rsidRDefault="00F623C9" w:rsidP="00F623C9">
      <w:pPr>
        <w:ind w:left="927"/>
        <w:jc w:val="both"/>
        <w:rPr>
          <w:rFonts w:ascii="Times New Roman" w:hAnsi="Times New Roman" w:cs="Times New Roman"/>
          <w:sz w:val="32"/>
          <w:szCs w:val="32"/>
        </w:rPr>
      </w:pPr>
    </w:p>
    <w:p w:rsidR="00F623C9" w:rsidRPr="00602137" w:rsidRDefault="00F623C9" w:rsidP="00F623C9">
      <w:pPr>
        <w:ind w:left="92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Вовремя объяснение учитель решает несколько примеров по новым формулам и показывает, как нужно и использовать новый материал  при решении.</w:t>
      </w:r>
    </w:p>
    <w:p w:rsidR="00B30116" w:rsidRDefault="00F623C9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83602"/>
    <w:multiLevelType w:val="hybridMultilevel"/>
    <w:tmpl w:val="A2204588"/>
    <w:lvl w:ilvl="0" w:tplc="D70213C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E277FA"/>
    <w:multiLevelType w:val="hybridMultilevel"/>
    <w:tmpl w:val="A7A01D5A"/>
    <w:lvl w:ilvl="0" w:tplc="088E9FB0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C9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E866AD"/>
    <w:rsid w:val="00F623C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qFormat/>
    <w:rsid w:val="00407125"/>
    <w:pPr>
      <w:ind w:left="720"/>
      <w:contextualSpacing/>
    </w:pPr>
  </w:style>
  <w:style w:type="character" w:customStyle="1" w:styleId="c1">
    <w:name w:val="c1"/>
    <w:basedOn w:val="a0"/>
    <w:uiPriority w:val="99"/>
    <w:rsid w:val="00F623C9"/>
  </w:style>
  <w:style w:type="paragraph" w:customStyle="1" w:styleId="c10">
    <w:name w:val="c10"/>
    <w:basedOn w:val="a"/>
    <w:uiPriority w:val="99"/>
    <w:rsid w:val="00F6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F6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F623C9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623C9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qFormat/>
    <w:rsid w:val="00407125"/>
    <w:pPr>
      <w:ind w:left="720"/>
      <w:contextualSpacing/>
    </w:pPr>
  </w:style>
  <w:style w:type="character" w:customStyle="1" w:styleId="c1">
    <w:name w:val="c1"/>
    <w:basedOn w:val="a0"/>
    <w:uiPriority w:val="99"/>
    <w:rsid w:val="00F623C9"/>
  </w:style>
  <w:style w:type="paragraph" w:customStyle="1" w:styleId="c10">
    <w:name w:val="c10"/>
    <w:basedOn w:val="a"/>
    <w:uiPriority w:val="99"/>
    <w:rsid w:val="00F6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F6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F623C9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623C9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2019-03-04T14:50:00Z</dcterms:created>
  <dcterms:modified xsi:type="dcterms:W3CDTF">2019-03-04T14:50:00Z</dcterms:modified>
</cp:coreProperties>
</file>