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F5" w:rsidRPr="00AD7473" w:rsidRDefault="00976DA9" w:rsidP="00976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7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76DA9" w:rsidRDefault="00976DA9" w:rsidP="0097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473" w:rsidRDefault="00AD7473" w:rsidP="00976DA9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3119"/>
        <w:gridCol w:w="2551"/>
      </w:tblGrid>
      <w:tr w:rsidR="00AC286D" w:rsidTr="00AD7473">
        <w:tc>
          <w:tcPr>
            <w:tcW w:w="1668" w:type="dxa"/>
            <w:vAlign w:val="center"/>
          </w:tcPr>
          <w:p w:rsidR="0085250A" w:rsidRPr="00AD7473" w:rsidRDefault="0085250A" w:rsidP="00FC513A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945" w:type="dxa"/>
            <w:vAlign w:val="center"/>
          </w:tcPr>
          <w:p w:rsidR="0085250A" w:rsidRPr="00AD7473" w:rsidRDefault="0085250A" w:rsidP="00FC513A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="00E66C2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  <w:vAlign w:val="center"/>
          </w:tcPr>
          <w:p w:rsidR="0085250A" w:rsidRPr="00AD7473" w:rsidRDefault="0085250A" w:rsidP="00FC513A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  <w:vAlign w:val="center"/>
          </w:tcPr>
          <w:p w:rsidR="0085250A" w:rsidRPr="00AD7473" w:rsidRDefault="0085250A" w:rsidP="00FC513A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85250A" w:rsidTr="00AD7473">
        <w:tc>
          <w:tcPr>
            <w:tcW w:w="1668" w:type="dxa"/>
          </w:tcPr>
          <w:p w:rsidR="0085250A" w:rsidRPr="0085250A" w:rsidRDefault="00392AD3" w:rsidP="00FC513A">
            <w:pPr>
              <w:pStyle w:val="a4"/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250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Определение потребностей и мотивов</w:t>
            </w:r>
          </w:p>
        </w:tc>
        <w:tc>
          <w:tcPr>
            <w:tcW w:w="6945" w:type="dxa"/>
          </w:tcPr>
          <w:p w:rsidR="00AC286D" w:rsidRDefault="00DC6B2A" w:rsidP="00FC513A">
            <w:pPr>
              <w:pStyle w:val="a5"/>
              <w:spacing w:before="0" w:beforeAutospacing="0" w:after="0"/>
              <w:ind w:left="2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Ребята, мы продолжаем изучать г</w:t>
            </w:r>
            <w:r w:rsidR="00AC286D">
              <w:rPr>
                <w:iCs/>
                <w:sz w:val="28"/>
                <w:szCs w:val="28"/>
              </w:rPr>
              <w:t xml:space="preserve">лаву </w:t>
            </w:r>
            <w:r>
              <w:rPr>
                <w:iCs/>
                <w:sz w:val="28"/>
                <w:szCs w:val="28"/>
              </w:rPr>
              <w:t>«Царство растений»</w:t>
            </w:r>
            <w:r w:rsidR="00AC286D">
              <w:rPr>
                <w:iCs/>
                <w:sz w:val="28"/>
                <w:szCs w:val="28"/>
              </w:rPr>
              <w:t>.</w:t>
            </w:r>
          </w:p>
          <w:p w:rsidR="00AC286D" w:rsidRDefault="00AC286D" w:rsidP="00FC513A">
            <w:pPr>
              <w:pStyle w:val="a5"/>
              <w:spacing w:before="0" w:beforeAutospacing="0" w:after="0"/>
              <w:ind w:left="2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1.С</w:t>
            </w:r>
            <w:r w:rsidR="00DC6B2A">
              <w:rPr>
                <w:iCs/>
                <w:sz w:val="28"/>
                <w:szCs w:val="28"/>
              </w:rPr>
              <w:t xml:space="preserve"> какими </w:t>
            </w:r>
            <w:r>
              <w:rPr>
                <w:iCs/>
                <w:sz w:val="28"/>
                <w:szCs w:val="28"/>
              </w:rPr>
              <w:t>отделами</w:t>
            </w:r>
            <w:r w:rsidR="00DC6B2A">
              <w:rPr>
                <w:iCs/>
                <w:sz w:val="28"/>
                <w:szCs w:val="28"/>
              </w:rPr>
              <w:t xml:space="preserve"> </w:t>
            </w:r>
            <w:r w:rsidR="00055195">
              <w:rPr>
                <w:iCs/>
                <w:sz w:val="28"/>
                <w:szCs w:val="28"/>
              </w:rPr>
              <w:t>растений вы</w:t>
            </w:r>
            <w:r w:rsidR="00DC6B2A" w:rsidRPr="00A844C0">
              <w:rPr>
                <w:iCs/>
                <w:sz w:val="28"/>
                <w:szCs w:val="28"/>
              </w:rPr>
              <w:t xml:space="preserve"> познакоми</w:t>
            </w:r>
            <w:r>
              <w:rPr>
                <w:iCs/>
                <w:sz w:val="28"/>
                <w:szCs w:val="28"/>
              </w:rPr>
              <w:t>лись</w:t>
            </w:r>
            <w:r w:rsidR="00DC6B2A" w:rsidRPr="00A844C0">
              <w:rPr>
                <w:iCs/>
                <w:sz w:val="28"/>
                <w:szCs w:val="28"/>
              </w:rPr>
              <w:t xml:space="preserve">? </w:t>
            </w:r>
          </w:p>
          <w:p w:rsidR="00AC286D" w:rsidRDefault="00AC286D" w:rsidP="00FC513A">
            <w:pPr>
              <w:pStyle w:val="a5"/>
              <w:spacing w:before="0" w:beforeAutospacing="0" w:after="0"/>
              <w:ind w:left="22"/>
              <w:rPr>
                <w:iCs/>
                <w:sz w:val="28"/>
                <w:szCs w:val="28"/>
              </w:rPr>
            </w:pPr>
          </w:p>
          <w:p w:rsidR="00B23AD2" w:rsidRDefault="00B23AD2" w:rsidP="00FC513A">
            <w:pPr>
              <w:pStyle w:val="a5"/>
              <w:spacing w:before="0" w:beforeAutospacing="0" w:after="0"/>
              <w:ind w:left="2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Какие из этих растений относят к низшим растениям, чем они отличаются от высших?</w:t>
            </w:r>
          </w:p>
          <w:p w:rsidR="00FC513A" w:rsidRDefault="00FC513A" w:rsidP="00AD7473">
            <w:pPr>
              <w:pStyle w:val="a5"/>
              <w:spacing w:before="0" w:beforeAutospacing="0" w:after="0"/>
              <w:ind w:left="22"/>
              <w:rPr>
                <w:iCs/>
                <w:sz w:val="28"/>
                <w:szCs w:val="28"/>
              </w:rPr>
            </w:pPr>
          </w:p>
          <w:p w:rsidR="00055195" w:rsidRDefault="00AD7473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5A40AA" w:rsidRP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Ребята, считается, что эти папоротники дали начало новым растениям, кот</w:t>
            </w:r>
            <w:r w:rsid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орые стали размножатся семенами. </w:t>
            </w:r>
            <w:r w:rsidR="00C40A4D" w:rsidRP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Они занимают обширные пространства нашей Сибири. Кто знает, как наз</w:t>
            </w:r>
            <w:r w:rsid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ываются сибирские леса? </w:t>
            </w:r>
            <w:r w:rsidR="00C40A4D" w:rsidRP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55195" w:rsidRDefault="00C40A4D" w:rsidP="00FC513A">
            <w:pPr>
              <w:rPr>
                <w:rFonts w:ascii="Times New Roman" w:hAnsi="Times New Roman"/>
                <w:sz w:val="28"/>
                <w:szCs w:val="28"/>
              </w:rPr>
            </w:pPr>
            <w:r w:rsidRP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какие деревья произрастают в тайге?</w:t>
            </w:r>
            <w:r w:rsidR="00722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195" w:rsidRDefault="00722189" w:rsidP="00FC5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Леса из лиственницы - светлохвойная тайга - занимают более 40% лесной территории России. Лиственница считается национальным деревом России</w:t>
            </w:r>
            <w:r w:rsidR="00AD7473">
              <w:rPr>
                <w:rFonts w:ascii="Times New Roman" w:hAnsi="Times New Roman"/>
                <w:sz w:val="28"/>
                <w:szCs w:val="28"/>
              </w:rPr>
              <w:t>.</w:t>
            </w:r>
            <w:r w:rsidR="002C0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FB5" w:rsidRDefault="00E91711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 у нас в селе эти растения растут? </w:t>
            </w:r>
          </w:p>
          <w:p w:rsidR="000F192C" w:rsidRDefault="000F192C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2771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(презентация)</w:t>
            </w:r>
          </w:p>
          <w:p w:rsidR="00E91711" w:rsidRDefault="00AA7FB5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Что отличает эти растения от </w:t>
            </w:r>
            <w:r w:rsidR="0000556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других,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чем их особенность?</w:t>
            </w:r>
          </w:p>
          <w:p w:rsidR="0085250A" w:rsidRDefault="00C40A4D" w:rsidP="000F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Какое общее название дают этим деревьям?</w:t>
            </w:r>
            <w:r w:rsidR="005277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C286D" w:rsidRDefault="00AC286D" w:rsidP="00FC513A">
            <w:pPr>
              <w:pStyle w:val="a5"/>
              <w:spacing w:before="0" w:beforeAutospacing="0" w:after="0"/>
              <w:ind w:left="1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учащихся:</w:t>
            </w:r>
          </w:p>
          <w:p w:rsidR="00AC286D" w:rsidRDefault="00AC286D" w:rsidP="00FC513A">
            <w:pPr>
              <w:pStyle w:val="a5"/>
              <w:spacing w:before="0" w:beforeAutospacing="0" w:after="0"/>
              <w:ind w:left="164"/>
              <w:rPr>
                <w:iCs/>
                <w:sz w:val="28"/>
                <w:szCs w:val="28"/>
              </w:rPr>
            </w:pPr>
          </w:p>
          <w:p w:rsidR="00AC286D" w:rsidRDefault="00AC286D" w:rsidP="00FC513A">
            <w:pPr>
              <w:pStyle w:val="a5"/>
              <w:spacing w:before="0" w:beforeAutospacing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="00055195">
              <w:rPr>
                <w:iCs/>
                <w:sz w:val="28"/>
                <w:szCs w:val="28"/>
              </w:rPr>
              <w:t>В</w:t>
            </w:r>
            <w:r w:rsidR="00055195" w:rsidRPr="004A7C20">
              <w:rPr>
                <w:iCs/>
                <w:sz w:val="28"/>
                <w:szCs w:val="28"/>
              </w:rPr>
              <w:t>одоросли, мхи</w:t>
            </w:r>
            <w:r w:rsidRPr="004A7C20">
              <w:rPr>
                <w:iCs/>
                <w:sz w:val="28"/>
                <w:szCs w:val="28"/>
              </w:rPr>
              <w:t>, хвощи, плауны, папоротники</w:t>
            </w:r>
            <w:r>
              <w:rPr>
                <w:iCs/>
                <w:sz w:val="28"/>
                <w:szCs w:val="28"/>
              </w:rPr>
              <w:t xml:space="preserve">. </w:t>
            </w:r>
          </w:p>
          <w:p w:rsidR="00B23AD2" w:rsidRDefault="00B23AD2" w:rsidP="00FC513A">
            <w:pPr>
              <w:pStyle w:val="a5"/>
              <w:spacing w:before="0" w:beforeAutospacing="0" w:after="0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2.Водоросли, не имеют корней, стеблей и листьев</w:t>
            </w:r>
          </w:p>
          <w:p w:rsidR="00C40A4D" w:rsidRDefault="00AD747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A4D">
              <w:rPr>
                <w:rFonts w:ascii="Times New Roman" w:hAnsi="Times New Roman" w:cs="Times New Roman"/>
                <w:sz w:val="28"/>
                <w:szCs w:val="28"/>
              </w:rPr>
              <w:t>.Тайга</w:t>
            </w:r>
          </w:p>
          <w:p w:rsidR="00FC513A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Лиственницы,</w:t>
            </w:r>
          </w:p>
          <w:p w:rsidR="00C40A4D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сосны,</w:t>
            </w:r>
            <w:r w:rsidR="0005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C40A4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40A4D" w:rsidRDefault="00E91711" w:rsidP="00E66C29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парк, около домов, вдоль дороги.</w:t>
            </w:r>
          </w:p>
        </w:tc>
        <w:tc>
          <w:tcPr>
            <w:tcW w:w="2551" w:type="dxa"/>
          </w:tcPr>
          <w:p w:rsidR="006B183C" w:rsidRPr="0029345D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934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Познавательные УУД</w:t>
            </w:r>
            <w:r w:rsidRPr="0029345D">
              <w:rPr>
                <w:rFonts w:ascii="Times New Roman" w:eastAsia="Times New Roman" w:hAnsi="Times New Roman" w:cs="Times New Roman"/>
                <w:sz w:val="28"/>
                <w:szCs w:val="24"/>
              </w:rPr>
              <w:t>: выделение и о</w:t>
            </w:r>
            <w:r w:rsidRPr="002934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сознание того, что уже пройдено, </w:t>
            </w:r>
            <w:r w:rsidRPr="0029345D">
              <w:rPr>
                <w:rFonts w:ascii="Times New Roman" w:eastAsia="Times New Roman" w:hAnsi="Times New Roman" w:cs="Times New Roman"/>
                <w:sz w:val="28"/>
                <w:szCs w:val="24"/>
              </w:rPr>
              <w:t>выделение общих признаков, классификация.</w:t>
            </w:r>
          </w:p>
          <w:p w:rsidR="006B183C" w:rsidRPr="0029345D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B183C" w:rsidRPr="0029345D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93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Познавательные УУД</w:t>
            </w:r>
            <w:r w:rsidRPr="002934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  <w:r w:rsidRPr="002934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умение использовать речевые средства для выражения своих чувств, мыслей, владение речью.</w:t>
            </w:r>
          </w:p>
          <w:p w:rsidR="0085250A" w:rsidRDefault="006B183C" w:rsidP="00E6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4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Коммуникативные УУД</w:t>
            </w:r>
            <w:r w:rsidRPr="0029345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: сотрудничество в парах, взаимно контролировать действия друг друга, уметь договариваться </w:t>
            </w:r>
            <w:r w:rsidRPr="0029345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находить общее решение.</w:t>
            </w:r>
          </w:p>
        </w:tc>
      </w:tr>
      <w:tr w:rsidR="0085250A" w:rsidTr="00E66C29">
        <w:trPr>
          <w:trHeight w:val="705"/>
        </w:trPr>
        <w:tc>
          <w:tcPr>
            <w:tcW w:w="1668" w:type="dxa"/>
          </w:tcPr>
          <w:p w:rsidR="0085250A" w:rsidRPr="00392AD3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392AD3">
              <w:rPr>
                <w:rFonts w:ascii="Times New Roman" w:hAnsi="Times New Roman" w:cs="Times New Roman"/>
                <w:sz w:val="28"/>
                <w:szCs w:val="28"/>
              </w:rPr>
              <w:t>Принятие учебных целей и условий их достижения</w:t>
            </w:r>
          </w:p>
        </w:tc>
        <w:tc>
          <w:tcPr>
            <w:tcW w:w="6945" w:type="dxa"/>
          </w:tcPr>
          <w:p w:rsidR="00E91711" w:rsidRDefault="00494B25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1. </w:t>
            </w:r>
            <w:r w:rsidR="00E91711" w:rsidRPr="00E917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Сформулируйте тему и цели сегодняшнего урока. </w:t>
            </w:r>
          </w:p>
          <w:p w:rsidR="00AA7FB5" w:rsidRDefault="00AA7FB5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Ребята, но у этих растений есть еще и </w:t>
            </w:r>
            <w:r w:rsidR="007D44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другое более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точное название. </w:t>
            </w:r>
            <w:r w:rsidRPr="00AA7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учебник на стр. </w:t>
            </w:r>
            <w:r w:rsidR="00AD74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A7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прочитайте название параграфа. Найдите в тексте объяснение этому названию</w:t>
            </w:r>
          </w:p>
          <w:p w:rsidR="00AA7FB5" w:rsidRPr="00AA7FB5" w:rsidRDefault="00AA7FB5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B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ли мы изменить тему урока? Почему?</w:t>
            </w:r>
          </w:p>
          <w:p w:rsidR="00494B25" w:rsidRDefault="00AD7473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1625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Слайд</w:t>
            </w:r>
            <w:r w:rsidR="00AA7FB5" w:rsidRPr="001625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 тема</w:t>
            </w:r>
            <w:r w:rsidR="00AA7FB5" w:rsidRPr="00E917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цели открываются по щелчку после ответа учащихся) </w:t>
            </w: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Default="0016498C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="00626A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Давайте выберем из гербария деревья, кустарники и травы.</w:t>
            </w:r>
          </w:p>
          <w:p w:rsidR="00626AAF" w:rsidRDefault="00626AAF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- Есть ли </w:t>
            </w:r>
            <w:r w:rsidR="00162594" w:rsidRPr="00BB0B21">
              <w:rPr>
                <w:rFonts w:ascii="Times New Roman" w:hAnsi="Times New Roman" w:cs="Times New Roman"/>
                <w:sz w:val="28"/>
                <w:szCs w:val="28"/>
              </w:rPr>
              <w:t>среди голосеменных кустарников</w:t>
            </w: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 и травы? </w:t>
            </w:r>
          </w:p>
          <w:p w:rsidR="00626AAF" w:rsidRDefault="00626AAF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- Как размножаются голосеменные? </w:t>
            </w:r>
          </w:p>
          <w:p w:rsidR="00626AAF" w:rsidRDefault="00626AAF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- Есть ли </w:t>
            </w:r>
            <w:r w:rsidR="00162594" w:rsidRPr="00BB0B21">
              <w:rPr>
                <w:rFonts w:ascii="Times New Roman" w:hAnsi="Times New Roman" w:cs="Times New Roman"/>
                <w:sz w:val="28"/>
                <w:szCs w:val="28"/>
              </w:rPr>
              <w:t>у голосеменных цветков</w:t>
            </w: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 и плоды? </w:t>
            </w:r>
          </w:p>
          <w:p w:rsidR="00626AAF" w:rsidRDefault="00626AAF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- Почему этим растениям дано название «Голосеменные»? </w:t>
            </w:r>
          </w:p>
          <w:p w:rsidR="00626AAF" w:rsidRDefault="00626AAF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хвоя? </w:t>
            </w:r>
          </w:p>
          <w:p w:rsidR="00494B25" w:rsidRDefault="00EA7CEA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Возни</w:t>
            </w:r>
            <w:r w:rsidR="005303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кновение семенного размножения -</w:t>
            </w:r>
            <w:r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важный этап в историческом развитии (эволюции) растений. Отличия семени от споры. Первоначальные сведения о </w:t>
            </w:r>
            <w:r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преимуществах семенного размножения перед </w:t>
            </w:r>
            <w:r w:rsidR="007D44F9"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споровым.</w:t>
            </w:r>
            <w:r w:rsidR="007D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277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626AAF" w:rsidRPr="0062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7772C5" w:rsidRPr="007D44F9" w:rsidRDefault="006B76B9" w:rsidP="00FC51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Рассказ учите</w:t>
            </w:r>
            <w:r w:rsidR="005303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 о первых семенных растениях –</w:t>
            </w:r>
            <w:r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голосеменных. </w:t>
            </w:r>
            <w:r w:rsidR="007772C5"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Голосеменные произошли от древнейших папоротников. На планете существовала ныне вымершая группа семенных папоротников. Они были похожи на настоящие папоротники, но размножались с помощью семян. </w:t>
            </w:r>
            <w:r w:rsidR="007772C5" w:rsidRPr="007D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Остатки семенных папоротников </w:t>
            </w:r>
            <w:r w:rsidR="007772C5" w:rsidRPr="007D44F9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 w:rsidR="007772C5" w:rsidRPr="007D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отложени</w:t>
            </w:r>
            <w:r w:rsidR="007772C5" w:rsidRPr="007D44F9"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  <w:r w:rsidR="007772C5" w:rsidRPr="007D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каменного угля Евразии и северной Америки.</w:t>
            </w:r>
          </w:p>
          <w:p w:rsidR="00D4787B" w:rsidRDefault="007772C5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Голосеменными называют растения, которые образуют семена, но не формируют цветков и плодов. </w:t>
            </w:r>
            <w:r w:rsidR="007D44F9"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 лежат</w:t>
            </w:r>
            <w:r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открыто и лишь иногда покрыты чешуями. Появление семени – важный этап в эволюции растений. Запас питательных веществ обеспечивает жизнь зародыша, когда он наиболее уязвим – в начальный период его развития. Прочные семенные покровы защищают зародыш от неблагоприятных факторов среды.</w:t>
            </w:r>
            <w:r w:rsidR="00D47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277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="00D4787B" w:rsidRPr="0062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«Шишки»)</w:t>
            </w:r>
          </w:p>
          <w:p w:rsidR="00D4787B" w:rsidRPr="00626AAF" w:rsidRDefault="007772C5" w:rsidP="00FC51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эволюционные приобретения и независимость оплодотворения от наличия воды послужили причиной </w:t>
            </w:r>
            <w:r w:rsidR="007D44F9"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широкого распространения голосеменных на</w:t>
            </w:r>
            <w:r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4F9" w:rsidRPr="007772C5">
              <w:rPr>
                <w:rFonts w:ascii="Times New Roman" w:eastAsia="Times New Roman" w:hAnsi="Times New Roman" w:cs="Times New Roman"/>
                <w:sz w:val="28"/>
                <w:szCs w:val="28"/>
              </w:rPr>
              <w:t>суше</w:t>
            </w:r>
            <w:r w:rsidR="007D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4F9" w:rsidRPr="0062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4787B" w:rsidRPr="0062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Демонстрация </w:t>
            </w:r>
            <w:r w:rsidR="007D44F9" w:rsidRPr="0062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ролика «</w:t>
            </w:r>
            <w:r w:rsidR="00D4787B" w:rsidRPr="0062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Горные сосны приспособление к холоду»)</w:t>
            </w:r>
          </w:p>
          <w:p w:rsidR="007772C5" w:rsidRPr="007772C5" w:rsidRDefault="007772C5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0A" w:rsidRPr="00626AAF" w:rsidRDefault="006B76B9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6B76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о роли спор и семян в жизни растений, о преимуществах семенного размножения перед споровым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2934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В результате приходим к гипотезе:</w:t>
            </w:r>
            <w:r w:rsidR="007D44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9345D" w:rsidRPr="0029345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Размножение с помощью  семян помогло </w:t>
            </w:r>
            <w:r w:rsidR="0029345D" w:rsidRPr="0029345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голосеменным приспособится к новым условия жизни и распространиться  по планете.</w:t>
            </w:r>
          </w:p>
        </w:tc>
        <w:tc>
          <w:tcPr>
            <w:tcW w:w="3119" w:type="dxa"/>
          </w:tcPr>
          <w:p w:rsidR="00E91711" w:rsidRDefault="00E91711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</w:t>
            </w:r>
            <w:r w:rsidR="00AA7FB5">
              <w:rPr>
                <w:rFonts w:ascii="Times New Roman" w:hAnsi="Times New Roman" w:cs="Times New Roman"/>
                <w:sz w:val="28"/>
                <w:szCs w:val="28"/>
              </w:rPr>
              <w:t xml:space="preserve"> «Хвойные растения»</w:t>
            </w:r>
          </w:p>
          <w:p w:rsidR="00AA7FB5" w:rsidRDefault="00AA7FB5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FB5" w:rsidRPr="00162594" w:rsidRDefault="00AA7FB5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Меняют тему на </w:t>
            </w: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>«Голосеменные 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62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записывают тему</w:t>
            </w:r>
          </w:p>
          <w:p w:rsidR="00AA7FB5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 урока по аналогии с прежними уроками.</w:t>
            </w:r>
          </w:p>
          <w:p w:rsidR="00446D27" w:rsidRDefault="00E91711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47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изучение новой группы </w:t>
            </w:r>
            <w:r w:rsidR="00005568">
              <w:rPr>
                <w:rFonts w:ascii="Times New Roman" w:hAnsi="Times New Roman" w:cs="Times New Roman"/>
                <w:sz w:val="28"/>
                <w:szCs w:val="28"/>
              </w:rPr>
              <w:t>растений их условий обитания, строения, размножения и значения в природе и жизни человека</w:t>
            </w:r>
          </w:p>
          <w:p w:rsidR="0053032C" w:rsidRPr="00626AAF" w:rsidRDefault="00626AAF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626AAF">
              <w:rPr>
                <w:rFonts w:ascii="Times New Roman" w:hAnsi="Times New Roman" w:cs="Times New Roman"/>
                <w:b/>
                <w:sz w:val="28"/>
                <w:szCs w:val="28"/>
              </w:rPr>
              <w:t>гербарием по парам.</w:t>
            </w:r>
          </w:p>
          <w:p w:rsidR="0053032C" w:rsidRDefault="00626AAF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Трав нет</w:t>
            </w:r>
          </w:p>
          <w:p w:rsidR="0053032C" w:rsidRDefault="00626AAF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Семенами</w:t>
            </w:r>
          </w:p>
          <w:p w:rsidR="0053032C" w:rsidRDefault="00626AAF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626AAF" w:rsidRDefault="00626AAF" w:rsidP="0062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лежат голо на чешуйках шишек</w:t>
            </w:r>
          </w:p>
          <w:p w:rsidR="0053032C" w:rsidRPr="00E66C29" w:rsidRDefault="00626AAF" w:rsidP="00E66C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B21">
              <w:rPr>
                <w:rFonts w:ascii="Times New Roman" w:hAnsi="Times New Roman" w:cs="Times New Roman"/>
                <w:sz w:val="28"/>
                <w:szCs w:val="28"/>
              </w:rPr>
              <w:t>Игольчат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листья голосеменных растений</w:t>
            </w:r>
          </w:p>
        </w:tc>
        <w:tc>
          <w:tcPr>
            <w:tcW w:w="2551" w:type="dxa"/>
          </w:tcPr>
          <w:p w:rsidR="006B183C" w:rsidRPr="006B183C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8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 УУД</w:t>
            </w:r>
            <w:r w:rsidRPr="006B183C">
              <w:rPr>
                <w:rFonts w:ascii="Times New Roman" w:eastAsia="Times New Roman" w:hAnsi="Times New Roman" w:cs="Times New Roman"/>
                <w:sz w:val="28"/>
                <w:szCs w:val="28"/>
              </w:rPr>
              <w:t>: формулируют тему и цели урока.</w:t>
            </w:r>
          </w:p>
          <w:p w:rsidR="006B183C" w:rsidRPr="006B183C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83C" w:rsidRPr="006B183C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8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  <w:r w:rsidRPr="006B183C">
              <w:rPr>
                <w:rFonts w:ascii="Times New Roman" w:eastAsia="Times New Roman" w:hAnsi="Times New Roman" w:cs="Times New Roman"/>
                <w:sz w:val="28"/>
                <w:szCs w:val="28"/>
              </w:rPr>
              <w:t>: работа с информацией выбор необходимого материала.</w:t>
            </w:r>
          </w:p>
          <w:p w:rsidR="006B183C" w:rsidRPr="006B183C" w:rsidRDefault="006B183C" w:rsidP="00FC51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60F" w:rsidRDefault="006B183C" w:rsidP="00FC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 УУД</w:t>
            </w:r>
            <w:r w:rsidRPr="006B183C">
              <w:rPr>
                <w:rFonts w:ascii="Times New Roman" w:eastAsia="Times New Roman" w:hAnsi="Times New Roman" w:cs="Times New Roman"/>
                <w:sz w:val="28"/>
                <w:szCs w:val="28"/>
              </w:rPr>
              <w:t>: формирование ответственного и осознанного отношения к учению</w:t>
            </w:r>
            <w:r w:rsidR="00FC51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AAF" w:rsidTr="00626AAF">
        <w:trPr>
          <w:trHeight w:val="420"/>
        </w:trPr>
        <w:tc>
          <w:tcPr>
            <w:tcW w:w="1668" w:type="dxa"/>
          </w:tcPr>
          <w:p w:rsidR="00626AAF" w:rsidRDefault="00626AAF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26AAF" w:rsidRDefault="00626AAF" w:rsidP="00FC513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032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Физкультминутка «Елочка»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(48 сек) видео</w:t>
            </w:r>
          </w:p>
        </w:tc>
        <w:tc>
          <w:tcPr>
            <w:tcW w:w="3119" w:type="dxa"/>
          </w:tcPr>
          <w:p w:rsidR="00626AAF" w:rsidRDefault="00626AAF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032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2551" w:type="dxa"/>
          </w:tcPr>
          <w:p w:rsidR="00626AAF" w:rsidRPr="006B183C" w:rsidRDefault="00626AAF" w:rsidP="00FC513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5250A" w:rsidTr="00AD7473">
        <w:tc>
          <w:tcPr>
            <w:tcW w:w="1668" w:type="dxa"/>
          </w:tcPr>
          <w:p w:rsidR="00392AD3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гипотезы, сбор данных,их анализ,</w:t>
            </w:r>
          </w:p>
          <w:p w:rsidR="0085250A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</w:t>
            </w:r>
          </w:p>
        </w:tc>
        <w:tc>
          <w:tcPr>
            <w:tcW w:w="6945" w:type="dxa"/>
          </w:tcPr>
          <w:p w:rsidR="00FC513A" w:rsidRDefault="0029345D" w:rsidP="00FC51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  <w:r w:rsidR="00FC513A" w:rsidRPr="00446D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Многообразие голосеменных растений, особенности их строения. (</w:t>
            </w:r>
            <w:r w:rsidR="00FC51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с таблицей исследование</w:t>
            </w:r>
            <w:r w:rsidR="00FC513A" w:rsidRPr="00446D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 таких представителях голосеменных растений, как сосна, ель,</w:t>
            </w:r>
            <w:r w:rsidR="00FC51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лиственница, пихта</w:t>
            </w:r>
            <w:r w:rsidR="00FC513A" w:rsidRPr="00446D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об особенностях их</w:t>
            </w:r>
            <w:r w:rsidR="00AA2C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513A" w:rsidRPr="00446D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строения, условиях обитания, продолжительности жизни и так далее с </w:t>
            </w:r>
            <w:r w:rsidR="00FC51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изучением</w:t>
            </w:r>
            <w:r w:rsidR="00A374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таблиц и рисунков </w:t>
            </w:r>
            <w:r w:rsidR="00FC513A" w:rsidRPr="00446D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учебника</w:t>
            </w:r>
            <w:r w:rsidR="00A374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7D44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слайдов презентации</w:t>
            </w:r>
            <w:r w:rsidR="00FC513A" w:rsidRPr="00446D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.)</w:t>
            </w:r>
          </w:p>
          <w:p w:rsidR="00FC513A" w:rsidRPr="00995B2A" w:rsidRDefault="00FC513A" w:rsidP="00FC513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95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Учащимся предлагается карточка, которую необходимо заполнить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во время изучения</w:t>
            </w:r>
          </w:p>
          <w:tbl>
            <w:tblPr>
              <w:tblW w:w="6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39"/>
              <w:gridCol w:w="1184"/>
              <w:gridCol w:w="1559"/>
              <w:gridCol w:w="1101"/>
            </w:tblGrid>
            <w:tr w:rsidR="00FC513A" w:rsidRPr="005B0852" w:rsidTr="00A37402">
              <w:tc>
                <w:tcPr>
                  <w:tcW w:w="2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13A" w:rsidRPr="005B0852" w:rsidRDefault="00FC513A" w:rsidP="00E66C29">
                  <w:pPr>
                    <w:pStyle w:val="a5"/>
                    <w:framePr w:hSpace="180" w:wrap="around" w:vAnchor="text" w:hAnchor="text" w:y="1"/>
                    <w:spacing w:before="0" w:after="0"/>
                    <w:suppressOverlap/>
                    <w:jc w:val="center"/>
                    <w:rPr>
                      <w:b/>
                    </w:rPr>
                  </w:pPr>
                  <w:r w:rsidRPr="005B0852">
                    <w:rPr>
                      <w:b/>
                    </w:rPr>
                    <w:t>Признаки сравнения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0852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Голосеменные растения нашего села</w:t>
                  </w:r>
                </w:p>
              </w:tc>
            </w:tr>
            <w:tr w:rsidR="00FC513A" w:rsidTr="00A37402">
              <w:tc>
                <w:tcPr>
                  <w:tcW w:w="26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3FCC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  <w:i/>
                    </w:rPr>
                  </w:pPr>
                  <w:r w:rsidRPr="005B3FCC">
                    <w:rPr>
                      <w:b/>
                      <w:i/>
                    </w:rPr>
                    <w:t>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3FCC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  <w:i/>
                    </w:rPr>
                  </w:pPr>
                  <w:r w:rsidRPr="005B3FCC">
                    <w:rPr>
                      <w:b/>
                      <w:i/>
                    </w:rPr>
                    <w:t>сосна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3FCC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  <w:i/>
                    </w:rPr>
                  </w:pPr>
                  <w:r w:rsidRPr="005B3FCC">
                    <w:rPr>
                      <w:b/>
                      <w:i/>
                    </w:rPr>
                    <w:t>лиственница</w:t>
                  </w:r>
                </w:p>
              </w:tc>
            </w:tr>
            <w:tr w:rsidR="00FC513A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Отношение к почве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</w:tr>
            <w:tr w:rsidR="00FC513A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Отношение к свету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</w:tr>
            <w:tr w:rsidR="00FC513A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Форма кроны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</w:tr>
            <w:tr w:rsidR="00FC513A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Продолжительность жизни хвоинок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</w:tr>
            <w:tr w:rsidR="00FC513A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Способ распространения семян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</w:tr>
          </w:tbl>
          <w:p w:rsidR="00A37402" w:rsidRDefault="00A37402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C513A" w:rsidRDefault="00FC513A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Пример заполнения</w:t>
            </w: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39"/>
              <w:gridCol w:w="1184"/>
              <w:gridCol w:w="1559"/>
              <w:gridCol w:w="1134"/>
            </w:tblGrid>
            <w:tr w:rsidR="00FC513A" w:rsidRPr="005B0852" w:rsidTr="00A37402">
              <w:tc>
                <w:tcPr>
                  <w:tcW w:w="2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13A" w:rsidRPr="005B0852" w:rsidRDefault="00FC513A" w:rsidP="00E66C29">
                  <w:pPr>
                    <w:pStyle w:val="a5"/>
                    <w:framePr w:hSpace="180" w:wrap="around" w:vAnchor="text" w:hAnchor="text" w:y="1"/>
                    <w:spacing w:before="0" w:after="0"/>
                    <w:suppressOverlap/>
                    <w:jc w:val="center"/>
                    <w:rPr>
                      <w:b/>
                    </w:rPr>
                  </w:pPr>
                  <w:r w:rsidRPr="005B0852">
                    <w:rPr>
                      <w:b/>
                    </w:rPr>
                    <w:t>Признаки сравнения</w:t>
                  </w:r>
                </w:p>
              </w:tc>
              <w:tc>
                <w:tcPr>
                  <w:tcW w:w="38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402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Голосеменные растения </w:t>
                  </w:r>
                </w:p>
                <w:p w:rsidR="00FC513A" w:rsidRPr="005B0852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нашего села</w:t>
                  </w:r>
                </w:p>
              </w:tc>
            </w:tr>
            <w:tr w:rsidR="00FC513A" w:rsidTr="00A37402">
              <w:tc>
                <w:tcPr>
                  <w:tcW w:w="26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3FCC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  <w:i/>
                    </w:rPr>
                  </w:pPr>
                  <w:r w:rsidRPr="005B3FCC">
                    <w:rPr>
                      <w:b/>
                      <w:i/>
                    </w:rPr>
                    <w:t>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3FCC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  <w:i/>
                    </w:rPr>
                  </w:pPr>
                  <w:r w:rsidRPr="005B3FCC">
                    <w:rPr>
                      <w:b/>
                      <w:i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3A" w:rsidRPr="005B3FCC" w:rsidRDefault="00FC513A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  <w:jc w:val="center"/>
                    <w:rPr>
                      <w:b/>
                      <w:i/>
                    </w:rPr>
                  </w:pPr>
                  <w:r w:rsidRPr="005B3FCC">
                    <w:rPr>
                      <w:b/>
                      <w:i/>
                    </w:rPr>
                    <w:t>лиственница</w:t>
                  </w:r>
                </w:p>
              </w:tc>
            </w:tr>
            <w:tr w:rsidR="00722189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Отношение к почве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богата питатель</w:t>
                  </w:r>
                  <w:r>
                    <w:lastRenderedPageBreak/>
                    <w:t>ными веществами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lastRenderedPageBreak/>
                    <w:t xml:space="preserve">Песчаные, бедны </w:t>
                  </w:r>
                  <w:r>
                    <w:lastRenderedPageBreak/>
                    <w:t>пит.веществами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lastRenderedPageBreak/>
                    <w:t>нетребовательна</w:t>
                  </w:r>
                </w:p>
              </w:tc>
            </w:tr>
            <w:tr w:rsidR="00722189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lastRenderedPageBreak/>
                    <w:t>Отношение к свету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D44F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ind w:right="-359"/>
                    <w:suppressOverlap/>
                  </w:pPr>
                  <w:r>
                    <w:t>т</w:t>
                  </w:r>
                  <w:r w:rsidR="00722189">
                    <w:t xml:space="preserve">еневыно-           </w:t>
                  </w:r>
                </w:p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ind w:left="-200" w:right="-359"/>
                    <w:suppressOverlap/>
                  </w:pPr>
                  <w:r>
                    <w:t xml:space="preserve">   слива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светолюбива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светолюбива</w:t>
                  </w:r>
                </w:p>
              </w:tc>
            </w:tr>
            <w:tr w:rsidR="00722189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Форма кроны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пирамидальная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пирамидальная и раскидистая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пирамидальная</w:t>
                  </w:r>
                </w:p>
              </w:tc>
            </w:tr>
            <w:tr w:rsidR="00722189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Продолжительность жизни хвоинок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5 – 7 лет</w:t>
                  </w:r>
                </w:p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иногда 9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2 – 3 года,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с весны до осени</w:t>
                  </w:r>
                </w:p>
              </w:tc>
            </w:tr>
            <w:tr w:rsidR="00722189" w:rsidTr="00A37402"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Способ распространения семян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ветер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ветер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189" w:rsidRDefault="00722189" w:rsidP="00E66C29">
                  <w:pPr>
                    <w:pStyle w:val="a5"/>
                    <w:framePr w:hSpace="180" w:wrap="around" w:vAnchor="text" w:hAnchor="text" w:y="1"/>
                    <w:spacing w:before="0" w:beforeAutospacing="0" w:after="0"/>
                    <w:suppressOverlap/>
                  </w:pPr>
                  <w:r>
                    <w:t>ветер</w:t>
                  </w:r>
                </w:p>
              </w:tc>
            </w:tr>
          </w:tbl>
          <w:p w:rsidR="00FC513A" w:rsidRDefault="00FC513A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6AAF" w:rsidRPr="00446D27" w:rsidRDefault="00626AAF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C513A" w:rsidRDefault="00FC513A" w:rsidP="00FC5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Изучение голосеменных растений на примерах м</w:t>
            </w:r>
            <w:r w:rsidR="00A374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естных растений сосны, ели,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лиственницы. Используется краеведческий материал: фотографии деревьев школьного парка, села</w:t>
            </w:r>
            <w:r w:rsidR="00A374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C513A" w:rsidRDefault="00FC513A" w:rsidP="00FC5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 Выполнение лабораторной работы «</w:t>
            </w:r>
            <w:r w:rsidRPr="00A374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Строение хвои и шишек хвойных»</w:t>
            </w:r>
            <w:r w:rsidR="00CA472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772C5">
              <w:rPr>
                <w:rFonts w:ascii="Times New Roman" w:hAnsi="Times New Roman" w:cs="Times New Roman"/>
                <w:sz w:val="28"/>
                <w:szCs w:val="28"/>
              </w:rPr>
              <w:t>на примере местных видов. (Работа выполняется по инструктивной карточке и оформляется в рабочей тетради)</w:t>
            </w:r>
          </w:p>
          <w:p w:rsidR="004715E1" w:rsidRDefault="004715E1" w:rsidP="00FC5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изучили строение голосеменных растений, условия их обитания, распространение на планете. Давайте вернемся к нашей гипотезе и сделаем вывод верна ли она?</w:t>
            </w:r>
          </w:p>
          <w:p w:rsidR="00722189" w:rsidRPr="002A2F43" w:rsidRDefault="00722189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2A2F43">
              <w:rPr>
                <w:rFonts w:ascii="Times New Roman" w:hAnsi="Times New Roman" w:cs="Times New Roman"/>
                <w:sz w:val="28"/>
                <w:szCs w:val="28"/>
              </w:rPr>
              <w:t xml:space="preserve">Голосеменные растения приспособлены к </w:t>
            </w:r>
            <w:r w:rsidRPr="002A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в более суровых условиях и более широко распространены, чем папоротникообразные, благодаря своему строению </w:t>
            </w:r>
            <w:r w:rsidR="00CA472F" w:rsidRPr="002A2F43">
              <w:rPr>
                <w:rFonts w:ascii="Times New Roman" w:hAnsi="Times New Roman" w:cs="Times New Roman"/>
                <w:sz w:val="28"/>
                <w:szCs w:val="28"/>
              </w:rPr>
              <w:t>и семенному</w:t>
            </w:r>
            <w:r w:rsidRPr="002A2F43">
              <w:rPr>
                <w:rFonts w:ascii="Times New Roman" w:hAnsi="Times New Roman" w:cs="Times New Roman"/>
                <w:sz w:val="28"/>
                <w:szCs w:val="28"/>
              </w:rPr>
              <w:t xml:space="preserve"> способу размножения (независимость от воды)</w:t>
            </w:r>
            <w:r w:rsidR="004715E1" w:rsidRPr="002A2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189" w:rsidRDefault="00722189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E1" w:rsidRDefault="00FC513A" w:rsidP="004715E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0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71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Теперь давайте выясним, какое значение имеют эти растения в природе и жизни человека? </w:t>
            </w:r>
          </w:p>
          <w:p w:rsidR="0085250A" w:rsidRDefault="00FC513A" w:rsidP="002A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>Значение голосеменных в природе и жизни человека. Сохранение, рациональное использование и воспроизведение лесных богатств. Актуализация знаний учащихся о поведении в природе. (Самостоятельная работа учащихся с текстом учебника и</w:t>
            </w:r>
            <w:r w:rsidR="00CA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>фронтальная беседа по результатам работы с дополнениями и уточнениями учителя.)</w:t>
            </w:r>
            <w:r w:rsidR="004715E1">
              <w:rPr>
                <w:rFonts w:ascii="Times New Roman" w:hAnsi="Times New Roman"/>
                <w:sz w:val="28"/>
                <w:szCs w:val="28"/>
              </w:rPr>
              <w:t>. Голосеменные растения не только украшают нашу планету, но и имеют большое значение в природе и в жизни человека. Поэтому вы, подрастающее поколение, должны не только любоваться лесом, пользоваться его благами, но и охранять лес. Это наше с вами богатство!</w:t>
            </w:r>
          </w:p>
        </w:tc>
        <w:tc>
          <w:tcPr>
            <w:tcW w:w="3119" w:type="dxa"/>
          </w:tcPr>
          <w:p w:rsidR="00FC513A" w:rsidRPr="0059160F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существенные признаки голосеменных растений.</w:t>
            </w:r>
          </w:p>
          <w:p w:rsidR="00FC513A" w:rsidRPr="0059160F" w:rsidRDefault="00FC513A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>Описывают</w:t>
            </w:r>
          </w:p>
          <w:p w:rsidR="00FC513A" w:rsidRPr="0059160F" w:rsidRDefault="00FC513A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>представителей голосеменных растений с использованием живых</w:t>
            </w:r>
          </w:p>
          <w:p w:rsidR="00FC513A" w:rsidRPr="0059160F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 xml:space="preserve">объектов,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 xml:space="preserve"> и гербарных образцов.</w:t>
            </w:r>
          </w:p>
          <w:p w:rsidR="00FC513A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Pr="0059160F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3A" w:rsidRPr="007772C5" w:rsidRDefault="00FC513A" w:rsidP="00FC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3.Выполняют </w:t>
            </w:r>
            <w:r w:rsidRPr="00A3740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лабораторную работу:</w:t>
            </w:r>
          </w:p>
          <w:p w:rsidR="00FC513A" w:rsidRPr="007772C5" w:rsidRDefault="00FC513A" w:rsidP="00FC513A">
            <w:pPr>
              <w:rPr>
                <w:rFonts w:ascii="Times New Roman" w:hAnsi="Times New Roman"/>
                <w:sz w:val="28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1.</w:t>
            </w:r>
            <w:r w:rsidRPr="007772C5">
              <w:rPr>
                <w:rFonts w:ascii="Times New Roman" w:hAnsi="Times New Roman"/>
                <w:sz w:val="28"/>
                <w:szCs w:val="24"/>
              </w:rPr>
              <w:t>Распределяют роли для выполнения задания.</w:t>
            </w:r>
          </w:p>
          <w:p w:rsidR="00FC513A" w:rsidRPr="007772C5" w:rsidRDefault="00FC513A" w:rsidP="00FC513A">
            <w:pPr>
              <w:rPr>
                <w:rFonts w:ascii="Times New Roman" w:hAnsi="Times New Roman"/>
                <w:sz w:val="28"/>
                <w:szCs w:val="24"/>
              </w:rPr>
            </w:pPr>
            <w:r w:rsidRPr="007772C5">
              <w:rPr>
                <w:rFonts w:ascii="Times New Roman" w:hAnsi="Times New Roman"/>
                <w:sz w:val="28"/>
                <w:szCs w:val="24"/>
              </w:rPr>
              <w:t xml:space="preserve">2. Знакомятся с информацией о строении шишек и хвои голосеменных растений, используя рисунки и текст </w:t>
            </w:r>
            <w:r w:rsidRPr="007772C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учебника. </w:t>
            </w:r>
          </w:p>
          <w:p w:rsidR="00FC513A" w:rsidRPr="007772C5" w:rsidRDefault="00FC513A" w:rsidP="00FC513A">
            <w:pPr>
              <w:rPr>
                <w:rFonts w:ascii="Times New Roman" w:hAnsi="Times New Roman"/>
                <w:sz w:val="28"/>
                <w:szCs w:val="24"/>
              </w:rPr>
            </w:pPr>
            <w:r w:rsidRPr="007772C5">
              <w:rPr>
                <w:rFonts w:ascii="Times New Roman" w:hAnsi="Times New Roman"/>
                <w:sz w:val="28"/>
                <w:szCs w:val="24"/>
              </w:rPr>
              <w:t xml:space="preserve">3. Проводят сравнение строения шишек и хвои голосеменных. </w:t>
            </w:r>
          </w:p>
          <w:p w:rsidR="00FC513A" w:rsidRPr="007772C5" w:rsidRDefault="00FC513A" w:rsidP="00FC513A">
            <w:pPr>
              <w:rPr>
                <w:rFonts w:ascii="Times New Roman" w:hAnsi="Times New Roman"/>
                <w:sz w:val="28"/>
                <w:szCs w:val="24"/>
              </w:rPr>
            </w:pPr>
            <w:r w:rsidRPr="007772C5">
              <w:rPr>
                <w:rFonts w:ascii="Times New Roman" w:hAnsi="Times New Roman"/>
                <w:sz w:val="28"/>
                <w:szCs w:val="24"/>
              </w:rPr>
              <w:t>4. Отображают информацию таблице.</w:t>
            </w:r>
          </w:p>
          <w:p w:rsidR="00FC513A" w:rsidRPr="007772C5" w:rsidRDefault="00FC513A" w:rsidP="00FC513A">
            <w:pPr>
              <w:rPr>
                <w:rFonts w:ascii="Times New Roman" w:hAnsi="Times New Roman"/>
                <w:sz w:val="28"/>
                <w:szCs w:val="24"/>
              </w:rPr>
            </w:pPr>
            <w:r w:rsidRPr="007772C5">
              <w:rPr>
                <w:rFonts w:ascii="Times New Roman" w:hAnsi="Times New Roman"/>
                <w:sz w:val="28"/>
                <w:szCs w:val="24"/>
              </w:rPr>
              <w:t>5. Обсуждают результаты записи в группе.</w:t>
            </w:r>
          </w:p>
          <w:p w:rsidR="00FC513A" w:rsidRPr="007772C5" w:rsidRDefault="00FC513A" w:rsidP="00FC513A">
            <w:pPr>
              <w:rPr>
                <w:rFonts w:ascii="Times New Roman" w:hAnsi="Times New Roman"/>
                <w:sz w:val="28"/>
                <w:szCs w:val="24"/>
              </w:rPr>
            </w:pPr>
            <w:r w:rsidRPr="007772C5">
              <w:rPr>
                <w:rFonts w:ascii="Times New Roman" w:hAnsi="Times New Roman"/>
                <w:sz w:val="28"/>
                <w:szCs w:val="24"/>
              </w:rPr>
              <w:t>6. Делают выводы по проделанной работе</w:t>
            </w:r>
          </w:p>
          <w:p w:rsidR="00FC513A" w:rsidRDefault="00FC513A" w:rsidP="00FC513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772C5">
              <w:rPr>
                <w:rFonts w:ascii="Times New Roman" w:hAnsi="Times New Roman"/>
                <w:sz w:val="28"/>
                <w:szCs w:val="24"/>
              </w:rPr>
              <w:t>7.   оценивают свою работу, количество</w:t>
            </w:r>
          </w:p>
          <w:p w:rsidR="00FC513A" w:rsidRDefault="00FC513A" w:rsidP="00FC513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85250A" w:rsidRDefault="00FC513A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9160F">
              <w:rPr>
                <w:rFonts w:ascii="Times New Roman" w:hAnsi="Times New Roman" w:cs="Times New Roman"/>
                <w:sz w:val="28"/>
                <w:szCs w:val="28"/>
              </w:rPr>
              <w:t>Объясняют роль голосеменных в природе и жизни человека</w:t>
            </w:r>
          </w:p>
        </w:tc>
        <w:tc>
          <w:tcPr>
            <w:tcW w:w="2551" w:type="dxa"/>
          </w:tcPr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</w:t>
            </w:r>
            <w:r w:rsidRPr="00606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контроль (в форме сличения способа действия и его результата с заданным эталоном с целью обнаружения отклонений и от эталона) </w:t>
            </w: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53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УУД: бережное отношение к природе</w:t>
            </w: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 УУД</w:t>
            </w:r>
            <w:r w:rsidRPr="0060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0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</w:t>
            </w:r>
            <w:r w:rsidRPr="0060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использовать речевые средства для выражения своих чувств, мыслей, владение речью.</w:t>
            </w:r>
          </w:p>
          <w:p w:rsidR="00606536" w:rsidRPr="00606536" w:rsidRDefault="00606536" w:rsidP="0060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действий по алгоритму – образцу</w:t>
            </w:r>
          </w:p>
          <w:p w:rsidR="0085250A" w:rsidRPr="00606536" w:rsidRDefault="00606536" w:rsidP="00E6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умение преобразовывать информацию из одного вида в</w:t>
            </w:r>
            <w:r w:rsidR="00E6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другой (таблицу в текст и пр.)</w:t>
            </w:r>
          </w:p>
        </w:tc>
      </w:tr>
      <w:tr w:rsidR="00392AD3" w:rsidTr="00AD7473">
        <w:tc>
          <w:tcPr>
            <w:tcW w:w="1668" w:type="dxa"/>
          </w:tcPr>
          <w:p w:rsidR="00392AD3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4.Закреплен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ие. </w:t>
            </w:r>
            <w:r w:rsidR="005916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тоговый самоконтроль и самооценка.</w:t>
            </w:r>
          </w:p>
        </w:tc>
        <w:tc>
          <w:tcPr>
            <w:tcW w:w="6945" w:type="dxa"/>
          </w:tcPr>
          <w:p w:rsidR="0059160F" w:rsidRPr="002A2F43" w:rsidRDefault="0059160F" w:rsidP="00FC513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2A2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Будьте внимательны!</w:t>
            </w: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59160F" w:rsidRDefault="00722189" w:rsidP="00FC513A">
            <w:pPr>
              <w:outlineLvl w:val="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 xml:space="preserve">Верное утверждение </w:t>
            </w:r>
            <w:r w:rsidR="00CA4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руку</w:t>
            </w:r>
            <w:r w:rsidR="00CA4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59160F" w:rsidRPr="0059160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вверх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, а в случае неверного-руку</w:t>
            </w:r>
            <w:r w:rsidR="00CA4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59160F" w:rsidRPr="0059160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не поднимаем</w:t>
            </w:r>
          </w:p>
          <w:p w:rsidR="0016477F" w:rsidRPr="0016477F" w:rsidRDefault="0016477F" w:rsidP="0016477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Папоротники более высоко</w:t>
            </w:r>
            <w:r w:rsidR="00CA4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организованны, чем голосеменные.</w:t>
            </w:r>
          </w:p>
          <w:p w:rsidR="0059160F" w:rsidRPr="0059160F" w:rsidRDefault="0059160F" w:rsidP="00FC513A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Голосеменные </w:t>
            </w:r>
            <w:r w:rsidR="00CA472F"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растения имеют</w:t>
            </w: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стебель, корень, лист.</w:t>
            </w:r>
          </w:p>
          <w:p w:rsidR="0059160F" w:rsidRPr="0059160F" w:rsidRDefault="0059160F" w:rsidP="00FC513A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Хвойные растения не распространены на территории нашей страны.</w:t>
            </w:r>
          </w:p>
          <w:p w:rsidR="0059160F" w:rsidRPr="0059160F" w:rsidRDefault="0059160F" w:rsidP="00FC513A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Листья у большинства хвойных</w:t>
            </w:r>
            <w:r w:rsidRPr="0059160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растений</w:t>
            </w: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- узкие, игольчатые.</w:t>
            </w:r>
          </w:p>
          <w:p w:rsidR="0059160F" w:rsidRPr="0059160F" w:rsidRDefault="0059160F" w:rsidP="00FC513A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Сосна - тенелюбива.</w:t>
            </w:r>
          </w:p>
          <w:p w:rsidR="0059160F" w:rsidRPr="0059160F" w:rsidRDefault="0059160F" w:rsidP="00FC513A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Ель </w:t>
            </w:r>
            <w:r w:rsidRPr="0059160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любит плодородную почву</w:t>
            </w:r>
            <w:r w:rsidR="00722189" w:rsidRPr="0059160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. </w:t>
            </w:r>
          </w:p>
          <w:p w:rsidR="0059160F" w:rsidRPr="0059160F" w:rsidRDefault="0059160F" w:rsidP="00FC513A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91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Лиственница – холодостойкая порода.</w:t>
            </w:r>
          </w:p>
          <w:p w:rsidR="0016477F" w:rsidRPr="0016477F" w:rsidRDefault="0016477F" w:rsidP="0016477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Образование семян – </w:t>
            </w:r>
            <w:r w:rsidR="00CA472F"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важный этап</w:t>
            </w:r>
            <w:r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в </w:t>
            </w:r>
            <w:r w:rsidR="00CA472F"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эволюции растений</w:t>
            </w:r>
            <w:r w:rsidRPr="00164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  <w:p w:rsidR="00392AD3" w:rsidRDefault="00392AD3" w:rsidP="002A2F43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6F0D" w:rsidRPr="00D351EA" w:rsidRDefault="00C86F0D" w:rsidP="00FC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0D" w:rsidRDefault="00C86F0D" w:rsidP="00FC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AD3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392AD3" w:rsidRDefault="00606536" w:rsidP="00FC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3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Познавательные </w:t>
            </w:r>
            <w:r w:rsidRPr="0060653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УУД: умение делать итоговые обобщения по теме. Формулируют конечный результат своей работы на уроке. Называют основные позиции новог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 материала</w:t>
            </w:r>
          </w:p>
        </w:tc>
      </w:tr>
      <w:tr w:rsidR="00392AD3" w:rsidTr="00AC21F6">
        <w:trPr>
          <w:trHeight w:val="2261"/>
        </w:trPr>
        <w:tc>
          <w:tcPr>
            <w:tcW w:w="1668" w:type="dxa"/>
          </w:tcPr>
          <w:p w:rsidR="004E1FA3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5.Подведение итогов урока. Рефлексия. </w:t>
            </w:r>
          </w:p>
          <w:p w:rsidR="00392AD3" w:rsidRDefault="00392AD3" w:rsidP="00E66C29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353F9" w:rsidRPr="002B48C4" w:rsidRDefault="009353F9" w:rsidP="00935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8C4">
              <w:rPr>
                <w:rFonts w:ascii="Times New Roman" w:hAnsi="Times New Roman"/>
                <w:b/>
                <w:sz w:val="28"/>
                <w:szCs w:val="28"/>
              </w:rPr>
              <w:t>Рефлексия схема «Fishbone»</w:t>
            </w:r>
          </w:p>
          <w:p w:rsidR="009353F9" w:rsidRPr="00D40907" w:rsidRDefault="009353F9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(какую тему мы узнали) – </w:t>
            </w:r>
          </w:p>
          <w:p w:rsidR="009353F9" w:rsidRDefault="009353F9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907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рхние кости (какие хвойные деревья растут у нас)</w:t>
            </w:r>
          </w:p>
          <w:p w:rsidR="00AC21F6" w:rsidRDefault="00AC21F6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1F6" w:rsidRPr="00D40907" w:rsidRDefault="00AC21F6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3F9" w:rsidRPr="00D40907" w:rsidRDefault="009353F9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907">
              <w:rPr>
                <w:rFonts w:ascii="Times New Roman" w:hAnsi="Times New Roman"/>
                <w:sz w:val="28"/>
                <w:szCs w:val="28"/>
              </w:rPr>
              <w:t>Нижни</w:t>
            </w:r>
            <w:r w:rsidR="00AC21F6">
              <w:rPr>
                <w:rFonts w:ascii="Times New Roman" w:hAnsi="Times New Roman"/>
                <w:sz w:val="28"/>
                <w:szCs w:val="28"/>
              </w:rPr>
              <w:t>е кости – каково значение голосеменных?</w:t>
            </w:r>
          </w:p>
          <w:p w:rsidR="00AC21F6" w:rsidRDefault="00AC21F6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1F6" w:rsidRDefault="00AC21F6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1F6" w:rsidRDefault="00AC21F6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3F9" w:rsidRPr="00412C41" w:rsidRDefault="00412C41" w:rsidP="00935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 – вывод</w:t>
            </w:r>
          </w:p>
          <w:p w:rsidR="00392AD3" w:rsidRPr="00AC21F6" w:rsidRDefault="009353F9" w:rsidP="00AC2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907">
              <w:rPr>
                <w:rFonts w:ascii="Times New Roman" w:hAnsi="Times New Roman"/>
                <w:sz w:val="28"/>
                <w:szCs w:val="28"/>
              </w:rPr>
              <w:t>Подведение итогов урока, подс</w:t>
            </w:r>
            <w:r w:rsidR="00AC21F6">
              <w:rPr>
                <w:rFonts w:ascii="Times New Roman" w:hAnsi="Times New Roman"/>
                <w:sz w:val="28"/>
                <w:szCs w:val="28"/>
              </w:rPr>
              <w:t>чет баллов, выставление оценок.</w:t>
            </w:r>
          </w:p>
        </w:tc>
        <w:tc>
          <w:tcPr>
            <w:tcW w:w="3119" w:type="dxa"/>
          </w:tcPr>
          <w:p w:rsidR="00392AD3" w:rsidRDefault="004E1FA3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9353F9" w:rsidRDefault="009353F9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Голосеменные</w:t>
            </w:r>
          </w:p>
          <w:p w:rsidR="009353F9" w:rsidRDefault="009353F9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Сосна, лиственница, ель</w:t>
            </w:r>
            <w:r w:rsidR="00AC21F6">
              <w:rPr>
                <w:rFonts w:ascii="Times New Roman" w:hAnsi="Times New Roman"/>
                <w:sz w:val="28"/>
                <w:szCs w:val="28"/>
              </w:rPr>
              <w:t>, пихта, можжевельник</w:t>
            </w:r>
          </w:p>
          <w:p w:rsidR="004E1FA3" w:rsidRDefault="00AC21F6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Чистый воздух, стройматериал, пища, лекарство, укрытие, бумага, красота</w:t>
            </w:r>
          </w:p>
          <w:p w:rsidR="00AC21F6" w:rsidRDefault="00412C41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лес - наше богатство!</w:t>
            </w:r>
          </w:p>
          <w:p w:rsidR="004E1FA3" w:rsidRDefault="004E1FA3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1FA3" w:rsidRDefault="004E1FA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2AD3" w:rsidRDefault="00392AD3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654" w:rsidTr="00AD7473">
        <w:tc>
          <w:tcPr>
            <w:tcW w:w="1668" w:type="dxa"/>
          </w:tcPr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</w:t>
            </w:r>
          </w:p>
        </w:tc>
        <w:tc>
          <w:tcPr>
            <w:tcW w:w="6945" w:type="dxa"/>
          </w:tcPr>
          <w:p w:rsidR="00540654" w:rsidRPr="00606536" w:rsidRDefault="00540654" w:rsidP="00540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4750">
              <w:rPr>
                <w:rFonts w:ascii="Times New Roman" w:hAnsi="Times New Roman" w:cs="Times New Roman"/>
                <w:sz w:val="28"/>
                <w:szCs w:val="28"/>
              </w:rPr>
              <w:t>В учебнике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§ 17 «Голосеменные». </w:t>
            </w:r>
          </w:p>
          <w:p w:rsidR="00540654" w:rsidRPr="00606536" w:rsidRDefault="00540654" w:rsidP="0054065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551" w:type="dxa"/>
          </w:tcPr>
          <w:p w:rsidR="00540654" w:rsidRDefault="00540654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F6" w:rsidTr="00AD7473">
        <w:tc>
          <w:tcPr>
            <w:tcW w:w="1668" w:type="dxa"/>
          </w:tcPr>
          <w:p w:rsidR="00AC21F6" w:rsidRDefault="00AC21F6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6945" w:type="dxa"/>
          </w:tcPr>
          <w:p w:rsidR="00AC21F6" w:rsidRPr="00D34750" w:rsidRDefault="00AC21F6" w:rsidP="0054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 все очень хорошо работали. </w:t>
            </w:r>
            <w:r w:rsidRPr="009F5962">
              <w:rPr>
                <w:rFonts w:ascii="Times New Roman" w:eastAsia="Times New Roman" w:hAnsi="Times New Roman"/>
                <w:sz w:val="28"/>
                <w:szCs w:val="28"/>
              </w:rPr>
              <w:t>Спасибо всем!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 свидания!</w:t>
            </w:r>
          </w:p>
        </w:tc>
        <w:tc>
          <w:tcPr>
            <w:tcW w:w="3119" w:type="dxa"/>
          </w:tcPr>
          <w:p w:rsidR="00AC21F6" w:rsidRDefault="00AC21F6" w:rsidP="00FC513A">
            <w:pPr>
              <w:tabs>
                <w:tab w:val="left" w:pos="65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21F6" w:rsidRDefault="00AC21F6" w:rsidP="00FC513A">
            <w:pPr>
              <w:tabs>
                <w:tab w:val="left" w:pos="6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50A" w:rsidRPr="00976DA9" w:rsidRDefault="0085250A" w:rsidP="00976DA9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DA9" w:rsidRPr="009F59F1" w:rsidRDefault="00976DA9" w:rsidP="009F59F1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6DA9" w:rsidRPr="009F59F1" w:rsidSect="00E66C2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829_"/>
      </v:shape>
    </w:pict>
  </w:numPicBullet>
  <w:numPicBullet w:numPicBulletId="1">
    <w:pict>
      <v:shape id="_x0000_i1031" type="#_x0000_t75" style="width:9pt;height:9pt" o:bullet="t">
        <v:imagedata r:id="rId2" o:title="BD10336_"/>
      </v:shape>
    </w:pict>
  </w:numPicBullet>
  <w:numPicBullet w:numPicBulletId="2">
    <w:pict>
      <v:shape id="_x0000_i1032" type="#_x0000_t75" style="width:11.25pt;height:11.25pt" o:bullet="t">
        <v:imagedata r:id="rId3" o:title="BD15056_"/>
      </v:shape>
    </w:pict>
  </w:numPicBullet>
  <w:abstractNum w:abstractNumId="0">
    <w:nsid w:val="0BE05205"/>
    <w:multiLevelType w:val="hybridMultilevel"/>
    <w:tmpl w:val="9022FA28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0374"/>
    <w:multiLevelType w:val="hybridMultilevel"/>
    <w:tmpl w:val="42AC1716"/>
    <w:lvl w:ilvl="0" w:tplc="048CD3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387D"/>
    <w:multiLevelType w:val="hybridMultilevel"/>
    <w:tmpl w:val="B6682F2A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5FCE"/>
    <w:multiLevelType w:val="multilevel"/>
    <w:tmpl w:val="F436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2037B"/>
    <w:multiLevelType w:val="hybridMultilevel"/>
    <w:tmpl w:val="C1F2DB7A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65DF"/>
    <w:multiLevelType w:val="hybridMultilevel"/>
    <w:tmpl w:val="D95C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570D"/>
    <w:multiLevelType w:val="hybridMultilevel"/>
    <w:tmpl w:val="BA34ECEC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64CB3"/>
    <w:multiLevelType w:val="hybridMultilevel"/>
    <w:tmpl w:val="8120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0784"/>
    <w:multiLevelType w:val="hybridMultilevel"/>
    <w:tmpl w:val="C16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A5166"/>
    <w:multiLevelType w:val="hybridMultilevel"/>
    <w:tmpl w:val="EA36D152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95528"/>
    <w:multiLevelType w:val="hybridMultilevel"/>
    <w:tmpl w:val="A598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B6217"/>
    <w:multiLevelType w:val="hybridMultilevel"/>
    <w:tmpl w:val="99EA3F38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14730"/>
    <w:multiLevelType w:val="hybridMultilevel"/>
    <w:tmpl w:val="A3349EFA"/>
    <w:lvl w:ilvl="0" w:tplc="97AE8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D71A5"/>
    <w:multiLevelType w:val="hybridMultilevel"/>
    <w:tmpl w:val="4C3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76FE"/>
    <w:multiLevelType w:val="hybridMultilevel"/>
    <w:tmpl w:val="A522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4060E"/>
    <w:multiLevelType w:val="multilevel"/>
    <w:tmpl w:val="08C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83626"/>
    <w:multiLevelType w:val="hybridMultilevel"/>
    <w:tmpl w:val="172E9BD8"/>
    <w:lvl w:ilvl="0" w:tplc="048CD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C218B"/>
    <w:multiLevelType w:val="hybridMultilevel"/>
    <w:tmpl w:val="F7960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A4BE9"/>
    <w:multiLevelType w:val="hybridMultilevel"/>
    <w:tmpl w:val="C27CC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B12DA"/>
    <w:multiLevelType w:val="hybridMultilevel"/>
    <w:tmpl w:val="B2608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D"/>
    <w:rsid w:val="000016E3"/>
    <w:rsid w:val="00005568"/>
    <w:rsid w:val="00007574"/>
    <w:rsid w:val="00055195"/>
    <w:rsid w:val="000F192C"/>
    <w:rsid w:val="00162594"/>
    <w:rsid w:val="0016477F"/>
    <w:rsid w:val="0016498C"/>
    <w:rsid w:val="0029345D"/>
    <w:rsid w:val="002A2F43"/>
    <w:rsid w:val="002C0A6E"/>
    <w:rsid w:val="00392AD3"/>
    <w:rsid w:val="00412C41"/>
    <w:rsid w:val="00446D27"/>
    <w:rsid w:val="004715E1"/>
    <w:rsid w:val="00493E32"/>
    <w:rsid w:val="00494B25"/>
    <w:rsid w:val="004E1FA3"/>
    <w:rsid w:val="0050377D"/>
    <w:rsid w:val="0052771A"/>
    <w:rsid w:val="0053032C"/>
    <w:rsid w:val="00540654"/>
    <w:rsid w:val="0055089C"/>
    <w:rsid w:val="0059160F"/>
    <w:rsid w:val="005A40AA"/>
    <w:rsid w:val="00606536"/>
    <w:rsid w:val="00626AAF"/>
    <w:rsid w:val="00677286"/>
    <w:rsid w:val="006B183C"/>
    <w:rsid w:val="006B639B"/>
    <w:rsid w:val="006B76B9"/>
    <w:rsid w:val="00722189"/>
    <w:rsid w:val="007772C5"/>
    <w:rsid w:val="007A76BA"/>
    <w:rsid w:val="007D44F9"/>
    <w:rsid w:val="0085250A"/>
    <w:rsid w:val="008573D1"/>
    <w:rsid w:val="00911A86"/>
    <w:rsid w:val="009353F9"/>
    <w:rsid w:val="009616A9"/>
    <w:rsid w:val="00976DA9"/>
    <w:rsid w:val="00995B2A"/>
    <w:rsid w:val="009B671A"/>
    <w:rsid w:val="009F59F1"/>
    <w:rsid w:val="00A034F2"/>
    <w:rsid w:val="00A37402"/>
    <w:rsid w:val="00A7415D"/>
    <w:rsid w:val="00A87D1D"/>
    <w:rsid w:val="00AA2CC7"/>
    <w:rsid w:val="00AA7FB5"/>
    <w:rsid w:val="00AC21F6"/>
    <w:rsid w:val="00AC286D"/>
    <w:rsid w:val="00AC32BD"/>
    <w:rsid w:val="00AC6A51"/>
    <w:rsid w:val="00AD7473"/>
    <w:rsid w:val="00B23AD2"/>
    <w:rsid w:val="00B66C2E"/>
    <w:rsid w:val="00BD31A1"/>
    <w:rsid w:val="00C40A4D"/>
    <w:rsid w:val="00C50066"/>
    <w:rsid w:val="00C536D7"/>
    <w:rsid w:val="00C86F0D"/>
    <w:rsid w:val="00C95D14"/>
    <w:rsid w:val="00CA472F"/>
    <w:rsid w:val="00CC55B2"/>
    <w:rsid w:val="00D34750"/>
    <w:rsid w:val="00D4787B"/>
    <w:rsid w:val="00DC6B2A"/>
    <w:rsid w:val="00DF279E"/>
    <w:rsid w:val="00E34E1B"/>
    <w:rsid w:val="00E605CC"/>
    <w:rsid w:val="00E66C29"/>
    <w:rsid w:val="00E91711"/>
    <w:rsid w:val="00EA7CEA"/>
    <w:rsid w:val="00F16FF5"/>
    <w:rsid w:val="00FC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250A"/>
    <w:pPr>
      <w:ind w:left="720"/>
      <w:contextualSpacing/>
    </w:pPr>
  </w:style>
  <w:style w:type="paragraph" w:customStyle="1" w:styleId="1">
    <w:name w:val="Абзац списка1"/>
    <w:basedOn w:val="a"/>
    <w:rsid w:val="009F59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DC6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71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DF27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250A"/>
    <w:pPr>
      <w:ind w:left="720"/>
      <w:contextualSpacing/>
    </w:pPr>
  </w:style>
  <w:style w:type="paragraph" w:customStyle="1" w:styleId="1">
    <w:name w:val="Абзац списка1"/>
    <w:basedOn w:val="a"/>
    <w:rsid w:val="009F59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DC6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71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DF27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2019-02-28T10:20:00Z</cp:lastPrinted>
  <dcterms:created xsi:type="dcterms:W3CDTF">2019-03-18T10:42:00Z</dcterms:created>
  <dcterms:modified xsi:type="dcterms:W3CDTF">2019-03-18T10:42:00Z</dcterms:modified>
</cp:coreProperties>
</file>