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85">
        <w:rPr>
          <w:rFonts w:ascii="Times New Roman" w:hAnsi="Times New Roman" w:cs="Times New Roman"/>
          <w:b/>
          <w:sz w:val="24"/>
          <w:szCs w:val="24"/>
        </w:rPr>
        <w:t>Конспекты специально организованных занятий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pacing w:val="-14"/>
          <w:sz w:val="24"/>
          <w:szCs w:val="24"/>
        </w:rPr>
      </w:pPr>
      <w:r>
        <w:rPr>
          <w:rFonts w:ascii="Times New Roman" w:hAnsi="Times New Roman" w:cs="Times New Roman"/>
          <w:b/>
          <w:spacing w:val="-14"/>
          <w:sz w:val="24"/>
          <w:szCs w:val="24"/>
        </w:rPr>
        <w:t>Первый</w:t>
      </w:r>
      <w:r w:rsidRPr="00E92285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блок.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7"/>
          <w:sz w:val="24"/>
          <w:szCs w:val="24"/>
        </w:rPr>
        <w:t>1-ое занятие.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>Рассказывание детям русской народной сказки «Гуси-</w:t>
      </w:r>
      <w:r w:rsidRPr="00E92285">
        <w:rPr>
          <w:rFonts w:ascii="Times New Roman" w:hAnsi="Times New Roman" w:cs="Times New Roman"/>
          <w:b/>
          <w:spacing w:val="-3"/>
          <w:sz w:val="24"/>
          <w:szCs w:val="24"/>
        </w:rPr>
        <w:t>лебеди».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1"/>
          <w:sz w:val="24"/>
          <w:szCs w:val="24"/>
        </w:rPr>
        <w:t xml:space="preserve">Программное содержание: 1. Учить детей узнавать знакомую сказку по </w:t>
      </w:r>
      <w:r w:rsidRPr="00E92285">
        <w:rPr>
          <w:rFonts w:ascii="Times New Roman" w:hAnsi="Times New Roman" w:cs="Times New Roman"/>
          <w:spacing w:val="-4"/>
          <w:sz w:val="24"/>
          <w:szCs w:val="24"/>
        </w:rPr>
        <w:t xml:space="preserve">обложке. </w:t>
      </w:r>
      <w:r w:rsidRPr="00E92285">
        <w:rPr>
          <w:rFonts w:ascii="Times New Roman" w:hAnsi="Times New Roman" w:cs="Times New Roman"/>
          <w:sz w:val="24"/>
          <w:szCs w:val="24"/>
        </w:rPr>
        <w:t>2. Через произведение художественной литературы помочь понять детям, что непослушание всегда кончается плохо. Показать разницу в отнош</w:t>
      </w:r>
      <w:r w:rsidRPr="00E92285">
        <w:rPr>
          <w:rFonts w:ascii="Times New Roman" w:hAnsi="Times New Roman" w:cs="Times New Roman"/>
          <w:sz w:val="24"/>
          <w:szCs w:val="24"/>
        </w:rPr>
        <w:t>е</w:t>
      </w:r>
      <w:r w:rsidRPr="00E92285">
        <w:rPr>
          <w:rFonts w:ascii="Times New Roman" w:hAnsi="Times New Roman" w:cs="Times New Roman"/>
          <w:sz w:val="24"/>
          <w:szCs w:val="24"/>
        </w:rPr>
        <w:t>ниях людей к вежливости и грубости.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3. Учить детей задавать вопросы по аналогии с вопросами взрослого.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>ХОД ЗАНЯТИЯ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Вводная часть. Воспитатель показывает обложку книги и спрашивает, о </w:t>
      </w:r>
      <w:r w:rsidRPr="00E92285">
        <w:rPr>
          <w:rFonts w:ascii="Times New Roman" w:hAnsi="Times New Roman" w:cs="Times New Roman"/>
          <w:spacing w:val="-9"/>
          <w:sz w:val="24"/>
          <w:szCs w:val="24"/>
        </w:rPr>
        <w:t xml:space="preserve">ком  </w:t>
      </w:r>
      <w:r w:rsidRPr="00E92285">
        <w:rPr>
          <w:rFonts w:ascii="Times New Roman" w:hAnsi="Times New Roman" w:cs="Times New Roman"/>
          <w:sz w:val="24"/>
          <w:szCs w:val="24"/>
        </w:rPr>
        <w:t>эта книга. Затем предлагает послушать эту сказку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Основная часть. Чтение сказки. Вопросы к детям. Среди вопросов восп</w:t>
      </w:r>
      <w:r w:rsidRPr="00E92285">
        <w:rPr>
          <w:rFonts w:ascii="Times New Roman" w:hAnsi="Times New Roman" w:cs="Times New Roman"/>
          <w:sz w:val="24"/>
          <w:szCs w:val="24"/>
        </w:rPr>
        <w:t>и</w:t>
      </w:r>
      <w:r w:rsidRPr="00E92285">
        <w:rPr>
          <w:rFonts w:ascii="Times New Roman" w:hAnsi="Times New Roman" w:cs="Times New Roman"/>
          <w:sz w:val="24"/>
          <w:szCs w:val="24"/>
        </w:rPr>
        <w:t>татель задаёт и такой: « А хотите узнать, почему печка, яблонька и речка не помогли девочке в первый раз? Спросите меня об этом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.» «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>Алёша, интересно тебе узнать, почему мышка помогла девочке убежать от Бабы-Яги? Спроси об этом у детей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«Саша, тебе хотелось бы узнать, почему герои сказки помогли девочке, к</w:t>
      </w:r>
      <w:r w:rsidRPr="00E92285">
        <w:rPr>
          <w:rFonts w:ascii="Times New Roman" w:hAnsi="Times New Roman" w:cs="Times New Roman"/>
          <w:sz w:val="24"/>
          <w:szCs w:val="24"/>
        </w:rPr>
        <w:t>о</w:t>
      </w:r>
      <w:r w:rsidRPr="00E92285">
        <w:rPr>
          <w:rFonts w:ascii="Times New Roman" w:hAnsi="Times New Roman" w:cs="Times New Roman"/>
          <w:sz w:val="24"/>
          <w:szCs w:val="24"/>
        </w:rPr>
        <w:t>гда она возвращалась домой? Спроси об этом у детей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>В заключение воспитатель читает эпизоды по выбору детей.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>2-ое занятие.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1"/>
          <w:sz w:val="24"/>
          <w:szCs w:val="24"/>
        </w:rPr>
        <w:t>Рассматривание картины Е. Батуриной « Играем в поезд».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Программное содержание: 1. Продолжать учить детей всматриваться в картину, отвечать на вопросы воспитателя по содержанию картины.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Через рассматривание 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изображённого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 на картине дать детям элемента</w:t>
      </w:r>
      <w:r w:rsidRPr="00E92285">
        <w:rPr>
          <w:rFonts w:ascii="Times New Roman" w:hAnsi="Times New Roman" w:cs="Times New Roman"/>
          <w:sz w:val="24"/>
          <w:szCs w:val="24"/>
        </w:rPr>
        <w:t>р</w:t>
      </w:r>
      <w:r w:rsidRPr="00E92285">
        <w:rPr>
          <w:rFonts w:ascii="Times New Roman" w:hAnsi="Times New Roman" w:cs="Times New Roman"/>
          <w:sz w:val="24"/>
          <w:szCs w:val="24"/>
        </w:rPr>
        <w:t>ное понятие о дружбе.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Продолжать обучение детей формулированию вопросов по аналогии 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3"/>
          <w:sz w:val="24"/>
          <w:szCs w:val="24"/>
        </w:rPr>
        <w:t>вопросом взрослого.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4"/>
          <w:sz w:val="24"/>
          <w:szCs w:val="24"/>
        </w:rPr>
        <w:t>ХОД ЗАНЯТИЯ: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1"/>
          <w:sz w:val="24"/>
          <w:szCs w:val="24"/>
        </w:rPr>
        <w:t xml:space="preserve">Вводная часть. Воспитатель читает детям рассказ К.Д.Ушинского « </w:t>
      </w:r>
      <w:r w:rsidRPr="00E92285">
        <w:rPr>
          <w:rFonts w:ascii="Times New Roman" w:hAnsi="Times New Roman" w:cs="Times New Roman"/>
          <w:sz w:val="24"/>
          <w:szCs w:val="24"/>
        </w:rPr>
        <w:t>Вм</w:t>
      </w:r>
      <w:r w:rsidRPr="00E92285">
        <w:rPr>
          <w:rFonts w:ascii="Times New Roman" w:hAnsi="Times New Roman" w:cs="Times New Roman"/>
          <w:sz w:val="24"/>
          <w:szCs w:val="24"/>
        </w:rPr>
        <w:t>е</w:t>
      </w:r>
      <w:r w:rsidRPr="00E92285">
        <w:rPr>
          <w:rFonts w:ascii="Times New Roman" w:hAnsi="Times New Roman" w:cs="Times New Roman"/>
          <w:sz w:val="24"/>
          <w:szCs w:val="24"/>
        </w:rPr>
        <w:t>сте тесно, а врозь скучно». Заслушивает ответы детей на вопрос, которым з</w:t>
      </w:r>
      <w:r w:rsidRPr="00E92285">
        <w:rPr>
          <w:rFonts w:ascii="Times New Roman" w:hAnsi="Times New Roman" w:cs="Times New Roman"/>
          <w:sz w:val="24"/>
          <w:szCs w:val="24"/>
        </w:rPr>
        <w:t>а</w:t>
      </w:r>
      <w:r w:rsidRPr="00E92285">
        <w:rPr>
          <w:rFonts w:ascii="Times New Roman" w:hAnsi="Times New Roman" w:cs="Times New Roman"/>
          <w:sz w:val="24"/>
          <w:szCs w:val="24"/>
        </w:rPr>
        <w:t>канчивается рассказ, обобщает их, подтверждая, что брат и сестра действи</w:t>
      </w:r>
      <w:r w:rsidRPr="00E92285">
        <w:rPr>
          <w:rFonts w:ascii="Times New Roman" w:hAnsi="Times New Roman" w:cs="Times New Roman"/>
          <w:sz w:val="24"/>
          <w:szCs w:val="24"/>
        </w:rPr>
        <w:softHyphen/>
        <w:t>тельно помирятся. Спрашивает у детей: « Хотите узнать, в какую игру они стали играть, после того, как помирились? Спросите у меня об этом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Основная часть. Воспитатель выставляет на мольберт картину Е.Батуриной «Играем в поезд».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Далее проходит традиционная беседа по содержанию картины. В ходе б</w:t>
      </w:r>
      <w:r w:rsidRPr="00E92285">
        <w:rPr>
          <w:rFonts w:ascii="Times New Roman" w:hAnsi="Times New Roman" w:cs="Times New Roman"/>
          <w:sz w:val="24"/>
          <w:szCs w:val="24"/>
        </w:rPr>
        <w:t>е</w:t>
      </w:r>
      <w:r w:rsidRPr="00E92285">
        <w:rPr>
          <w:rFonts w:ascii="Times New Roman" w:hAnsi="Times New Roman" w:cs="Times New Roman"/>
          <w:sz w:val="24"/>
          <w:szCs w:val="24"/>
        </w:rPr>
        <w:t xml:space="preserve">седы 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воспитатель неоднократно побуждает детей к задаванию вопросов фр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 xml:space="preserve">зой: </w:t>
      </w:r>
      <w:r w:rsidRPr="00E92285">
        <w:rPr>
          <w:rFonts w:ascii="Times New Roman" w:hAnsi="Times New Roman" w:cs="Times New Roman"/>
          <w:spacing w:val="2"/>
          <w:sz w:val="24"/>
          <w:szCs w:val="24"/>
        </w:rPr>
        <w:t>« Интересно вам узнать, как... спросите меня об этом</w:t>
      </w:r>
      <w:proofErr w:type="gramStart"/>
      <w:r w:rsidRPr="00E92285">
        <w:rPr>
          <w:rFonts w:ascii="Times New Roman" w:hAnsi="Times New Roman" w:cs="Times New Roman"/>
          <w:spacing w:val="2"/>
          <w:sz w:val="24"/>
          <w:szCs w:val="24"/>
        </w:rPr>
        <w:t>.»</w:t>
      </w:r>
      <w:proofErr w:type="gramEnd"/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>В заключительной части воспитатель завершает рассматривание картин: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3"/>
          <w:sz w:val="24"/>
          <w:szCs w:val="24"/>
        </w:rPr>
        <w:t>своим рассказом о содержании.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3"/>
          <w:sz w:val="24"/>
          <w:szCs w:val="24"/>
        </w:rPr>
        <w:t>3-е занятие.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Рассматривание иллюстраций к знакомой русской народной </w:t>
      </w:r>
      <w:r w:rsidRPr="00E92285">
        <w:rPr>
          <w:rFonts w:ascii="Times New Roman" w:hAnsi="Times New Roman" w:cs="Times New Roman"/>
          <w:b/>
          <w:sz w:val="24"/>
          <w:szCs w:val="24"/>
        </w:rPr>
        <w:t>сказке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85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E92285">
        <w:rPr>
          <w:rFonts w:ascii="Times New Roman" w:hAnsi="Times New Roman" w:cs="Times New Roman"/>
          <w:b/>
          <w:sz w:val="24"/>
          <w:szCs w:val="24"/>
        </w:rPr>
        <w:t>Заюшкина</w:t>
      </w:r>
      <w:proofErr w:type="spellEnd"/>
      <w:r w:rsidRPr="00E92285">
        <w:rPr>
          <w:rFonts w:ascii="Times New Roman" w:hAnsi="Times New Roman" w:cs="Times New Roman"/>
          <w:b/>
          <w:sz w:val="24"/>
          <w:szCs w:val="24"/>
        </w:rPr>
        <w:t xml:space="preserve"> избушка».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1. Продолжать учить детей узнавать знакомую сказку по иллюстрации.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1"/>
          <w:sz w:val="24"/>
          <w:szCs w:val="24"/>
        </w:rPr>
        <w:t xml:space="preserve">2. При помощи иллюстративного материала помочь детям глубже понять </w:t>
      </w:r>
      <w:r w:rsidRPr="00E92285">
        <w:rPr>
          <w:rFonts w:ascii="Times New Roman" w:hAnsi="Times New Roman" w:cs="Times New Roman"/>
          <w:sz w:val="24"/>
          <w:szCs w:val="24"/>
        </w:rPr>
        <w:t xml:space="preserve">внутренний мир героев, содействовать развитию таких нравственных качеств, 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 xml:space="preserve">как сопереживание, готовность помочь друг другу в трудную минуту.                              </w:t>
      </w:r>
      <w:r w:rsidRPr="00E92285">
        <w:rPr>
          <w:rFonts w:ascii="Times New Roman" w:hAnsi="Times New Roman" w:cs="Times New Roman"/>
          <w:sz w:val="24"/>
          <w:szCs w:val="24"/>
        </w:rPr>
        <w:t xml:space="preserve">3.Закрепить у детей умение формулировать вопрос по аналогии с вопросом </w:t>
      </w:r>
      <w:r w:rsidRPr="00E92285">
        <w:rPr>
          <w:rFonts w:ascii="Times New Roman" w:hAnsi="Times New Roman" w:cs="Times New Roman"/>
          <w:spacing w:val="-4"/>
          <w:sz w:val="24"/>
          <w:szCs w:val="24"/>
        </w:rPr>
        <w:t>взрослого.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Материал: иллюстрации к сказке « </w:t>
      </w:r>
      <w:proofErr w:type="spellStart"/>
      <w:r w:rsidRPr="00E92285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E92285">
        <w:rPr>
          <w:rFonts w:ascii="Times New Roman" w:hAnsi="Times New Roman" w:cs="Times New Roman"/>
          <w:sz w:val="24"/>
          <w:szCs w:val="24"/>
        </w:rPr>
        <w:t xml:space="preserve"> избушка»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ХОД ЗАНЯТИЯ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Вводная часть. Воспитатель предлагает детям отгадать по иллюстрации, с какой знакомой сказке они сегодня будут говорить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>оказывает картинку./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lastRenderedPageBreak/>
        <w:t>Основная часть. Воспитатель проводит беседу по иллюстрации и по с</w:t>
      </w:r>
      <w:r w:rsidRPr="00E92285">
        <w:rPr>
          <w:rFonts w:ascii="Times New Roman" w:hAnsi="Times New Roman" w:cs="Times New Roman"/>
          <w:sz w:val="24"/>
          <w:szCs w:val="24"/>
        </w:rPr>
        <w:t>о</w:t>
      </w:r>
      <w:r w:rsidRPr="00E92285">
        <w:rPr>
          <w:rFonts w:ascii="Times New Roman" w:hAnsi="Times New Roman" w:cs="Times New Roman"/>
          <w:sz w:val="24"/>
          <w:szCs w:val="24"/>
        </w:rPr>
        <w:t>держанию знакомой сказки.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После беседы педагог говорит: «Хотелось бы вам узнать, почему петушок помог зайчику? Спросите меня об этом» /Воспитатель вместе с детьми 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расс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ждает об этом./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1"/>
          <w:sz w:val="24"/>
          <w:szCs w:val="24"/>
        </w:rPr>
        <w:t xml:space="preserve">- А что случилось бы с зайчиком, если бы петушок ему не помог? 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>нтересно вам узнать, что потом случилось с лисой? Спросите меня об этом. Воспитатель рассказывает историю о лисе.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 xml:space="preserve">В заключительной части воспитатель предлагает детям поиграть в </w:t>
      </w:r>
      <w:r w:rsidRPr="00E92285">
        <w:rPr>
          <w:rFonts w:ascii="Times New Roman" w:hAnsi="Times New Roman" w:cs="Times New Roman"/>
          <w:sz w:val="24"/>
          <w:szCs w:val="24"/>
        </w:rPr>
        <w:t>знак</w:t>
      </w:r>
      <w:r w:rsidRPr="00E92285">
        <w:rPr>
          <w:rFonts w:ascii="Times New Roman" w:hAnsi="Times New Roman" w:cs="Times New Roman"/>
          <w:sz w:val="24"/>
          <w:szCs w:val="24"/>
        </w:rPr>
        <w:t>о</w:t>
      </w:r>
      <w:r w:rsidRPr="00E92285">
        <w:rPr>
          <w:rFonts w:ascii="Times New Roman" w:hAnsi="Times New Roman" w:cs="Times New Roman"/>
          <w:sz w:val="24"/>
          <w:szCs w:val="24"/>
        </w:rPr>
        <w:t xml:space="preserve">мую </w:t>
      </w:r>
      <w:proofErr w:type="spellStart"/>
      <w:proofErr w:type="gramStart"/>
      <w:r w:rsidRPr="00E9228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92285">
        <w:rPr>
          <w:rFonts w:ascii="Times New Roman" w:hAnsi="Times New Roman" w:cs="Times New Roman"/>
          <w:sz w:val="24"/>
          <w:szCs w:val="24"/>
        </w:rPr>
        <w:t>/и «Лиса и заяц».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85">
        <w:rPr>
          <w:rFonts w:ascii="Times New Roman" w:hAnsi="Times New Roman" w:cs="Times New Roman"/>
          <w:b/>
          <w:sz w:val="24"/>
          <w:szCs w:val="24"/>
        </w:rPr>
        <w:t>Второй блок,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85">
        <w:rPr>
          <w:rFonts w:ascii="Times New Roman" w:hAnsi="Times New Roman" w:cs="Times New Roman"/>
          <w:b/>
          <w:sz w:val="24"/>
          <w:szCs w:val="24"/>
        </w:rPr>
        <w:t>1-ый этап.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>Чтение рассказа В.Осеевой «Печенье»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Цель: Учить детей формулировать вопросы по образцу вопроса взрослого 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/построенного на основе прочитанного художественного произведения/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5"/>
          <w:sz w:val="24"/>
          <w:szCs w:val="24"/>
        </w:rPr>
        <w:t>Материал: кузовок, матрешка</w:t>
      </w:r>
      <w:proofErr w:type="gramStart"/>
      <w:r w:rsidRPr="00E92285">
        <w:rPr>
          <w:rFonts w:ascii="Times New Roman" w:hAnsi="Times New Roman" w:cs="Times New Roman"/>
          <w:spacing w:val="-5"/>
          <w:sz w:val="24"/>
          <w:szCs w:val="24"/>
        </w:rPr>
        <w:t xml:space="preserve"> ;</w:t>
      </w:r>
      <w:proofErr w:type="gramEnd"/>
      <w:r w:rsidRPr="00E92285">
        <w:rPr>
          <w:rFonts w:ascii="Times New Roman" w:hAnsi="Times New Roman" w:cs="Times New Roman"/>
          <w:spacing w:val="-5"/>
          <w:sz w:val="24"/>
          <w:szCs w:val="24"/>
        </w:rPr>
        <w:t xml:space="preserve"> атрибуты для драматизации рассказа.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ХОД ЗАНЯТИЯ 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92285">
        <w:rPr>
          <w:rFonts w:ascii="Times New Roman" w:hAnsi="Times New Roman" w:cs="Times New Roman"/>
          <w:spacing w:val="-6"/>
          <w:sz w:val="24"/>
          <w:szCs w:val="24"/>
        </w:rPr>
        <w:t>Вводная часть.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92285">
        <w:rPr>
          <w:rFonts w:ascii="Times New Roman" w:hAnsi="Times New Roman" w:cs="Times New Roman"/>
          <w:spacing w:val="-6"/>
          <w:sz w:val="24"/>
          <w:szCs w:val="24"/>
        </w:rPr>
        <w:t xml:space="preserve"> Воспитатель вносит кузовок. Дети замечают его, подходят.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92285">
        <w:rPr>
          <w:rFonts w:ascii="Times New Roman" w:hAnsi="Times New Roman" w:cs="Times New Roman"/>
          <w:spacing w:val="-6"/>
          <w:sz w:val="24"/>
          <w:szCs w:val="24"/>
        </w:rPr>
        <w:t>Воспитатель говорит, что Старик Годовик прислал игрушку – матрешку (до</w:t>
      </w:r>
      <w:r w:rsidRPr="00E92285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E92285">
        <w:rPr>
          <w:rFonts w:ascii="Times New Roman" w:hAnsi="Times New Roman" w:cs="Times New Roman"/>
          <w:spacing w:val="-6"/>
          <w:sz w:val="24"/>
          <w:szCs w:val="24"/>
        </w:rPr>
        <w:t xml:space="preserve">тает из кузовка). 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E92285">
        <w:rPr>
          <w:rFonts w:ascii="Times New Roman" w:hAnsi="Times New Roman" w:cs="Times New Roman"/>
          <w:spacing w:val="-6"/>
          <w:sz w:val="24"/>
          <w:szCs w:val="24"/>
        </w:rPr>
        <w:t>Воспитатель спрашивает</w:t>
      </w:r>
      <w:proofErr w:type="gramStart"/>
      <w:r w:rsidRPr="00E92285">
        <w:rPr>
          <w:rFonts w:ascii="Times New Roman" w:hAnsi="Times New Roman" w:cs="Times New Roman"/>
          <w:spacing w:val="-6"/>
          <w:sz w:val="24"/>
          <w:szCs w:val="24"/>
        </w:rPr>
        <w:t xml:space="preserve"> :</w:t>
      </w:r>
      <w:proofErr w:type="gramEnd"/>
      <w:r w:rsidRPr="00E92285">
        <w:rPr>
          <w:rFonts w:ascii="Times New Roman" w:hAnsi="Times New Roman" w:cs="Times New Roman"/>
          <w:spacing w:val="-6"/>
          <w:sz w:val="24"/>
          <w:szCs w:val="24"/>
        </w:rPr>
        <w:t xml:space="preserve"> Хотите </w:t>
      </w:r>
      <w:proofErr w:type="gramStart"/>
      <w:r w:rsidRPr="00E92285">
        <w:rPr>
          <w:rFonts w:ascii="Times New Roman" w:hAnsi="Times New Roman" w:cs="Times New Roman"/>
          <w:spacing w:val="-6"/>
          <w:sz w:val="24"/>
          <w:szCs w:val="24"/>
        </w:rPr>
        <w:t>узнать</w:t>
      </w:r>
      <w:proofErr w:type="gramEnd"/>
      <w:r w:rsidRPr="00E92285">
        <w:rPr>
          <w:rFonts w:ascii="Times New Roman" w:hAnsi="Times New Roman" w:cs="Times New Roman"/>
          <w:spacing w:val="-6"/>
          <w:sz w:val="24"/>
          <w:szCs w:val="24"/>
        </w:rPr>
        <w:t xml:space="preserve"> как ее зовут? Спросите у </w:t>
      </w:r>
      <w:proofErr w:type="spellStart"/>
      <w:r w:rsidRPr="00E92285">
        <w:rPr>
          <w:rFonts w:ascii="Times New Roman" w:hAnsi="Times New Roman" w:cs="Times New Roman"/>
          <w:spacing w:val="-6"/>
          <w:sz w:val="24"/>
          <w:szCs w:val="24"/>
        </w:rPr>
        <w:t>ннеё</w:t>
      </w:r>
      <w:proofErr w:type="spellEnd"/>
      <w:r w:rsidRPr="00E92285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Она принесла печенье, чтобы угостить ребят, а ещё в библиотеке она взяла почитать интересный рассказ, который так и называется «Печенье» И сегодня мы с вами его прочитаем.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Основная часть. Воспитатель читает рассказ, и задаёт детям вопросы: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Вам понравились мальчики Вова и Миша?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Чем понравились? /не понравились/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-Что увидел Вова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 вылезая из-за стола? /Воспитатель ещё раз читает этот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4"/>
          <w:sz w:val="24"/>
          <w:szCs w:val="24"/>
        </w:rPr>
        <w:t>отрывок/.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-Почему мама мешала ложечкой </w:t>
      </w:r>
      <w:proofErr w:type="spellStart"/>
      <w:r w:rsidRPr="00E92285">
        <w:rPr>
          <w:rFonts w:ascii="Times New Roman" w:hAnsi="Times New Roman" w:cs="Times New Roman"/>
          <w:sz w:val="24"/>
          <w:szCs w:val="24"/>
        </w:rPr>
        <w:t>неначатый</w:t>
      </w:r>
      <w:proofErr w:type="spellEnd"/>
      <w:r w:rsidRPr="00E92285">
        <w:rPr>
          <w:rFonts w:ascii="Times New Roman" w:hAnsi="Times New Roman" w:cs="Times New Roman"/>
          <w:sz w:val="24"/>
          <w:szCs w:val="24"/>
        </w:rPr>
        <w:t xml:space="preserve"> чай? /Показ 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gramEnd"/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иллюстрации./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-</w:t>
      </w:r>
      <w:r w:rsidRPr="00E92285">
        <w:rPr>
          <w:rFonts w:ascii="Times New Roman" w:hAnsi="Times New Roman" w:cs="Times New Roman"/>
          <w:sz w:val="24"/>
          <w:szCs w:val="24"/>
        </w:rPr>
        <w:tab/>
        <w:t>О чём задумалась бабушка?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 xml:space="preserve">Змейка предлагает детям поиграть в игру «Оживи картинку» /дети </w:t>
      </w:r>
      <w:r w:rsidRPr="00E92285">
        <w:rPr>
          <w:rFonts w:ascii="Times New Roman" w:hAnsi="Times New Roman" w:cs="Times New Roman"/>
          <w:sz w:val="24"/>
          <w:szCs w:val="24"/>
        </w:rPr>
        <w:t>прои</w:t>
      </w:r>
      <w:r w:rsidRPr="00E92285">
        <w:rPr>
          <w:rFonts w:ascii="Times New Roman" w:hAnsi="Times New Roman" w:cs="Times New Roman"/>
          <w:sz w:val="24"/>
          <w:szCs w:val="24"/>
        </w:rPr>
        <w:t>г</w:t>
      </w:r>
      <w:r w:rsidRPr="00E92285">
        <w:rPr>
          <w:rFonts w:ascii="Times New Roman" w:hAnsi="Times New Roman" w:cs="Times New Roman"/>
          <w:sz w:val="24"/>
          <w:szCs w:val="24"/>
        </w:rPr>
        <w:t>рывают сюжет рассказа, а воспитатель читает текст/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В заключительной части воспитатель говорит: «Я спросила вас об одном. А о чём ещё можно спросить? Задайте теперь вопросы вы».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>Дети задают вопросы</w:t>
      </w:r>
      <w:proofErr w:type="gramStart"/>
      <w:r w:rsidRPr="00E92285">
        <w:rPr>
          <w:rFonts w:ascii="Times New Roman" w:hAnsi="Times New Roman" w:cs="Times New Roman"/>
          <w:spacing w:val="-2"/>
          <w:sz w:val="24"/>
          <w:szCs w:val="24"/>
        </w:rPr>
        <w:t xml:space="preserve"> ,</w:t>
      </w:r>
      <w:proofErr w:type="gramEnd"/>
      <w:r w:rsidRPr="00E92285">
        <w:rPr>
          <w:rFonts w:ascii="Times New Roman" w:hAnsi="Times New Roman" w:cs="Times New Roman"/>
          <w:spacing w:val="-2"/>
          <w:sz w:val="24"/>
          <w:szCs w:val="24"/>
        </w:rPr>
        <w:t>а матрешка и воспитатель им помогают.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3"/>
          <w:sz w:val="24"/>
          <w:szCs w:val="24"/>
        </w:rPr>
        <w:t>2-ое занятие.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>Беседа о весне</w:t>
      </w:r>
      <w:proofErr w:type="gramStart"/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.</w:t>
      </w:r>
      <w:proofErr w:type="gramEnd"/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Речевая логическая задача «Волшебные </w:t>
      </w:r>
      <w:r w:rsidRPr="00E92285">
        <w:rPr>
          <w:rFonts w:ascii="Times New Roman" w:hAnsi="Times New Roman" w:cs="Times New Roman"/>
          <w:b/>
          <w:spacing w:val="-3"/>
          <w:sz w:val="24"/>
          <w:szCs w:val="24"/>
        </w:rPr>
        <w:t>льдинки».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Цель: Продолжать обучение постановке вопросов по образцу вопроса </w:t>
      </w:r>
      <w:r w:rsidRPr="00E92285">
        <w:rPr>
          <w:rFonts w:ascii="Times New Roman" w:hAnsi="Times New Roman" w:cs="Times New Roman"/>
          <w:spacing w:val="-3"/>
          <w:sz w:val="24"/>
          <w:szCs w:val="24"/>
        </w:rPr>
        <w:t>взрослого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Материал: сосулька / настоящая/, рассказ «Волшебные льдинки».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>ХОД ЗАНЯТИЯ.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Вводная часть. Воспитатель объясняет, что матрешка не смогла прийти, но просила передать детям очень интересный предмет, который сегодня ночью вырос на крыше её дома. Педагог спрашивает: «Хотите узнать. Что это за предмет? Спросите меня об этом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 xml:space="preserve">.»/ 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>после вопроса детей воспитатель показ</w:t>
      </w:r>
      <w:r w:rsidRPr="00E92285">
        <w:rPr>
          <w:rFonts w:ascii="Times New Roman" w:hAnsi="Times New Roman" w:cs="Times New Roman"/>
          <w:sz w:val="24"/>
          <w:szCs w:val="24"/>
        </w:rPr>
        <w:t>ы</w:t>
      </w:r>
      <w:r w:rsidRPr="00E92285">
        <w:rPr>
          <w:rFonts w:ascii="Times New Roman" w:hAnsi="Times New Roman" w:cs="Times New Roman"/>
          <w:sz w:val="24"/>
          <w:szCs w:val="24"/>
        </w:rPr>
        <w:t>вает сосульку/ Что это? В какое время года появляются сосульки? Сегодня мы с вами поговорим о весне.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Основная часть. Воспитатель задаёт детям вопросы о весне. «Я принесла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вам сегодня рассказ, в котором с автором произошла любопытная история. В </w:t>
      </w:r>
      <w:r w:rsidRPr="00E92285">
        <w:rPr>
          <w:rFonts w:ascii="Times New Roman" w:hAnsi="Times New Roman" w:cs="Times New Roman"/>
          <w:spacing w:val="-7"/>
          <w:sz w:val="24"/>
          <w:szCs w:val="24"/>
        </w:rPr>
        <w:t xml:space="preserve">конце </w:t>
      </w:r>
      <w:r w:rsidRPr="00E92285">
        <w:rPr>
          <w:rFonts w:ascii="Times New Roman" w:hAnsi="Times New Roman" w:cs="Times New Roman"/>
          <w:sz w:val="24"/>
          <w:szCs w:val="24"/>
        </w:rPr>
        <w:t>рассказа автор задаёт вопрос, но я вам его пока не прочитаю. Сначала вы попробуете спросить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 а потом мы сравним ваши вопросы с вопросами а</w:t>
      </w:r>
      <w:r w:rsidRPr="00E92285">
        <w:rPr>
          <w:rFonts w:ascii="Times New Roman" w:hAnsi="Times New Roman" w:cs="Times New Roman"/>
          <w:sz w:val="24"/>
          <w:szCs w:val="24"/>
        </w:rPr>
        <w:t>в</w:t>
      </w:r>
      <w:r w:rsidRPr="00E92285">
        <w:rPr>
          <w:rFonts w:ascii="Times New Roman" w:hAnsi="Times New Roman" w:cs="Times New Roman"/>
          <w:sz w:val="24"/>
          <w:szCs w:val="24"/>
        </w:rPr>
        <w:t>тора.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Чтение речевой логической задачи «Волшебные льдинки»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О чём вы хотели бы спросить меня? / дети задают вопросы, и сами же на них </w:t>
      </w:r>
      <w:r w:rsidRPr="00E92285">
        <w:rPr>
          <w:rFonts w:ascii="Times New Roman" w:hAnsi="Times New Roman" w:cs="Times New Roman"/>
          <w:spacing w:val="-3"/>
          <w:sz w:val="24"/>
          <w:szCs w:val="24"/>
        </w:rPr>
        <w:t>отвечают/.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lastRenderedPageBreak/>
        <w:t>В заключительной части занятия воспитатель сравнивает вопросы детей с вопросами автора, хвалит детей за хорошие вопросы.</w:t>
      </w:r>
    </w:p>
    <w:p w:rsid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85">
        <w:rPr>
          <w:rFonts w:ascii="Times New Roman" w:hAnsi="Times New Roman" w:cs="Times New Roman"/>
          <w:b/>
          <w:sz w:val="24"/>
          <w:szCs w:val="24"/>
        </w:rPr>
        <w:t>Второй блок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>2-ой этап.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>Беседа «Как нужно обращаться друг к другу»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Цель: Познакомить детей с моделированием. Учить задавать вопросы по моделям, используя вопросительное слово «Что?». 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Материал: Сюжетная ка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тина «Строители» из серии « Мы играем», модель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вопросительного предложения.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>ХОД ЗАНЯТИЯ.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Вводная часть. Воспитатель приносит в группу новую музыкальную </w:t>
      </w:r>
      <w:r w:rsidRPr="00E92285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E92285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E92285">
        <w:rPr>
          <w:rFonts w:ascii="Times New Roman" w:hAnsi="Times New Roman" w:cs="Times New Roman"/>
          <w:spacing w:val="-4"/>
          <w:sz w:val="24"/>
          <w:szCs w:val="24"/>
        </w:rPr>
        <w:t>рушку.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- Хотите нажать ей на животик и послушать, какую песенку она поёт? П</w:t>
      </w:r>
      <w:r w:rsidRPr="00E92285">
        <w:rPr>
          <w:rFonts w:ascii="Times New Roman" w:hAnsi="Times New Roman" w:cs="Times New Roman"/>
          <w:sz w:val="24"/>
          <w:szCs w:val="24"/>
        </w:rPr>
        <w:t>о</w:t>
      </w:r>
      <w:r w:rsidRPr="00E92285">
        <w:rPr>
          <w:rFonts w:ascii="Times New Roman" w:hAnsi="Times New Roman" w:cs="Times New Roman"/>
          <w:sz w:val="24"/>
          <w:szCs w:val="24"/>
        </w:rPr>
        <w:t>просите у меня эту игрушку.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Дети обращаются с просьбой к воспитателю. Педагог говорит: «Вы не с</w:t>
      </w:r>
      <w:r w:rsidRPr="00E92285">
        <w:rPr>
          <w:rFonts w:ascii="Times New Roman" w:hAnsi="Times New Roman" w:cs="Times New Roman"/>
          <w:sz w:val="24"/>
          <w:szCs w:val="24"/>
        </w:rPr>
        <w:t>о</w:t>
      </w:r>
      <w:r w:rsidRPr="00E92285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 xml:space="preserve">правильно обратились ко мне, поэтому я вам пока не дам эту игрушку. И </w:t>
      </w:r>
      <w:r w:rsidRPr="00E92285">
        <w:rPr>
          <w:rFonts w:ascii="Times New Roman" w:hAnsi="Times New Roman" w:cs="Times New Roman"/>
          <w:spacing w:val="2"/>
          <w:sz w:val="24"/>
          <w:szCs w:val="24"/>
        </w:rPr>
        <w:t xml:space="preserve">сегодня мы поговорим о </w:t>
      </w:r>
      <w:proofErr w:type="gramStart"/>
      <w:r w:rsidRPr="00E92285">
        <w:rPr>
          <w:rFonts w:ascii="Times New Roman" w:hAnsi="Times New Roman" w:cs="Times New Roman"/>
          <w:spacing w:val="2"/>
          <w:sz w:val="24"/>
          <w:szCs w:val="24"/>
        </w:rPr>
        <w:t>том</w:t>
      </w:r>
      <w:proofErr w:type="gramEnd"/>
      <w:r w:rsidRPr="00E92285">
        <w:rPr>
          <w:rFonts w:ascii="Times New Roman" w:hAnsi="Times New Roman" w:cs="Times New Roman"/>
          <w:spacing w:val="2"/>
          <w:sz w:val="24"/>
          <w:szCs w:val="24"/>
        </w:rPr>
        <w:t xml:space="preserve"> как нужно обращаться друг к другу.»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Основная часть. Беседа о том, как лучше обращаться к знакомому и не 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зн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 xml:space="preserve">комому человеку. Затем воспитатель показывает детям картину </w:t>
      </w:r>
      <w:r w:rsidRPr="00E92285">
        <w:rPr>
          <w:rFonts w:ascii="Times New Roman" w:hAnsi="Times New Roman" w:cs="Times New Roman"/>
          <w:sz w:val="24"/>
          <w:szCs w:val="24"/>
        </w:rPr>
        <w:t>«Строители» и задаёт по ней вопросы.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В заключительной части занятия воспитатель говорит: «Я задала вам </w:t>
      </w:r>
      <w:r w:rsidRPr="00E9228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E9228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E92285">
        <w:rPr>
          <w:rFonts w:ascii="Times New Roman" w:hAnsi="Times New Roman" w:cs="Times New Roman"/>
          <w:spacing w:val="-3"/>
          <w:sz w:val="24"/>
          <w:szCs w:val="24"/>
        </w:rPr>
        <w:t xml:space="preserve">прос, </w:t>
      </w:r>
      <w:r w:rsidRPr="00E92285">
        <w:rPr>
          <w:rFonts w:ascii="Times New Roman" w:hAnsi="Times New Roman" w:cs="Times New Roman"/>
          <w:sz w:val="24"/>
          <w:szCs w:val="24"/>
        </w:rPr>
        <w:t xml:space="preserve">а сейчас 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запишу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 его /воспитатель называет вопросительное слово и пр</w:t>
      </w:r>
      <w:r w:rsidRPr="00E92285">
        <w:rPr>
          <w:rFonts w:ascii="Times New Roman" w:hAnsi="Times New Roman" w:cs="Times New Roman"/>
          <w:sz w:val="24"/>
          <w:szCs w:val="24"/>
        </w:rPr>
        <w:t>и</w:t>
      </w:r>
      <w:r w:rsidRPr="00E92285">
        <w:rPr>
          <w:rFonts w:ascii="Times New Roman" w:hAnsi="Times New Roman" w:cs="Times New Roman"/>
          <w:sz w:val="24"/>
          <w:szCs w:val="24"/>
        </w:rPr>
        <w:t xml:space="preserve">кладывает кружок синего цвета, затем, делая паузу, называет следующие слова и прикладывает к </w:t>
      </w:r>
      <w:proofErr w:type="spellStart"/>
      <w:r w:rsidRPr="00E92285">
        <w:rPr>
          <w:rFonts w:ascii="Times New Roman" w:hAnsi="Times New Roman" w:cs="Times New Roman"/>
          <w:sz w:val="24"/>
          <w:szCs w:val="24"/>
        </w:rPr>
        <w:t>фланелеграфу</w:t>
      </w:r>
      <w:proofErr w:type="spellEnd"/>
      <w:r w:rsidRPr="00E92285">
        <w:rPr>
          <w:rFonts w:ascii="Times New Roman" w:hAnsi="Times New Roman" w:cs="Times New Roman"/>
          <w:sz w:val="24"/>
          <w:szCs w:val="24"/>
        </w:rPr>
        <w:t xml:space="preserve"> чёрный прямоугольник./Давайте все вместе прочитаем мой вопрос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>Так же анализируется ещё один вопрос воспитателя. «А теперь вы спросите, но ваши вопросы должны начинаться со слова «Что?». Дети задают вопросы по модели. Анализ занятия.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>4-ое занятие.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Беседа «Как нужно вести себя в больнице», </w:t>
      </w:r>
      <w:proofErr w:type="spellStart"/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>д</w:t>
      </w:r>
      <w:proofErr w:type="spellEnd"/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/и «Что нужно </w:t>
      </w:r>
      <w:r w:rsidRPr="00E92285">
        <w:rPr>
          <w:rFonts w:ascii="Times New Roman" w:hAnsi="Times New Roman" w:cs="Times New Roman"/>
          <w:b/>
          <w:spacing w:val="-6"/>
          <w:sz w:val="24"/>
          <w:szCs w:val="24"/>
        </w:rPr>
        <w:t>врачу»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 xml:space="preserve">Цель: Закрепить умение детей задавать вопросы, используя </w:t>
      </w:r>
      <w:r w:rsidRPr="00E92285">
        <w:rPr>
          <w:rFonts w:ascii="Times New Roman" w:hAnsi="Times New Roman" w:cs="Times New Roman"/>
          <w:sz w:val="24"/>
          <w:szCs w:val="24"/>
        </w:rPr>
        <w:t>вопросительное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>слово «Что?», и обучать детей постановке вопросов с вопросительным сл</w:t>
      </w:r>
      <w:r w:rsidRPr="00E9228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92285">
        <w:rPr>
          <w:rFonts w:ascii="Times New Roman" w:hAnsi="Times New Roman" w:cs="Times New Roman"/>
          <w:spacing w:val="-2"/>
          <w:sz w:val="24"/>
          <w:szCs w:val="24"/>
        </w:rPr>
        <w:t>во</w:t>
      </w:r>
      <w:proofErr w:type="gramStart"/>
      <w:r w:rsidRPr="00E92285">
        <w:rPr>
          <w:rFonts w:ascii="Times New Roman" w:hAnsi="Times New Roman" w:cs="Times New Roman"/>
          <w:spacing w:val="-2"/>
          <w:sz w:val="24"/>
          <w:szCs w:val="24"/>
        </w:rPr>
        <w:t>1</w:t>
      </w:r>
      <w:proofErr w:type="gramEnd"/>
      <w:r w:rsidRPr="00E92285">
        <w:rPr>
          <w:rFonts w:ascii="Times New Roman" w:hAnsi="Times New Roman" w:cs="Times New Roman"/>
          <w:spacing w:val="-2"/>
          <w:sz w:val="24"/>
          <w:szCs w:val="24"/>
        </w:rPr>
        <w:t xml:space="preserve">\ </w:t>
      </w:r>
      <w:r w:rsidRPr="00E92285">
        <w:rPr>
          <w:rFonts w:ascii="Times New Roman" w:hAnsi="Times New Roman" w:cs="Times New Roman"/>
          <w:sz w:val="24"/>
          <w:szCs w:val="24"/>
        </w:rPr>
        <w:t>«Какой?», «Зачем?».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Материал: Игрушка- змейка с перевязанной головой; картинки с предм</w:t>
      </w:r>
      <w:r w:rsidRPr="00E92285">
        <w:rPr>
          <w:rFonts w:ascii="Times New Roman" w:hAnsi="Times New Roman" w:cs="Times New Roman"/>
          <w:sz w:val="24"/>
          <w:szCs w:val="24"/>
        </w:rPr>
        <w:t>е</w:t>
      </w:r>
      <w:r w:rsidRPr="00E92285">
        <w:rPr>
          <w:rFonts w:ascii="Times New Roman" w:hAnsi="Times New Roman" w:cs="Times New Roman"/>
          <w:sz w:val="24"/>
          <w:szCs w:val="24"/>
        </w:rPr>
        <w:t>тами, необходимыми врачу; модель вопросительного предложения.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>ХОД ЗАНЯТИЯ: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Вводная часть. К детям приходит их знакомая змейка </w:t>
      </w:r>
      <w:proofErr w:type="spellStart"/>
      <w:r w:rsidRPr="00E92285">
        <w:rPr>
          <w:rFonts w:ascii="Times New Roman" w:hAnsi="Times New Roman" w:cs="Times New Roman"/>
          <w:sz w:val="24"/>
          <w:szCs w:val="24"/>
        </w:rPr>
        <w:t>Шаа</w:t>
      </w:r>
      <w:proofErr w:type="spellEnd"/>
      <w:r w:rsidRPr="00E92285">
        <w:rPr>
          <w:rFonts w:ascii="Times New Roman" w:hAnsi="Times New Roman" w:cs="Times New Roman"/>
          <w:sz w:val="24"/>
          <w:szCs w:val="24"/>
        </w:rPr>
        <w:t>, у которой пер</w:t>
      </w:r>
      <w:r w:rsidRPr="00E92285">
        <w:rPr>
          <w:rFonts w:ascii="Times New Roman" w:hAnsi="Times New Roman" w:cs="Times New Roman"/>
          <w:sz w:val="24"/>
          <w:szCs w:val="24"/>
        </w:rPr>
        <w:t>е</w:t>
      </w:r>
      <w:r w:rsidRPr="00E92285">
        <w:rPr>
          <w:rFonts w:ascii="Times New Roman" w:hAnsi="Times New Roman" w:cs="Times New Roman"/>
          <w:sz w:val="24"/>
          <w:szCs w:val="24"/>
        </w:rPr>
        <w:t>вязаны зубы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>Воспитатель говорит: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-Мы с вами уже научились на прошлом занятии задавать вопросы со словом «Что?»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авайте зададим </w:t>
      </w:r>
      <w:proofErr w:type="spellStart"/>
      <w:r w:rsidRPr="00E92285">
        <w:rPr>
          <w:rFonts w:ascii="Times New Roman" w:hAnsi="Times New Roman" w:cs="Times New Roman"/>
          <w:sz w:val="24"/>
          <w:szCs w:val="24"/>
        </w:rPr>
        <w:t>Шаа</w:t>
      </w:r>
      <w:proofErr w:type="spellEnd"/>
      <w:r w:rsidRPr="00E92285">
        <w:rPr>
          <w:rFonts w:ascii="Times New Roman" w:hAnsi="Times New Roman" w:cs="Times New Roman"/>
          <w:sz w:val="24"/>
          <w:szCs w:val="24"/>
        </w:rPr>
        <w:t xml:space="preserve"> вопросы с этим словом, а я их запишу. О</w:t>
      </w:r>
      <w:r w:rsidRPr="00E92285">
        <w:rPr>
          <w:rFonts w:ascii="Times New Roman" w:hAnsi="Times New Roman" w:cs="Times New Roman"/>
          <w:sz w:val="24"/>
          <w:szCs w:val="24"/>
        </w:rPr>
        <w:t>с</w:t>
      </w:r>
      <w:r w:rsidRPr="00E92285">
        <w:rPr>
          <w:rFonts w:ascii="Times New Roman" w:hAnsi="Times New Roman" w:cs="Times New Roman"/>
          <w:sz w:val="24"/>
          <w:szCs w:val="24"/>
        </w:rPr>
        <w:t xml:space="preserve">новная часть: 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мейка ходила в больницу, там было много больных, которые пришли на приём к врачу, а один мальчик бегал по больнице, кричал, стучал во все двери. Люди были им недовольны. Как вы думаете почему ? 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-Ч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>то такое правила поведения? -Как надо вести себя в больнице? Почему? А в кабинете врача?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Проводится беседа 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после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 которой воспитатель выставляет на мольберт картинки с изображением медицинских предметов. Дети рассматривают их и выясняют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 чем они похожи и для кого нужны.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1"/>
          <w:sz w:val="24"/>
          <w:szCs w:val="24"/>
        </w:rPr>
        <w:t xml:space="preserve">В заключительной части занятия педагог вновь вводит модель речевого </w:t>
      </w:r>
      <w:r w:rsidRPr="00E92285">
        <w:rPr>
          <w:rFonts w:ascii="Times New Roman" w:hAnsi="Times New Roman" w:cs="Times New Roman"/>
          <w:sz w:val="24"/>
          <w:szCs w:val="24"/>
        </w:rPr>
        <w:t>высказывания и предлагает детям: « Я задала вам вопро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 какие инструменты необходимы врачу. А сейчас я запишу этот вопрос. / выкладывает красный кружок и называет вопросительное слово «Какие?», затем делает паузу и н</w:t>
      </w:r>
      <w:r w:rsidRPr="00E92285">
        <w:rPr>
          <w:rFonts w:ascii="Times New Roman" w:hAnsi="Times New Roman" w:cs="Times New Roman"/>
          <w:sz w:val="24"/>
          <w:szCs w:val="24"/>
        </w:rPr>
        <w:t>а</w:t>
      </w:r>
      <w:r w:rsidRPr="00E92285">
        <w:rPr>
          <w:rFonts w:ascii="Times New Roman" w:hAnsi="Times New Roman" w:cs="Times New Roman"/>
          <w:sz w:val="24"/>
          <w:szCs w:val="24"/>
        </w:rPr>
        <w:t>зывает остальные слова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 выкладывая чёрный прямоугольник.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 xml:space="preserve">-А теперь вы задайте </w:t>
      </w:r>
      <w:proofErr w:type="gramStart"/>
      <w:r w:rsidRPr="00E92285">
        <w:rPr>
          <w:rFonts w:ascii="Times New Roman" w:hAnsi="Times New Roman" w:cs="Times New Roman"/>
          <w:spacing w:val="-2"/>
          <w:sz w:val="24"/>
          <w:szCs w:val="24"/>
        </w:rPr>
        <w:t>вопросы</w:t>
      </w:r>
      <w:proofErr w:type="gramEnd"/>
      <w:r w:rsidRPr="00E92285">
        <w:rPr>
          <w:rFonts w:ascii="Times New Roman" w:hAnsi="Times New Roman" w:cs="Times New Roman"/>
          <w:spacing w:val="-2"/>
          <w:sz w:val="24"/>
          <w:szCs w:val="24"/>
        </w:rPr>
        <w:t xml:space="preserve"> со словом «</w:t>
      </w:r>
      <w:proofErr w:type="gramStart"/>
      <w:r w:rsidRPr="00E92285">
        <w:rPr>
          <w:rFonts w:ascii="Times New Roman" w:hAnsi="Times New Roman" w:cs="Times New Roman"/>
          <w:spacing w:val="-2"/>
          <w:sz w:val="24"/>
          <w:szCs w:val="24"/>
        </w:rPr>
        <w:t>Какой</w:t>
      </w:r>
      <w:proofErr w:type="gramEnd"/>
      <w:r w:rsidRPr="00E92285">
        <w:rPr>
          <w:rFonts w:ascii="Times New Roman" w:hAnsi="Times New Roman" w:cs="Times New Roman"/>
          <w:spacing w:val="-2"/>
          <w:sz w:val="24"/>
          <w:szCs w:val="24"/>
        </w:rPr>
        <w:t>?» по этой схеме, за каждый вопрос вы получаете фишку. У кого окажется больше фишек, тот и поб</w:t>
      </w:r>
      <w:r w:rsidRPr="00E9228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E92285">
        <w:rPr>
          <w:rFonts w:ascii="Times New Roman" w:hAnsi="Times New Roman" w:cs="Times New Roman"/>
          <w:spacing w:val="-2"/>
          <w:sz w:val="24"/>
          <w:szCs w:val="24"/>
        </w:rPr>
        <w:t xml:space="preserve">дит. </w:t>
      </w:r>
      <w:r w:rsidRPr="00E92285">
        <w:rPr>
          <w:rFonts w:ascii="Times New Roman" w:hAnsi="Times New Roman" w:cs="Times New Roman"/>
          <w:sz w:val="24"/>
          <w:szCs w:val="24"/>
        </w:rPr>
        <w:t>/Подведение итогов, анализ занятия./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E92285" w:rsidRPr="00E92285" w:rsidSect="00443CAA">
          <w:pgSz w:w="11909" w:h="16834"/>
          <w:pgMar w:top="709" w:right="807" w:bottom="851" w:left="1656" w:header="720" w:footer="720" w:gutter="0"/>
          <w:cols w:space="60"/>
          <w:noEndnote/>
        </w:sectPr>
      </w:pP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5-ое занятие.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85">
        <w:rPr>
          <w:rFonts w:ascii="Times New Roman" w:hAnsi="Times New Roman" w:cs="Times New Roman"/>
          <w:b/>
          <w:spacing w:val="-2"/>
          <w:sz w:val="24"/>
          <w:szCs w:val="24"/>
        </w:rPr>
        <w:t xml:space="preserve">Знакомство с многозначностью слова «ручка», разговор о </w:t>
      </w:r>
      <w:r w:rsidRPr="00E92285">
        <w:rPr>
          <w:rFonts w:ascii="Times New Roman" w:hAnsi="Times New Roman" w:cs="Times New Roman"/>
          <w:b/>
          <w:sz w:val="24"/>
          <w:szCs w:val="24"/>
        </w:rPr>
        <w:t>том, как пр</w:t>
      </w:r>
      <w:r w:rsidRPr="00E92285">
        <w:rPr>
          <w:rFonts w:ascii="Times New Roman" w:hAnsi="Times New Roman" w:cs="Times New Roman"/>
          <w:b/>
          <w:sz w:val="24"/>
          <w:szCs w:val="24"/>
        </w:rPr>
        <w:t>а</w:t>
      </w:r>
      <w:r w:rsidRPr="00E92285">
        <w:rPr>
          <w:rFonts w:ascii="Times New Roman" w:hAnsi="Times New Roman" w:cs="Times New Roman"/>
          <w:b/>
          <w:sz w:val="24"/>
          <w:szCs w:val="24"/>
        </w:rPr>
        <w:t>вильно здороваться с людьми.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E92285">
        <w:rPr>
          <w:rFonts w:ascii="Times New Roman" w:hAnsi="Times New Roman" w:cs="Times New Roman"/>
          <w:spacing w:val="1"/>
          <w:sz w:val="24"/>
          <w:szCs w:val="24"/>
        </w:rPr>
        <w:t xml:space="preserve">Цель: Продолжать обучение детей постановке вопросов с помощью </w:t>
      </w:r>
      <w:r w:rsidRPr="00E92285">
        <w:rPr>
          <w:rFonts w:ascii="Times New Roman" w:hAnsi="Times New Roman" w:cs="Times New Roman"/>
          <w:sz w:val="24"/>
          <w:szCs w:val="24"/>
        </w:rPr>
        <w:t>модел</w:t>
      </w:r>
      <w:r w:rsidRPr="00E92285">
        <w:rPr>
          <w:rFonts w:ascii="Times New Roman" w:hAnsi="Times New Roman" w:cs="Times New Roman"/>
          <w:sz w:val="24"/>
          <w:szCs w:val="24"/>
        </w:rPr>
        <w:t>и</w:t>
      </w:r>
      <w:r w:rsidRPr="00E92285">
        <w:rPr>
          <w:rFonts w:ascii="Times New Roman" w:hAnsi="Times New Roman" w:cs="Times New Roman"/>
          <w:sz w:val="24"/>
          <w:szCs w:val="24"/>
        </w:rPr>
        <w:t xml:space="preserve">рования, используя вопросительное слово «Для чего?». Закрепить 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умение форм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лировать вопросы со словом «</w:t>
      </w:r>
      <w:proofErr w:type="gramStart"/>
      <w:r w:rsidRPr="00E92285">
        <w:rPr>
          <w:rFonts w:ascii="Times New Roman" w:hAnsi="Times New Roman" w:cs="Times New Roman"/>
          <w:spacing w:val="1"/>
          <w:sz w:val="24"/>
          <w:szCs w:val="24"/>
        </w:rPr>
        <w:t>Какой</w:t>
      </w:r>
      <w:proofErr w:type="gramEnd"/>
      <w:r w:rsidRPr="00E92285">
        <w:rPr>
          <w:rFonts w:ascii="Times New Roman" w:hAnsi="Times New Roman" w:cs="Times New Roman"/>
          <w:spacing w:val="1"/>
          <w:sz w:val="24"/>
          <w:szCs w:val="24"/>
        </w:rPr>
        <w:t>?», « Зачем?».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2285">
        <w:rPr>
          <w:rFonts w:ascii="Times New Roman" w:hAnsi="Times New Roman" w:cs="Times New Roman"/>
          <w:sz w:val="24"/>
          <w:szCs w:val="24"/>
        </w:rPr>
        <w:t>Материал: 2-е игрушк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 одна знакомая детям /змейка/, а другая не знакомая /львёнок/; сумка, в которой лежит ручка, чашка; модель вопроса.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>ХОД ЗАНЯТИЯ: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1"/>
          <w:sz w:val="24"/>
          <w:szCs w:val="24"/>
        </w:rPr>
        <w:t>Вводная часть. Вход незнакомого персонажа, который с порога кричит д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E92285">
        <w:rPr>
          <w:rFonts w:ascii="Times New Roman" w:hAnsi="Times New Roman" w:cs="Times New Roman"/>
          <w:spacing w:val="1"/>
          <w:sz w:val="24"/>
          <w:szCs w:val="24"/>
        </w:rPr>
        <w:t xml:space="preserve">тям:«3дорово!» Воспитатель с детьми объясняют ему, как надо правильно </w:t>
      </w:r>
      <w:r w:rsidRPr="00E92285">
        <w:rPr>
          <w:rFonts w:ascii="Times New Roman" w:hAnsi="Times New Roman" w:cs="Times New Roman"/>
          <w:sz w:val="24"/>
          <w:szCs w:val="24"/>
        </w:rPr>
        <w:t>здор</w:t>
      </w:r>
      <w:r w:rsidRPr="00E92285">
        <w:rPr>
          <w:rFonts w:ascii="Times New Roman" w:hAnsi="Times New Roman" w:cs="Times New Roman"/>
          <w:sz w:val="24"/>
          <w:szCs w:val="24"/>
        </w:rPr>
        <w:t>о</w:t>
      </w:r>
      <w:r w:rsidRPr="00E92285">
        <w:rPr>
          <w:rFonts w:ascii="Times New Roman" w:hAnsi="Times New Roman" w:cs="Times New Roman"/>
          <w:sz w:val="24"/>
          <w:szCs w:val="24"/>
        </w:rPr>
        <w:t>ваться с незнакомыми людьми и со знакомыми. Предлагают посмотреть, как они поприветствуют друг друга со знакомой змейкой, которая должна прийти к ним в гости.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Основная часть. Приход к детям знакомого персонажа- змейки </w:t>
      </w:r>
      <w:proofErr w:type="spellStart"/>
      <w:r w:rsidRPr="00E92285">
        <w:rPr>
          <w:rFonts w:ascii="Times New Roman" w:hAnsi="Times New Roman" w:cs="Times New Roman"/>
          <w:sz w:val="24"/>
          <w:szCs w:val="24"/>
        </w:rPr>
        <w:t>Шаа</w:t>
      </w:r>
      <w:proofErr w:type="spellEnd"/>
      <w:r w:rsidRPr="00E92285">
        <w:rPr>
          <w:rFonts w:ascii="Times New Roman" w:hAnsi="Times New Roman" w:cs="Times New Roman"/>
          <w:sz w:val="24"/>
          <w:szCs w:val="24"/>
        </w:rPr>
        <w:t xml:space="preserve">, которая здоровается со всеми детьми за руку./ краткая беседа о том, как можно здороваться со знакомыми людьми./ 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ак с вами поздоровалась змейка?/за руку/ </w:t>
      </w:r>
      <w:r w:rsidRPr="00E92285">
        <w:rPr>
          <w:rFonts w:ascii="Times New Roman" w:hAnsi="Times New Roman" w:cs="Times New Roman"/>
          <w:spacing w:val="3"/>
          <w:sz w:val="24"/>
          <w:szCs w:val="24"/>
        </w:rPr>
        <w:t>-У меня рука ,а у вас ...? /ручка/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-За что держит змейка сумку? / за ручку/ словесная игра «Назови, что я </w:t>
      </w:r>
      <w:r w:rsidRPr="00E92285">
        <w:rPr>
          <w:rFonts w:ascii="Times New Roman" w:hAnsi="Times New Roman" w:cs="Times New Roman"/>
          <w:spacing w:val="-3"/>
          <w:sz w:val="24"/>
          <w:szCs w:val="24"/>
        </w:rPr>
        <w:t xml:space="preserve">делаю» </w:t>
      </w:r>
      <w:proofErr w:type="gramStart"/>
      <w:r w:rsidRPr="00E92285">
        <w:rPr>
          <w:rFonts w:ascii="Times New Roman" w:hAnsi="Times New Roman" w:cs="Times New Roman"/>
          <w:spacing w:val="-3"/>
          <w:sz w:val="24"/>
          <w:szCs w:val="24"/>
        </w:rPr>
        <w:t>-К</w:t>
      </w:r>
      <w:proofErr w:type="gramEnd"/>
      <w:r w:rsidRPr="00E92285">
        <w:rPr>
          <w:rFonts w:ascii="Times New Roman" w:hAnsi="Times New Roman" w:cs="Times New Roman"/>
          <w:spacing w:val="-3"/>
          <w:sz w:val="24"/>
          <w:szCs w:val="24"/>
        </w:rPr>
        <w:t>акие ручки вы встречали в комнатах, дома? Сл</w:t>
      </w:r>
      <w:proofErr w:type="gramStart"/>
      <w:r w:rsidRPr="00E92285">
        <w:rPr>
          <w:rFonts w:ascii="Times New Roman" w:hAnsi="Times New Roman" w:cs="Times New Roman"/>
          <w:spacing w:val="-3"/>
          <w:sz w:val="24"/>
          <w:szCs w:val="24"/>
        </w:rPr>
        <w:t>.и</w:t>
      </w:r>
      <w:proofErr w:type="gramEnd"/>
      <w:r w:rsidRPr="00E92285">
        <w:rPr>
          <w:rFonts w:ascii="Times New Roman" w:hAnsi="Times New Roman" w:cs="Times New Roman"/>
          <w:spacing w:val="-3"/>
          <w:sz w:val="24"/>
          <w:szCs w:val="24"/>
        </w:rPr>
        <w:t>гра «Я начну, а ты закончи •&gt;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2"/>
          <w:sz w:val="24"/>
          <w:szCs w:val="24"/>
        </w:rPr>
        <w:t xml:space="preserve">Заключительная часть. Педагог «записывает» один из вопросов с </w:t>
      </w:r>
      <w:r w:rsidRPr="00E92285">
        <w:rPr>
          <w:rFonts w:ascii="Times New Roman" w:hAnsi="Times New Roman" w:cs="Times New Roman"/>
          <w:spacing w:val="-3"/>
          <w:sz w:val="24"/>
          <w:szCs w:val="24"/>
        </w:rPr>
        <w:t>помощью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 xml:space="preserve">модели вопросительного предложения: «Для чего нужна ручка чашке?» 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>адайте вопросы со словом «Для чего?». / анализ занятия./</w:t>
      </w:r>
    </w:p>
    <w:p w:rsidR="00E92285" w:rsidRPr="00E92285" w:rsidRDefault="00E92285" w:rsidP="00E92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</w:t>
      </w:r>
      <w:r w:rsidRPr="00E92285">
        <w:rPr>
          <w:rFonts w:ascii="Times New Roman" w:hAnsi="Times New Roman" w:cs="Times New Roman"/>
          <w:b/>
          <w:sz w:val="24"/>
          <w:szCs w:val="24"/>
        </w:rPr>
        <w:t>ий блок.</w:t>
      </w:r>
    </w:p>
    <w:p w:rsidR="00E92285" w:rsidRPr="00E92285" w:rsidRDefault="00E92285" w:rsidP="00E92285">
      <w:pPr>
        <w:pStyle w:val="a3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92285">
        <w:rPr>
          <w:rFonts w:ascii="Times New Roman" w:hAnsi="Times New Roman" w:cs="Times New Roman"/>
          <w:b/>
          <w:sz w:val="24"/>
          <w:szCs w:val="24"/>
        </w:rPr>
        <w:t xml:space="preserve">Познавательная игра «О чём вы хотели бы спросить друг </w:t>
      </w:r>
      <w:r w:rsidRPr="00E92285">
        <w:rPr>
          <w:rFonts w:ascii="Times New Roman" w:hAnsi="Times New Roman" w:cs="Times New Roman"/>
          <w:b/>
          <w:spacing w:val="-4"/>
          <w:sz w:val="24"/>
          <w:szCs w:val="24"/>
        </w:rPr>
        <w:t>друга».</w:t>
      </w:r>
    </w:p>
    <w:p w:rsidR="00E92285" w:rsidRPr="00E92285" w:rsidRDefault="00E92285" w:rsidP="00B97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Цель: Выявить область знаний детей и их умение формулировать вопросы.</w:t>
      </w:r>
    </w:p>
    <w:p w:rsidR="00E92285" w:rsidRPr="00E92285" w:rsidRDefault="00E92285" w:rsidP="00B97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Материал: жетоны /очки/; иллюстрация к сказке «3 поросёнка»; медальки.</w:t>
      </w:r>
    </w:p>
    <w:p w:rsidR="00E92285" w:rsidRPr="00E92285" w:rsidRDefault="00E92285" w:rsidP="00B97F34">
      <w:pPr>
        <w:pStyle w:val="a3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3"/>
          <w:sz w:val="24"/>
          <w:szCs w:val="24"/>
        </w:rPr>
        <w:t>ХОД ИГРЫ:</w:t>
      </w:r>
    </w:p>
    <w:p w:rsidR="00E92285" w:rsidRPr="00E92285" w:rsidRDefault="00E92285" w:rsidP="00B97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1"/>
          <w:sz w:val="24"/>
          <w:szCs w:val="24"/>
        </w:rPr>
        <w:t>Дети по желанию были разделены на 2-е команды. Перед ними была</w:t>
      </w:r>
      <w:r w:rsidR="00B97F34">
        <w:rPr>
          <w:rFonts w:ascii="Times New Roman" w:hAnsi="Times New Roman" w:cs="Times New Roman"/>
          <w:sz w:val="24"/>
          <w:szCs w:val="24"/>
        </w:rPr>
        <w:t xml:space="preserve"> </w:t>
      </w:r>
      <w:r w:rsidRPr="00E92285">
        <w:rPr>
          <w:rFonts w:ascii="Times New Roman" w:hAnsi="Times New Roman" w:cs="Times New Roman"/>
          <w:sz w:val="24"/>
          <w:szCs w:val="24"/>
        </w:rPr>
        <w:t xml:space="preserve">поставлена цель: «Мы сегодня поиграем в игру « О чём вы хотели бы </w:t>
      </w:r>
      <w:r w:rsidRPr="00E92285">
        <w:rPr>
          <w:rFonts w:ascii="Times New Roman" w:hAnsi="Times New Roman" w:cs="Times New Roman"/>
          <w:spacing w:val="-2"/>
          <w:sz w:val="24"/>
          <w:szCs w:val="24"/>
        </w:rPr>
        <w:t>спросить</w:t>
      </w:r>
      <w:r w:rsidR="00B97F34">
        <w:rPr>
          <w:rFonts w:ascii="Times New Roman" w:hAnsi="Times New Roman" w:cs="Times New Roman"/>
          <w:sz w:val="24"/>
          <w:szCs w:val="24"/>
        </w:rPr>
        <w:t xml:space="preserve"> </w:t>
      </w:r>
      <w:r w:rsidRPr="00E92285">
        <w:rPr>
          <w:rFonts w:ascii="Times New Roman" w:hAnsi="Times New Roman" w:cs="Times New Roman"/>
          <w:sz w:val="24"/>
          <w:szCs w:val="24"/>
        </w:rPr>
        <w:t>друг друга»</w:t>
      </w:r>
    </w:p>
    <w:p w:rsidR="00E92285" w:rsidRPr="00E92285" w:rsidRDefault="00E92285" w:rsidP="00B97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1-ое задание: задайте любые вопросы другой команде.</w:t>
      </w:r>
    </w:p>
    <w:p w:rsidR="00E92285" w:rsidRPr="00E92285" w:rsidRDefault="00E92285" w:rsidP="00B97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Детям предлагалось спрашивать обо всём. За каждый вопрос команде прису</w:t>
      </w:r>
      <w:r w:rsidRPr="00E92285">
        <w:rPr>
          <w:rFonts w:ascii="Times New Roman" w:hAnsi="Times New Roman" w:cs="Times New Roman"/>
          <w:sz w:val="24"/>
          <w:szCs w:val="24"/>
        </w:rPr>
        <w:t>ж</w:t>
      </w:r>
      <w:r w:rsidRPr="00E92285">
        <w:rPr>
          <w:rFonts w:ascii="Times New Roman" w:hAnsi="Times New Roman" w:cs="Times New Roman"/>
          <w:sz w:val="24"/>
          <w:szCs w:val="24"/>
        </w:rPr>
        <w:t>далось очко.</w:t>
      </w:r>
    </w:p>
    <w:p w:rsidR="00E92285" w:rsidRDefault="00E92285" w:rsidP="00B97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2-ое задание: Воспитатель предложила детям отгадать загадку: « Три весёлых братца в домике живут, их имена похожи, у них хвостики крючком, а</w:t>
      </w:r>
      <w:r w:rsidR="00B97F34">
        <w:rPr>
          <w:rFonts w:ascii="Times New Roman" w:hAnsi="Times New Roman" w:cs="Times New Roman"/>
          <w:sz w:val="24"/>
          <w:szCs w:val="24"/>
        </w:rPr>
        <w:t xml:space="preserve"> </w:t>
      </w:r>
      <w:r w:rsidRPr="00E92285">
        <w:rPr>
          <w:rFonts w:ascii="Times New Roman" w:hAnsi="Times New Roman" w:cs="Times New Roman"/>
          <w:sz w:val="24"/>
          <w:szCs w:val="24"/>
        </w:rPr>
        <w:t>носик</w:t>
      </w:r>
      <w:r w:rsidR="00B97F34">
        <w:rPr>
          <w:rFonts w:ascii="Times New Roman" w:hAnsi="Times New Roman" w:cs="Times New Roman"/>
          <w:sz w:val="24"/>
          <w:szCs w:val="24"/>
        </w:rPr>
        <w:t>и пятачком.»</w:t>
      </w:r>
      <w:proofErr w:type="gramStart"/>
      <w:r w:rsidR="00B97F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B97F34">
        <w:rPr>
          <w:rFonts w:ascii="Times New Roman" w:hAnsi="Times New Roman" w:cs="Times New Roman"/>
          <w:sz w:val="24"/>
          <w:szCs w:val="24"/>
        </w:rPr>
        <w:t xml:space="preserve"> Затем предлагает </w:t>
      </w:r>
      <w:r w:rsidRPr="00E92285">
        <w:rPr>
          <w:rFonts w:ascii="Times New Roman" w:hAnsi="Times New Roman" w:cs="Times New Roman"/>
          <w:sz w:val="24"/>
          <w:szCs w:val="24"/>
        </w:rPr>
        <w:t>послушать отрывок из знакомой сказки и</w:t>
      </w:r>
      <w:r w:rsidR="00B97F34">
        <w:rPr>
          <w:rFonts w:ascii="Times New Roman" w:hAnsi="Times New Roman" w:cs="Times New Roman"/>
          <w:sz w:val="24"/>
          <w:szCs w:val="24"/>
        </w:rPr>
        <w:t xml:space="preserve"> </w:t>
      </w:r>
      <w:r w:rsidRPr="00E92285">
        <w:rPr>
          <w:rFonts w:ascii="Times New Roman" w:hAnsi="Times New Roman" w:cs="Times New Roman"/>
          <w:sz w:val="24"/>
          <w:szCs w:val="24"/>
        </w:rPr>
        <w:t>задать воспитателю вопросы, по очереди каждая команда. / Зачитывается отрывок из сказки «3 поросёнка», педагог показывает иллюстрацию к этому отры</w:t>
      </w:r>
      <w:r w:rsidRPr="00E92285">
        <w:rPr>
          <w:rFonts w:ascii="Times New Roman" w:hAnsi="Times New Roman" w:cs="Times New Roman"/>
          <w:sz w:val="24"/>
          <w:szCs w:val="24"/>
        </w:rPr>
        <w:t>в</w:t>
      </w:r>
      <w:r w:rsidRPr="00E92285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E9228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ети задают вопросы. В конце подводятся итоги игры, все дети награждаются </w:t>
      </w:r>
      <w:r>
        <w:rPr>
          <w:rFonts w:ascii="Times New Roman" w:hAnsi="Times New Roman" w:cs="Times New Roman"/>
          <w:sz w:val="24"/>
          <w:szCs w:val="24"/>
        </w:rPr>
        <w:t>медальками.</w:t>
      </w:r>
    </w:p>
    <w:p w:rsidR="00E92285" w:rsidRDefault="00E92285" w:rsidP="00B97F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7F34" w:rsidRPr="00B97F34" w:rsidRDefault="00B97F34" w:rsidP="00B97F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34">
        <w:rPr>
          <w:rFonts w:ascii="Times New Roman" w:hAnsi="Times New Roman" w:cs="Times New Roman"/>
          <w:b/>
          <w:spacing w:val="-2"/>
          <w:sz w:val="24"/>
          <w:szCs w:val="24"/>
        </w:rPr>
        <w:t>2-ое занятие.</w:t>
      </w:r>
    </w:p>
    <w:p w:rsidR="00B97F34" w:rsidRPr="00B97F34" w:rsidRDefault="00B97F34" w:rsidP="00B97F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F34">
        <w:rPr>
          <w:rFonts w:ascii="Times New Roman" w:hAnsi="Times New Roman" w:cs="Times New Roman"/>
          <w:b/>
          <w:sz w:val="24"/>
          <w:szCs w:val="24"/>
        </w:rPr>
        <w:t>Познавательная игра «Что? Где? Когда?» /Проводится в вечерний о</w:t>
      </w:r>
      <w:r w:rsidRPr="00B97F34">
        <w:rPr>
          <w:rFonts w:ascii="Times New Roman" w:hAnsi="Times New Roman" w:cs="Times New Roman"/>
          <w:b/>
          <w:sz w:val="24"/>
          <w:szCs w:val="24"/>
        </w:rPr>
        <w:t>т</w:t>
      </w:r>
      <w:r w:rsidRPr="00B97F34">
        <w:rPr>
          <w:rFonts w:ascii="Times New Roman" w:hAnsi="Times New Roman" w:cs="Times New Roman"/>
          <w:b/>
          <w:sz w:val="24"/>
          <w:szCs w:val="24"/>
        </w:rPr>
        <w:t>резок времени./</w:t>
      </w:r>
    </w:p>
    <w:p w:rsidR="00B97F34" w:rsidRPr="00E92285" w:rsidRDefault="00B97F34" w:rsidP="00B97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Цель: Выявить умение детей формулировать познавательные вопросы о</w:t>
      </w:r>
    </w:p>
    <w:p w:rsidR="00B97F34" w:rsidRPr="00E92285" w:rsidRDefault="00B97F34" w:rsidP="00B97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285">
        <w:rPr>
          <w:rFonts w:ascii="Times New Roman" w:hAnsi="Times New Roman" w:cs="Times New Roman"/>
          <w:sz w:val="24"/>
          <w:szCs w:val="24"/>
        </w:rPr>
        <w:t>неизвестном</w:t>
      </w:r>
      <w:proofErr w:type="gramEnd"/>
      <w:r w:rsidRPr="00E92285">
        <w:rPr>
          <w:rFonts w:ascii="Times New Roman" w:hAnsi="Times New Roman" w:cs="Times New Roman"/>
          <w:sz w:val="24"/>
          <w:szCs w:val="24"/>
        </w:rPr>
        <w:t xml:space="preserve"> предмете: его строении, назначении, функциях. Закрепить </w:t>
      </w:r>
      <w:r w:rsidRPr="00E92285">
        <w:rPr>
          <w:rFonts w:ascii="Times New Roman" w:hAnsi="Times New Roman" w:cs="Times New Roman"/>
          <w:spacing w:val="-3"/>
          <w:sz w:val="24"/>
          <w:szCs w:val="24"/>
        </w:rPr>
        <w:t>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285">
        <w:rPr>
          <w:rFonts w:ascii="Times New Roman" w:hAnsi="Times New Roman" w:cs="Times New Roman"/>
          <w:sz w:val="24"/>
          <w:szCs w:val="24"/>
        </w:rPr>
        <w:t>задавать вопросы по предметным картинкам.</w:t>
      </w:r>
    </w:p>
    <w:p w:rsidR="00B97F34" w:rsidRPr="00E92285" w:rsidRDefault="00B97F34" w:rsidP="00B97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Материал: чудесный мешочек, в котором спрятан музыкальный мышонок;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2285">
        <w:rPr>
          <w:rFonts w:ascii="Times New Roman" w:hAnsi="Times New Roman" w:cs="Times New Roman"/>
          <w:sz w:val="24"/>
          <w:szCs w:val="24"/>
        </w:rPr>
        <w:t>предметные картинки; звёздочки; призы.</w:t>
      </w:r>
    </w:p>
    <w:p w:rsidR="00B97F34" w:rsidRPr="00E92285" w:rsidRDefault="00B97F34" w:rsidP="00B97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pacing w:val="-3"/>
          <w:sz w:val="24"/>
          <w:szCs w:val="24"/>
        </w:rPr>
        <w:t>ХОД ИГРЫ:</w:t>
      </w:r>
    </w:p>
    <w:p w:rsidR="00B97F34" w:rsidRPr="00E92285" w:rsidRDefault="00B97F34" w:rsidP="00B97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1-ое задание: с помощью вопросов нужно отгадать, кто спрятался в мешо</w:t>
      </w:r>
      <w:r w:rsidRPr="00E92285">
        <w:rPr>
          <w:rFonts w:ascii="Times New Roman" w:hAnsi="Times New Roman" w:cs="Times New Roman"/>
          <w:sz w:val="24"/>
          <w:szCs w:val="24"/>
        </w:rPr>
        <w:t>ч</w:t>
      </w:r>
      <w:r w:rsidRPr="00E92285">
        <w:rPr>
          <w:rFonts w:ascii="Times New Roman" w:hAnsi="Times New Roman" w:cs="Times New Roman"/>
          <w:sz w:val="24"/>
          <w:szCs w:val="24"/>
        </w:rPr>
        <w:t>ке. За каждый вопрос команда получает звёздочку.</w:t>
      </w:r>
    </w:p>
    <w:p w:rsidR="00B97F34" w:rsidRDefault="00B97F34" w:rsidP="00B97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92285">
        <w:rPr>
          <w:rFonts w:ascii="Times New Roman" w:hAnsi="Times New Roman" w:cs="Times New Roman"/>
          <w:sz w:val="24"/>
          <w:szCs w:val="24"/>
        </w:rPr>
        <w:t>2-ое задание: выставляются предметные картинки, по которым надо задать вопрос другой команде. Подведение итогов, награждение.</w:t>
      </w:r>
    </w:p>
    <w:p w:rsidR="00B97F34" w:rsidRPr="00E92285" w:rsidRDefault="00B97F34" w:rsidP="00B97F34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B97F34" w:rsidRPr="00E92285" w:rsidSect="00443CAA">
          <w:pgSz w:w="11909" w:h="16834"/>
          <w:pgMar w:top="360" w:right="840" w:bottom="360" w:left="1134" w:header="720" w:footer="720" w:gutter="0"/>
          <w:cols w:space="720"/>
          <w:noEndnote/>
        </w:sectPr>
      </w:pPr>
    </w:p>
    <w:p w:rsidR="00B97F34" w:rsidRPr="00E92285" w:rsidRDefault="00B97F34" w:rsidP="00B97F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97F34" w:rsidRPr="00E92285" w:rsidSect="00E9228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B86982"/>
    <w:lvl w:ilvl="0">
      <w:numFmt w:val="bullet"/>
      <w:lvlText w:val="*"/>
      <w:lvlJc w:val="left"/>
    </w:lvl>
  </w:abstractNum>
  <w:abstractNum w:abstractNumId="1">
    <w:nsid w:val="33D416C0"/>
    <w:multiLevelType w:val="singleLevel"/>
    <w:tmpl w:val="D988E05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2285"/>
    <w:rsid w:val="008C1540"/>
    <w:rsid w:val="00B97F34"/>
    <w:rsid w:val="00E9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2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annushka</dc:creator>
  <cp:lastModifiedBy>annushka</cp:lastModifiedBy>
  <cp:revision>1</cp:revision>
  <dcterms:created xsi:type="dcterms:W3CDTF">2012-01-24T14:55:00Z</dcterms:created>
  <dcterms:modified xsi:type="dcterms:W3CDTF">2012-01-24T15:13:00Z</dcterms:modified>
</cp:coreProperties>
</file>