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8" w:rsidRPr="000E61A2" w:rsidRDefault="00AA09B8" w:rsidP="00542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09B8" w:rsidRPr="000E61A2" w:rsidRDefault="00AA09B8" w:rsidP="00AA09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>Окрытое занятие в подготовительной к школе группе</w:t>
      </w:r>
    </w:p>
    <w:p w:rsidR="00AA09B8" w:rsidRPr="000E61A2" w:rsidRDefault="00AA09B8" w:rsidP="00AA09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>«Чайный праздник»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Дата: 15. 02. 2011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Форма: интегрированное занятие (совместное с родителями).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Задачи: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чая, с русской традицией чаепития.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Закреплять умение детей декорировать заготовку – кружечку с помощью лепки,  конструирования и рисования.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Закреплять умение готовить небольшой рассказ по теме и рассказывать его.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Развивать у детей навык исследовательской работы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Развивать у ребят навык совместного с родителем действия.</w:t>
      </w:r>
    </w:p>
    <w:p w:rsidR="00AA09B8" w:rsidRPr="00AA09B8" w:rsidRDefault="00AA09B8" w:rsidP="00AA09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Воспитывать эмоционально – положительное отношение к чаепитию.</w:t>
      </w:r>
    </w:p>
    <w:p w:rsidR="00AA09B8" w:rsidRPr="00AA09B8" w:rsidRDefault="00AA09B8" w:rsidP="00AA09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</w:p>
    <w:p w:rsidR="00AA09B8" w:rsidRPr="00AA09B8" w:rsidRDefault="00AA09B8" w:rsidP="00AA09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Выбор детьми тем сообщений;</w:t>
      </w:r>
    </w:p>
    <w:p w:rsidR="00AA09B8" w:rsidRPr="00AA09B8" w:rsidRDefault="00AA09B8" w:rsidP="00AA09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Оформление приглашений для родителей;</w:t>
      </w:r>
    </w:p>
    <w:p w:rsidR="00AA09B8" w:rsidRPr="00AA09B8" w:rsidRDefault="00AA09B8" w:rsidP="00AA09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Вырезать заготовки – кружечки.</w:t>
      </w:r>
    </w:p>
    <w:p w:rsidR="00AA09B8" w:rsidRPr="00AA09B8" w:rsidRDefault="00AA09B8" w:rsidP="00AA09B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Оборудование:</w:t>
      </w:r>
    </w:p>
    <w:p w:rsidR="00AA09B8" w:rsidRPr="00AA09B8" w:rsidRDefault="00AA09B8" w:rsidP="00AA09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Доклады</w:t>
      </w:r>
    </w:p>
    <w:p w:rsidR="00AA09B8" w:rsidRPr="00AA09B8" w:rsidRDefault="00AA09B8" w:rsidP="00AA09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Самовар</w:t>
      </w:r>
    </w:p>
    <w:p w:rsidR="00AA09B8" w:rsidRPr="00AA09B8" w:rsidRDefault="00AA09B8" w:rsidP="00AA09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Расписная посуда</w:t>
      </w:r>
    </w:p>
    <w:p w:rsidR="00AA09B8" w:rsidRPr="00AA09B8" w:rsidRDefault="00AA09B8" w:rsidP="00AA09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Домовиха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42C6" w:rsidRDefault="004442C6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                  Ход занятия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1.Воспитатель</w:t>
      </w:r>
      <w:r w:rsidRPr="00AA09B8">
        <w:rPr>
          <w:rFonts w:ascii="Times New Roman" w:hAnsi="Times New Roman" w:cs="Times New Roman"/>
          <w:sz w:val="28"/>
          <w:szCs w:val="28"/>
        </w:rPr>
        <w:t>: Здравствуйте, уважаемые гости, ребята! Я очень рада видеть вас в нашей группе, ставшей за всё это время для нас вторым домом, со своими традициями. Сегодня у нас традиционное чаепитие.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Дела свои все отложи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И в зал наш светлый поспеши.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Чтоб песни петь, поговорить,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Чуть поиграть и пошутить.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А кого же там видали?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Показ Домовихи.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Это кто ещё такой?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Дети: Домовиха.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Воспитатель: Настоящий и живой,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Здесь она, в садике, живёт,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Все игрушки стережёт.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Что же, дети, вы сидите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Друг на дружку всё глядите?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Мы гостей собрали и, чтобы они не скучали их надо угостить.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Домовиха: Чаем.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Воспитатель: Конечно, чаем. А вы знаете, ребята, откуда у нас появился чай?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Доклад №1 «О возникновении чая». 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Воспитатель: Теперь мы знаем, что чай появился в Китае, а как он появился у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9B8">
        <w:rPr>
          <w:rFonts w:ascii="Times New Roman" w:hAnsi="Times New Roman" w:cs="Times New Roman"/>
          <w:sz w:val="28"/>
          <w:szCs w:val="28"/>
        </w:rPr>
        <w:t xml:space="preserve"> и как сложилась традиция русского чаепития, нет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Доклад №2.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Доклад №3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Доклад №4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Воспитатель: А я, ребята, добавлю, что  чай нужно пить в специальных фарфоровых кружечках, чтобы он не обжигал руки и сохранял свои свойства.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Сейчас я предлагаю вам вместе с родителями сделать такую кружку, чтобы из нее было приятно пить чай ежедневно. 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2.Выдаётся всё необходимое для поделок.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3.Выполнение совместного творческого задания.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Воспитатель: Домовиха, а тебе понравились наши кружечки? (Да!)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А сейчас я приглашаю всех за стол, попить чаю.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4.Родительское собрание.</w:t>
      </w:r>
    </w:p>
    <w:p w:rsidR="00AA09B8" w:rsidRPr="00AA09B8" w:rsidRDefault="00AA09B8" w:rsidP="00AA09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«Приобщение детей к народным традициям»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Цель: познакомить родителей с методами приобщения детей к народным традициям.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  Ход мероприятия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Рассматривая вопрос приобщения детей  к народным  традициям, следует отметить очень важную особенность. Характерной чертой  русских  народных традиций, как и всей культуры, является её  двусоставность. До сих пор </w:t>
      </w:r>
      <w:r w:rsidRPr="00AA09B8">
        <w:rPr>
          <w:rFonts w:ascii="Times New Roman" w:hAnsi="Times New Roman" w:cs="Times New Roman"/>
          <w:sz w:val="28"/>
          <w:szCs w:val="28"/>
        </w:rPr>
        <w:lastRenderedPageBreak/>
        <w:t>элементы дохристианского наследия являются важной  составной частью современной  русской культуры и находят широкое отражение в народных традициях.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Русские народные традиции открывают огромные  возможности для детей, давая им знания и опыт организации и саморегуляции своей деятельности. Они помогают выработать способность управлять собственными действиями, переживаниями и состояниями,  поступками в соответствии с интересами других людей, требованиями общественного долга.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В  качестве  основных средств  воспитания народная педагогика использует все  компоненты народной культуры:  фольклор,  песни,  сказки, пословицы, поговорки, праздники. Именно они раскрывают содержание воспитания и обучения 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эпоса, летописей и устного  творчества. Благодаря </w:t>
      </w:r>
      <w:r w:rsidR="00DC5149">
        <w:rPr>
          <w:rFonts w:ascii="Times New Roman" w:hAnsi="Times New Roman" w:cs="Times New Roman"/>
          <w:sz w:val="28"/>
          <w:szCs w:val="28"/>
        </w:rPr>
        <w:t xml:space="preserve"> </w:t>
      </w:r>
      <w:r w:rsidR="000E61A2" w:rsidRPr="00AA09B8">
        <w:rPr>
          <w:rFonts w:ascii="Times New Roman" w:hAnsi="Times New Roman" w:cs="Times New Roman"/>
          <w:sz w:val="28"/>
          <w:szCs w:val="28"/>
        </w:rPr>
        <w:t>ним</w:t>
      </w:r>
      <w:r w:rsidR="00DC5149">
        <w:rPr>
          <w:rFonts w:ascii="Times New Roman" w:hAnsi="Times New Roman" w:cs="Times New Roman"/>
          <w:sz w:val="28"/>
          <w:szCs w:val="28"/>
        </w:rPr>
        <w:t>,</w:t>
      </w:r>
      <w:r w:rsidRPr="00AA09B8">
        <w:rPr>
          <w:rFonts w:ascii="Times New Roman" w:hAnsi="Times New Roman" w:cs="Times New Roman"/>
          <w:sz w:val="28"/>
          <w:szCs w:val="28"/>
        </w:rPr>
        <w:t xml:space="preserve"> раскрываются эстетические воззрения народа, они украшают повседневную жизнь, труд и отдых. 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Народные игры являются традиционным средством педагогики. Испокон веков в них ярко отражался образ жи</w:t>
      </w:r>
      <w:r w:rsidR="000E61A2">
        <w:rPr>
          <w:rFonts w:ascii="Times New Roman" w:hAnsi="Times New Roman" w:cs="Times New Roman"/>
          <w:sz w:val="28"/>
          <w:szCs w:val="28"/>
        </w:rPr>
        <w:t xml:space="preserve">зни людей, их быт, труд, устои. </w:t>
      </w:r>
      <w:r w:rsidRPr="00AA09B8">
        <w:rPr>
          <w:rFonts w:ascii="Times New Roman" w:hAnsi="Times New Roman" w:cs="Times New Roman"/>
          <w:sz w:val="28"/>
          <w:szCs w:val="28"/>
        </w:rPr>
        <w:t xml:space="preserve">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Таким образом, игра издавна занимала в жизни ребёнка важное место. Благодаря ней дети приучались самостоятельно находить выход из критического положения, быстро принимать решения и осуществлять их, проявлять инициативу, т.е. приобретали важные качества, необходимые им в будущей жизни. Народные игры способствовали формированию гармонически  развитой личности, сочетающей в себе духовное богатство и физическое совершенство.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Каждый народный праздник в России сопровождался обрядами и песнями. Большая их часть возникла ещё во времена язычества, и сохранились они в виде увеселений, обычаев. Языческие праздники способствовали сплочению людей, соединяли поколения. Через обряды передавался значительный объём знаний о мире: о причинных зависимостях, о свойствах природных явлений и др. Многие языческие праздники, обряды были восприняты церковью и переплелись с событиями, отмечаемыми ею, например Святки, праздник Ивана Купалы.</w:t>
      </w:r>
    </w:p>
    <w:p w:rsidR="00AA09B8" w:rsidRP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Ценность народных традиций огромна, а их утрата невосполнима какими бы то ни было материальными благами. Традиции  - хранители народной культуры, заветов народа. Если  полностью  утеряны все народные  традиции, может встать под сомнение само существование народа.</w:t>
      </w:r>
    </w:p>
    <w:p w:rsidR="00AA09B8" w:rsidRDefault="00AA09B8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5149" w:rsidRDefault="00DC5149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5149" w:rsidRDefault="00DC5149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5149" w:rsidRDefault="00DC5149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5149" w:rsidRDefault="00DC5149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5149" w:rsidRDefault="00DC5149" w:rsidP="00AA09B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A09B8" w:rsidRPr="000E61A2" w:rsidRDefault="0054222A" w:rsidP="00AA09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09B8" w:rsidRPr="000E61A2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AA09B8" w:rsidRPr="000E61A2" w:rsidRDefault="00AA09B8" w:rsidP="00AA09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>Конспект  итогового интегрированного занятия «Бабушкин сад»</w:t>
      </w:r>
    </w:p>
    <w:p w:rsidR="00AA09B8" w:rsidRPr="000E61A2" w:rsidRDefault="00AA09B8" w:rsidP="00AA09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09B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Иванова О. Ю.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A09B8" w:rsidRPr="00AA09B8" w:rsidRDefault="00AA09B8" w:rsidP="00AA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A09B8">
        <w:rPr>
          <w:rFonts w:ascii="Times New Roman" w:hAnsi="Times New Roman" w:cs="Times New Roman"/>
          <w:sz w:val="28"/>
          <w:szCs w:val="28"/>
        </w:rPr>
        <w:t>: систематизировать знания по окружающему миру, развитию речи и    лепке, полученные за учебный год.</w:t>
      </w:r>
    </w:p>
    <w:p w:rsidR="00AA09B8" w:rsidRPr="00AA09B8" w:rsidRDefault="00AA09B8" w:rsidP="00AA09B8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A09B8">
        <w:rPr>
          <w:rFonts w:ascii="Times New Roman" w:hAnsi="Times New Roman" w:cs="Times New Roman"/>
          <w:sz w:val="28"/>
          <w:szCs w:val="28"/>
        </w:rPr>
        <w:t>:</w:t>
      </w:r>
    </w:p>
    <w:p w:rsidR="00AA09B8" w:rsidRPr="00AA09B8" w:rsidRDefault="00AA09B8" w:rsidP="00AA09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A09B8" w:rsidRPr="00AA09B8" w:rsidRDefault="00AA09B8" w:rsidP="00AA09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Закреплять навык счёта в пределах «5»;</w:t>
      </w:r>
    </w:p>
    <w:p w:rsidR="00AA09B8" w:rsidRPr="00AA09B8" w:rsidRDefault="00AA09B8" w:rsidP="00AA09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Закреплять знания о фруктах и овощах, дифференцировать лексические значения словосочетаний «фруктовый сад» и «детский сад»;</w:t>
      </w:r>
    </w:p>
    <w:p w:rsidR="00AA09B8" w:rsidRPr="00AA09B8" w:rsidRDefault="00AA09B8" w:rsidP="00AA09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Повторить приёмы лепки  круглых и округлых форм.</w:t>
      </w:r>
    </w:p>
    <w:p w:rsidR="00AA09B8" w:rsidRPr="00AA09B8" w:rsidRDefault="00AA09B8" w:rsidP="00AA09B8">
      <w:pPr>
        <w:pStyle w:val="a3"/>
        <w:spacing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AA09B8" w:rsidRPr="00AA09B8" w:rsidRDefault="00AA09B8" w:rsidP="00AA09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Развивать связную  монологическую   речь и логическое мышление;</w:t>
      </w:r>
    </w:p>
    <w:p w:rsidR="00AA09B8" w:rsidRPr="00AA09B8" w:rsidRDefault="00AA09B8" w:rsidP="00AA09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AA09B8" w:rsidRPr="00AA09B8" w:rsidRDefault="00AA09B8" w:rsidP="00AA09B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AA09B8" w:rsidRPr="00AA09B8" w:rsidRDefault="00AA09B8" w:rsidP="00AA09B8">
      <w:pPr>
        <w:pStyle w:val="a3"/>
        <w:numPr>
          <w:ilvl w:val="0"/>
          <w:numId w:val="7"/>
        </w:numPr>
        <w:spacing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Создать в группе условия для доверительного общения                   </w:t>
      </w:r>
    </w:p>
    <w:p w:rsidR="00AA09B8" w:rsidRPr="00AA09B8" w:rsidRDefault="00AA09B8" w:rsidP="00AA09B8">
      <w:pPr>
        <w:pStyle w:val="a3"/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Между детьми и взрослыми;</w:t>
      </w:r>
    </w:p>
    <w:p w:rsidR="00AA09B8" w:rsidRPr="00AA09B8" w:rsidRDefault="00AA09B8" w:rsidP="00AA09B8">
      <w:pPr>
        <w:pStyle w:val="a3"/>
        <w:numPr>
          <w:ilvl w:val="0"/>
          <w:numId w:val="7"/>
        </w:numPr>
        <w:spacing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Побуждать детей проявлять отзывчивость к чужим </w:t>
      </w:r>
    </w:p>
    <w:p w:rsidR="00AA09B8" w:rsidRPr="00AA09B8" w:rsidRDefault="00AA09B8" w:rsidP="00AA09B8">
      <w:pPr>
        <w:pStyle w:val="a3"/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переживаниям. 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Демонстрационное</w:t>
      </w:r>
      <w:r w:rsidRPr="00AA09B8">
        <w:rPr>
          <w:rFonts w:ascii="Times New Roman" w:hAnsi="Times New Roman" w:cs="Times New Roman"/>
          <w:sz w:val="28"/>
          <w:szCs w:val="28"/>
        </w:rPr>
        <w:t>: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Макет деревенского дома,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Накрытый стол,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Иллюстрации фруктов и ягод,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Конверт,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Телефон,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Корзины,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Сюжетные картинки «Маша заболела».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  <w:u w:val="single"/>
        </w:rPr>
        <w:t>Раздаточное</w:t>
      </w:r>
      <w:r w:rsidRPr="00AA09B8">
        <w:rPr>
          <w:rFonts w:ascii="Times New Roman" w:hAnsi="Times New Roman" w:cs="Times New Roman"/>
          <w:sz w:val="28"/>
          <w:szCs w:val="28"/>
        </w:rPr>
        <w:t>: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Солёное тесто,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lastRenderedPageBreak/>
        <w:t>Стеки,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Доски для лепки,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Стаканчики с водой,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Салфетки,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Зубочистки.</w:t>
      </w:r>
    </w:p>
    <w:p w:rsidR="00AA09B8" w:rsidRPr="00AA09B8" w:rsidRDefault="00AA09B8" w:rsidP="00AA09B8">
      <w:pPr>
        <w:pStyle w:val="a3"/>
        <w:spacing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2498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A09B8" w:rsidRPr="00AA09B8" w:rsidRDefault="00AA09B8" w:rsidP="00AA09B8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Повторить счёт до «5»;</w:t>
      </w:r>
    </w:p>
    <w:p w:rsidR="00AA09B8" w:rsidRPr="00AA09B8" w:rsidRDefault="00AA09B8" w:rsidP="00AA09B8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Повторить названия фруктов и ягод;</w:t>
      </w:r>
    </w:p>
    <w:p w:rsidR="00AA09B8" w:rsidRPr="00AA09B8" w:rsidRDefault="00AA09B8" w:rsidP="00AA09B8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Провести беседу «Опасные ситуации».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Интегративные связи: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Лепка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ОБЖ</w:t>
      </w:r>
    </w:p>
    <w:p w:rsidR="00AA09B8" w:rsidRPr="00AA09B8" w:rsidRDefault="00AA09B8" w:rsidP="00AA09B8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Здоровье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 xml:space="preserve">                              Используемая литература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1.Микляева Н. В. Социально – нравственное воспитание детей от 2 до 5 лет. – М.: Айрис – пресс, 2009.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09B8">
        <w:rPr>
          <w:rFonts w:ascii="Times New Roman" w:hAnsi="Times New Roman" w:cs="Times New Roman"/>
          <w:sz w:val="28"/>
          <w:szCs w:val="28"/>
        </w:rPr>
        <w:t>2.Солёное тесто. Большая книга поделок. – М.:Эксмо, 2008.</w:t>
      </w: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AA09B8" w:rsidRPr="00AA09B8" w:rsidTr="00AA09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Этапы и ход занятия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 этапа, время</w:t>
            </w:r>
          </w:p>
        </w:tc>
      </w:tr>
      <w:tr w:rsidR="00AA09B8" w:rsidRPr="00AA09B8" w:rsidTr="00AA09B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B8" w:rsidRPr="00AA09B8" w:rsidRDefault="00AA09B8" w:rsidP="00AA09B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этап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Ребята, сегодня мы с вами собрались за празднично накрытым столом не случайно. Мы ждём в гости  одну бабушку. Её я встретила, когда гуляла в парке. Она сидела на скамейке и горько плакала. Я к ней подошла и спросила: «Что с ней случилось?». Бабушка мне рассказала свою грустную историю, и я, пожалев её, пригласила к нам в гости, так как все вместе мы обязательно найдём выход из сложившейся ситуации.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Стук в дверь. Входит бабушка.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Здравствуйте, ребята! Я пришла к вам, чтобы поведать вам свою историю. Живу я в деревеньке «Доброе» и каждый день хожу в свой любимый садик.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В детский сад что ли, ребята, бабушка ходит?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Нет, в свой</w:t>
            </w:r>
            <w:r w:rsidR="000E61A2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, в котором выращивает овощи и фрукты.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 я хожу </w:t>
            </w:r>
            <w:r w:rsidR="000E61A2" w:rsidRPr="00AA09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фруктовый сад. Там растут не дети и не бабушки, а фруктовые деревья и ягоды. Сегодня я вам в корзине принесла картинки, на которых нарисовано, что растёт в моём саду. Я вам буду показывать, а вы называйте, что нарисовано на картинке. Хорошо?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0E61A2">
              <w:rPr>
                <w:rFonts w:ascii="Times New Roman" w:hAnsi="Times New Roman" w:cs="Times New Roman"/>
                <w:sz w:val="28"/>
                <w:szCs w:val="28"/>
              </w:rPr>
              <w:t xml:space="preserve"> Хорошо!  На картинках изображены овощи: 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свёкла, лук, огурец, яблоня, калина и др.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: Давайте представим, что они настоящие и понюхаем, как они пахнут (дети выполняют дыхательное упражнение). 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А теперь разложите эти картинки так, чтобы в одной чашке лежали  овощи, а в другой фрукты и ягоды.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Молодцы, ребята! А теперь следующее задание из корзинки. Посчитайте сколько  ягод клубники у меня в корзинке и покажите цифру, обозначающую количество ягод.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Бабушка: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 А теперь слушайте, что произошло дальше. Однажды, когда я поливала фруктовые деревья, почтальон принёс письмо из города от моих   маленьких внуков. Вот оно. Давайте откроем его 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вместе. Что же они мне написали? (Достаёт картинки). А почему же, ребята, они мне ничего не написали?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Они  же ещё маленькие и не умеют писать, потому что не ходят в школу.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рассказа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На доску прикрепляются две картинки: дети играют на улице, и  мальчик лежит в постели.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Ребята, как вы думаете, что хотели рассказать нам  ребята? Что с ними случилось?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Рассказ детей.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Вот я собрала гостинцев своим любимым внучкам, села в электричку и поехала в город.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Физ. минутка «Паровоз».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Пока ехала, я уснула, а затем заторопилась и оставила в вагоне ещё одну корзинку с яблоками. Вот я и пригорюнилась на скамеечке в парке, где и встретила вашу воспитательницу. Она пригласила меня к вам в детский сад, и обещала, что вы все вместе мне поможете.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Ребята, а как вы думаете, что нужно делать, когда что – то пропадает?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нужно сообщить в полицию.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А как мы это сделаем?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нужно позвонить «02».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сообщим о нашей пропаже, несите телефон. Пока полиция ищет, я предлагаю не сидеть, сложа руки, а самим помочь бабушке.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Давайте мы тоже сделаем  бабушкиным ребяткам гостинцы и слепим из солёного теста наливные яблочки.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Лепка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Дети садятся за приготовленные для лепки столы.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Ребята, что вам дали для лепки?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Солёное тесто.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А что мы будем лепить?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Яблочки!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Правильно! А кто из вас расскажет, как мы будем лепить?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тесто понравившегося цвета, скатываем из него круговыми движениями шарик, затем расплющиваем его в диск, потом 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закатываем в тесто комочек бумаги.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Молодцы! А когда наше яблоко будет готово, в серединку втыкаем зубочистку – веточку с листиком.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Приступаем к лепке, не забывайте смачивать руки водой, чтобы тесто не крошилось.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Дети выполняют поделки.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Итог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Какие вы, ребята, молодцы, какие у вас замечательные яблочки получились! Я обязательно передам ваши гостинцы Машеньке.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Стук в дверь. Открываем, а там корзина с яблоками.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Спасибо, детки, вы такие отзывчивые, добрые; вы так мне помогли, но мне пора к внукам, а в благодарность за вашу помощь я угощу вас яблоками с моего сада, а Машеньке  и Мишеньке возьму всего по  яблочку. До свидания!  Мне пора. </w:t>
            </w: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Дети продолжают застолье.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</w:t>
            </w: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: настроить детей на занятие, заинтересовать их.(2 минуты).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 ранжировать фрукты и ягоды;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развивать устную речь;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( 3 минуты).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дать возможность переключиться на другой вид деятельности;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навык счёта; 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развитие речи;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минуты)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учить действовать в чрезвычайных ситуациях;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закреплять приём лепки круглой формы, развивать мелкую моторику;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(7 минут)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Цель: подвести итог.</w:t>
            </w:r>
          </w:p>
          <w:p w:rsidR="00AA09B8" w:rsidRPr="00AA09B8" w:rsidRDefault="00AA09B8" w:rsidP="00AA0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B8">
              <w:rPr>
                <w:rFonts w:ascii="Times New Roman" w:hAnsi="Times New Roman" w:cs="Times New Roman"/>
                <w:sz w:val="28"/>
                <w:szCs w:val="28"/>
              </w:rPr>
              <w:t>(3 минуты).</w:t>
            </w:r>
          </w:p>
        </w:tc>
      </w:tr>
    </w:tbl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09B8" w:rsidRPr="00AA09B8" w:rsidRDefault="00AA09B8" w:rsidP="00AA09B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A09B8" w:rsidRPr="00AA09B8" w:rsidSect="00DC514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55" w:rsidRDefault="00D33755" w:rsidP="00AA09B8">
      <w:pPr>
        <w:spacing w:after="0" w:line="240" w:lineRule="auto"/>
      </w:pPr>
      <w:r>
        <w:separator/>
      </w:r>
    </w:p>
  </w:endnote>
  <w:endnote w:type="continuationSeparator" w:id="0">
    <w:p w:rsidR="00D33755" w:rsidRDefault="00D33755" w:rsidP="00A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55" w:rsidRDefault="00D33755" w:rsidP="00AA09B8">
      <w:pPr>
        <w:spacing w:after="0" w:line="240" w:lineRule="auto"/>
      </w:pPr>
      <w:r>
        <w:separator/>
      </w:r>
    </w:p>
  </w:footnote>
  <w:footnote w:type="continuationSeparator" w:id="0">
    <w:p w:rsidR="00D33755" w:rsidRDefault="00D33755" w:rsidP="00A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2A" w:rsidRDefault="0054222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</w:t>
    </w:r>
    <w:fldSimple w:instr=" PAGE   \* MERGEFORMAT ">
      <w:r w:rsidR="00B8454D">
        <w:rPr>
          <w:noProof/>
        </w:rPr>
        <w:t>7</w:t>
      </w:r>
    </w:fldSimple>
    <w:r>
      <w:t xml:space="preserve">       </w:t>
    </w:r>
  </w:p>
  <w:p w:rsidR="0054222A" w:rsidRDefault="0054222A">
    <w:pPr>
      <w:pStyle w:val="a7"/>
    </w:pPr>
    <w:r>
      <w:t xml:space="preserve">                                                                                                 Иванова О. Ю. Индификатор: 242 – 282 – 271</w:t>
    </w:r>
  </w:p>
  <w:p w:rsidR="0054222A" w:rsidRDefault="0054222A">
    <w:pPr>
      <w:pStyle w:val="a7"/>
    </w:pPr>
    <w:r>
      <w:t xml:space="preserve">                                                                                                                                                            </w:t>
    </w:r>
  </w:p>
  <w:p w:rsidR="00AA09B8" w:rsidRDefault="00AA09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98"/>
    <w:multiLevelType w:val="hybridMultilevel"/>
    <w:tmpl w:val="2CEE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37885"/>
    <w:multiLevelType w:val="hybridMultilevel"/>
    <w:tmpl w:val="B386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3CAA"/>
    <w:multiLevelType w:val="hybridMultilevel"/>
    <w:tmpl w:val="327E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13AB1"/>
    <w:multiLevelType w:val="hybridMultilevel"/>
    <w:tmpl w:val="E8B4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33F41"/>
    <w:multiLevelType w:val="hybridMultilevel"/>
    <w:tmpl w:val="8E9090E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C56A4"/>
    <w:multiLevelType w:val="hybridMultilevel"/>
    <w:tmpl w:val="2796F8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B40B9"/>
    <w:multiLevelType w:val="hybridMultilevel"/>
    <w:tmpl w:val="D53C049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84FCC"/>
    <w:multiLevelType w:val="hybridMultilevel"/>
    <w:tmpl w:val="3CBA0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A3C54"/>
    <w:multiLevelType w:val="hybridMultilevel"/>
    <w:tmpl w:val="FDE254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09B8"/>
    <w:rsid w:val="000E61A2"/>
    <w:rsid w:val="004442C6"/>
    <w:rsid w:val="004F03E2"/>
    <w:rsid w:val="0054222A"/>
    <w:rsid w:val="0066341C"/>
    <w:rsid w:val="006F09CE"/>
    <w:rsid w:val="0075057D"/>
    <w:rsid w:val="008667A8"/>
    <w:rsid w:val="00AA09B8"/>
    <w:rsid w:val="00B8454D"/>
    <w:rsid w:val="00CD406D"/>
    <w:rsid w:val="00D33755"/>
    <w:rsid w:val="00DC5149"/>
    <w:rsid w:val="00FD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B8"/>
    <w:pPr>
      <w:ind w:left="720"/>
      <w:contextualSpacing/>
    </w:pPr>
  </w:style>
  <w:style w:type="table" w:styleId="a4">
    <w:name w:val="Table Grid"/>
    <w:basedOn w:val="a1"/>
    <w:uiPriority w:val="59"/>
    <w:rsid w:val="00AA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9B8"/>
  </w:style>
  <w:style w:type="paragraph" w:styleId="a9">
    <w:name w:val="footer"/>
    <w:basedOn w:val="a"/>
    <w:link w:val="aa"/>
    <w:uiPriority w:val="99"/>
    <w:semiHidden/>
    <w:unhideWhenUsed/>
    <w:rsid w:val="00AA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92CEE8-D38E-42E2-B1DF-8BC38DBE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1730</Words>
  <Characters>9862</Characters>
  <Application>Microsoft Office Word</Application>
  <DocSecurity>0</DocSecurity>
  <Lines>82</Lines>
  <Paragraphs>23</Paragraphs>
  <ScaleCrop>false</ScaleCrop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2012-09-08T07:15:00Z</dcterms:created>
  <dcterms:modified xsi:type="dcterms:W3CDTF">2012-09-08T08:49:00Z</dcterms:modified>
</cp:coreProperties>
</file>