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B6" w:rsidRPr="00EF308D" w:rsidRDefault="003E11B6" w:rsidP="003E11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Приложение 20.</w:t>
      </w:r>
    </w:p>
    <w:p w:rsidR="002C3F1A" w:rsidRPr="00EF308D" w:rsidRDefault="002C3F1A" w:rsidP="002C3F1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308D">
        <w:rPr>
          <w:rFonts w:ascii="Times New Roman" w:hAnsi="Times New Roman"/>
          <w:sz w:val="24"/>
          <w:szCs w:val="24"/>
        </w:rPr>
        <w:t xml:space="preserve">КОНСПЕКТ  </w:t>
      </w:r>
      <w:r w:rsidR="00173202" w:rsidRPr="00EF308D">
        <w:rPr>
          <w:rFonts w:ascii="Times New Roman" w:hAnsi="Times New Roman"/>
          <w:sz w:val="24"/>
          <w:szCs w:val="24"/>
        </w:rPr>
        <w:t xml:space="preserve">ВОСПИТАТЕЛЬНОГО  </w:t>
      </w:r>
      <w:r w:rsidRPr="00EF308D">
        <w:rPr>
          <w:rFonts w:ascii="Times New Roman" w:hAnsi="Times New Roman"/>
          <w:sz w:val="24"/>
          <w:szCs w:val="24"/>
        </w:rPr>
        <w:t>МЕРОПРИЯТИЯ</w:t>
      </w:r>
      <w:r w:rsidR="00173202" w:rsidRPr="00EF308D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C3F1A" w:rsidRPr="00EF308D" w:rsidRDefault="002C3F1A" w:rsidP="002C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88F" w:rsidRPr="00EF308D" w:rsidRDefault="0017288F" w:rsidP="002C3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>«Дискотека поколений»</w:t>
      </w:r>
    </w:p>
    <w:p w:rsidR="002C3F1A" w:rsidRPr="00EF308D" w:rsidRDefault="002C3F1A" w:rsidP="002C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F1A" w:rsidRPr="00EF308D" w:rsidRDefault="002C3F1A" w:rsidP="002C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 xml:space="preserve">Мероприятие, завершающее месячник </w:t>
      </w:r>
      <w:r w:rsidR="00107F20" w:rsidRPr="00EF308D">
        <w:rPr>
          <w:rFonts w:ascii="Times New Roman" w:hAnsi="Times New Roman"/>
          <w:sz w:val="24"/>
          <w:szCs w:val="24"/>
        </w:rPr>
        <w:t>КТД</w:t>
      </w:r>
    </w:p>
    <w:p w:rsidR="002C3F1A" w:rsidRPr="00EF308D" w:rsidRDefault="002C3F1A" w:rsidP="002C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по направлению «Эстетическое воспитание»</w:t>
      </w:r>
    </w:p>
    <w:p w:rsidR="002C3F1A" w:rsidRPr="00EF308D" w:rsidRDefault="002C3F1A" w:rsidP="002C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F1A" w:rsidRPr="00EF308D" w:rsidRDefault="002C3F1A" w:rsidP="002C3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>8-11 классы</w:t>
      </w:r>
    </w:p>
    <w:p w:rsidR="00D475F1" w:rsidRPr="00EF308D" w:rsidRDefault="00D475F1" w:rsidP="002C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(ответственный – 10 класс)</w:t>
      </w:r>
    </w:p>
    <w:p w:rsidR="002C3F1A" w:rsidRPr="00EF308D" w:rsidRDefault="002C3F1A" w:rsidP="002C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06" w:rsidRPr="00EF308D" w:rsidRDefault="00D17206" w:rsidP="002C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Форма: танцевально-конкурсная программа</w:t>
      </w:r>
    </w:p>
    <w:p w:rsidR="00D17206" w:rsidRPr="00EF308D" w:rsidRDefault="00D17206" w:rsidP="002C3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06" w:rsidRPr="00EF308D" w:rsidRDefault="00D17206" w:rsidP="002C3F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>Задачи:</w:t>
      </w:r>
    </w:p>
    <w:p w:rsidR="00D17206" w:rsidRPr="00EF308D" w:rsidRDefault="00D17206" w:rsidP="002C3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Коррекционно-об</w:t>
      </w:r>
      <w:r w:rsidR="006B64ED" w:rsidRPr="00EF308D">
        <w:rPr>
          <w:rFonts w:ascii="Times New Roman" w:hAnsi="Times New Roman"/>
          <w:i/>
          <w:sz w:val="24"/>
          <w:szCs w:val="24"/>
        </w:rPr>
        <w:t>учающая</w:t>
      </w:r>
      <w:r w:rsidRPr="00EF308D">
        <w:rPr>
          <w:rFonts w:ascii="Times New Roman" w:hAnsi="Times New Roman"/>
          <w:i/>
          <w:sz w:val="24"/>
          <w:szCs w:val="24"/>
        </w:rPr>
        <w:t xml:space="preserve"> </w:t>
      </w:r>
      <w:r w:rsidR="007C4D31" w:rsidRPr="00EF308D">
        <w:rPr>
          <w:rFonts w:ascii="Times New Roman" w:hAnsi="Times New Roman"/>
          <w:i/>
          <w:sz w:val="24"/>
          <w:szCs w:val="24"/>
        </w:rPr>
        <w:t>–</w:t>
      </w:r>
      <w:r w:rsidRPr="00EF308D">
        <w:rPr>
          <w:rFonts w:ascii="Times New Roman" w:hAnsi="Times New Roman"/>
          <w:sz w:val="24"/>
          <w:szCs w:val="24"/>
        </w:rPr>
        <w:t xml:space="preserve"> </w:t>
      </w:r>
      <w:r w:rsidR="00D42EA0" w:rsidRPr="00EF308D">
        <w:rPr>
          <w:rFonts w:ascii="Times New Roman" w:hAnsi="Times New Roman"/>
          <w:sz w:val="24"/>
          <w:szCs w:val="24"/>
        </w:rPr>
        <w:t>расширя</w:t>
      </w:r>
      <w:r w:rsidR="007C4D31" w:rsidRPr="00EF308D">
        <w:rPr>
          <w:rFonts w:ascii="Times New Roman" w:hAnsi="Times New Roman"/>
          <w:sz w:val="24"/>
          <w:szCs w:val="24"/>
        </w:rPr>
        <w:t>ть знания учащихся о многообразии танцев и роли танца в жизни человека, способствовать формированию умения понимать характер му</w:t>
      </w:r>
      <w:r w:rsidR="001F225C" w:rsidRPr="00EF308D">
        <w:rPr>
          <w:rFonts w:ascii="Times New Roman" w:hAnsi="Times New Roman"/>
          <w:sz w:val="24"/>
          <w:szCs w:val="24"/>
        </w:rPr>
        <w:t>зыки  и воплощать образ в танце;</w:t>
      </w:r>
    </w:p>
    <w:p w:rsidR="00D17206" w:rsidRPr="00EF308D" w:rsidRDefault="00D17206" w:rsidP="002C3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Коррекционно-воспитательная </w:t>
      </w:r>
      <w:r w:rsidR="007C4D31" w:rsidRPr="00EF308D">
        <w:rPr>
          <w:rFonts w:ascii="Times New Roman" w:hAnsi="Times New Roman"/>
          <w:i/>
          <w:sz w:val="24"/>
          <w:szCs w:val="24"/>
        </w:rPr>
        <w:t xml:space="preserve">– </w:t>
      </w:r>
      <w:r w:rsidR="007C4D31" w:rsidRPr="00EF308D">
        <w:rPr>
          <w:rFonts w:ascii="Times New Roman" w:hAnsi="Times New Roman"/>
          <w:sz w:val="24"/>
          <w:szCs w:val="24"/>
        </w:rPr>
        <w:t xml:space="preserve">способствовать созданию обстановки увлеченности и творчества, стремлению слушать </w:t>
      </w:r>
      <w:r w:rsidR="00D42EA0" w:rsidRPr="00EF308D">
        <w:rPr>
          <w:rFonts w:ascii="Times New Roman" w:hAnsi="Times New Roman"/>
          <w:sz w:val="24"/>
          <w:szCs w:val="24"/>
        </w:rPr>
        <w:t>разнообразную</w:t>
      </w:r>
      <w:r w:rsidR="00C351A7" w:rsidRPr="00EF308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7C4D31" w:rsidRPr="00EF308D">
        <w:rPr>
          <w:rFonts w:ascii="Times New Roman" w:hAnsi="Times New Roman"/>
          <w:sz w:val="24"/>
          <w:szCs w:val="24"/>
        </w:rPr>
        <w:t xml:space="preserve">музыку, воспитывать </w:t>
      </w:r>
      <w:r w:rsidR="00F51A9B" w:rsidRPr="00EF308D">
        <w:rPr>
          <w:rFonts w:ascii="Times New Roman" w:hAnsi="Times New Roman"/>
          <w:sz w:val="24"/>
          <w:szCs w:val="24"/>
        </w:rPr>
        <w:t xml:space="preserve">чувство </w:t>
      </w:r>
      <w:r w:rsidR="007C4D31" w:rsidRPr="00EF308D">
        <w:rPr>
          <w:rFonts w:ascii="Times New Roman" w:hAnsi="Times New Roman"/>
          <w:sz w:val="24"/>
          <w:szCs w:val="24"/>
        </w:rPr>
        <w:t>уважени</w:t>
      </w:r>
      <w:r w:rsidR="00F51A9B" w:rsidRPr="00EF308D">
        <w:rPr>
          <w:rFonts w:ascii="Times New Roman" w:hAnsi="Times New Roman"/>
          <w:sz w:val="24"/>
          <w:szCs w:val="24"/>
        </w:rPr>
        <w:t>я</w:t>
      </w:r>
      <w:r w:rsidR="007C4D31" w:rsidRPr="00EF308D">
        <w:rPr>
          <w:rFonts w:ascii="Times New Roman" w:hAnsi="Times New Roman"/>
          <w:sz w:val="24"/>
          <w:szCs w:val="24"/>
        </w:rPr>
        <w:t xml:space="preserve"> к куль</w:t>
      </w:r>
      <w:r w:rsidR="001F225C" w:rsidRPr="00EF308D">
        <w:rPr>
          <w:rFonts w:ascii="Times New Roman" w:hAnsi="Times New Roman"/>
          <w:sz w:val="24"/>
          <w:szCs w:val="24"/>
        </w:rPr>
        <w:t>турному наследию разных народов;</w:t>
      </w:r>
    </w:p>
    <w:p w:rsidR="00D17206" w:rsidRPr="00EF308D" w:rsidRDefault="00D17206" w:rsidP="002C3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Коррекционно-развивающая </w:t>
      </w:r>
      <w:r w:rsidR="00945041" w:rsidRPr="00EF308D">
        <w:rPr>
          <w:rFonts w:ascii="Times New Roman" w:hAnsi="Times New Roman"/>
          <w:i/>
          <w:sz w:val="24"/>
          <w:szCs w:val="24"/>
        </w:rPr>
        <w:t>–</w:t>
      </w:r>
      <w:r w:rsidR="007C4D31" w:rsidRPr="00EF308D">
        <w:rPr>
          <w:rFonts w:ascii="Times New Roman" w:hAnsi="Times New Roman"/>
          <w:sz w:val="24"/>
          <w:szCs w:val="24"/>
        </w:rPr>
        <w:t xml:space="preserve"> развитие музыкальных, хореографических способностей, развитие мотивации для дальнейшего изучения истории танцев.</w:t>
      </w:r>
    </w:p>
    <w:p w:rsidR="002C3F1A" w:rsidRPr="00EF308D" w:rsidRDefault="002C3F1A" w:rsidP="002C3F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5041" w:rsidRPr="00EF308D" w:rsidRDefault="00945041" w:rsidP="002C3F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>Оборудование.</w:t>
      </w:r>
    </w:p>
    <w:p w:rsidR="00AC69FE" w:rsidRPr="00EF308D" w:rsidRDefault="00AC69FE" w:rsidP="00AC69FE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1. Основное оборудование:</w:t>
      </w:r>
    </w:p>
    <w:p w:rsidR="00945041" w:rsidRPr="00EF308D" w:rsidRDefault="00945041" w:rsidP="000567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-</w:t>
      </w:r>
      <w:r w:rsidR="00A40396" w:rsidRPr="00EF308D">
        <w:rPr>
          <w:rFonts w:ascii="Times New Roman" w:hAnsi="Times New Roman"/>
          <w:sz w:val="24"/>
          <w:szCs w:val="24"/>
        </w:rPr>
        <w:t xml:space="preserve"> </w:t>
      </w:r>
      <w:r w:rsidRPr="00EF308D">
        <w:rPr>
          <w:rFonts w:ascii="Times New Roman" w:hAnsi="Times New Roman"/>
          <w:sz w:val="24"/>
          <w:szCs w:val="24"/>
        </w:rPr>
        <w:t>Проектор</w:t>
      </w:r>
      <w:r w:rsidR="004A1BE7" w:rsidRPr="00EF308D">
        <w:rPr>
          <w:rFonts w:ascii="Times New Roman" w:hAnsi="Times New Roman"/>
          <w:sz w:val="24"/>
          <w:szCs w:val="24"/>
        </w:rPr>
        <w:t xml:space="preserve"> (</w:t>
      </w:r>
      <w:r w:rsidR="00D42EA0" w:rsidRPr="00EF308D">
        <w:rPr>
          <w:rFonts w:ascii="Times New Roman" w:hAnsi="Times New Roman"/>
          <w:sz w:val="24"/>
          <w:szCs w:val="24"/>
        </w:rPr>
        <w:t>д</w:t>
      </w:r>
      <w:r w:rsidR="004A1BE7" w:rsidRPr="00EF308D">
        <w:rPr>
          <w:rFonts w:ascii="Times New Roman" w:hAnsi="Times New Roman"/>
          <w:sz w:val="24"/>
          <w:szCs w:val="24"/>
        </w:rPr>
        <w:t xml:space="preserve">ля </w:t>
      </w:r>
      <w:r w:rsidR="00D42EA0" w:rsidRPr="00EF308D">
        <w:rPr>
          <w:rFonts w:ascii="Times New Roman" w:hAnsi="Times New Roman"/>
          <w:sz w:val="24"/>
          <w:szCs w:val="24"/>
        </w:rPr>
        <w:t>мультимедийного сопровождения мероприятия</w:t>
      </w:r>
      <w:r w:rsidR="00056797" w:rsidRPr="00EF308D">
        <w:rPr>
          <w:rFonts w:ascii="Times New Roman" w:hAnsi="Times New Roman"/>
          <w:sz w:val="24"/>
          <w:szCs w:val="24"/>
        </w:rPr>
        <w:t xml:space="preserve"> –</w:t>
      </w:r>
      <w:r w:rsidR="00D42EA0" w:rsidRPr="00EF308D">
        <w:rPr>
          <w:rFonts w:ascii="Times New Roman" w:hAnsi="Times New Roman"/>
          <w:sz w:val="24"/>
          <w:szCs w:val="24"/>
        </w:rPr>
        <w:t xml:space="preserve"> демонстраци</w:t>
      </w:r>
      <w:r w:rsidR="00056797" w:rsidRPr="00EF308D">
        <w:rPr>
          <w:rFonts w:ascii="Times New Roman" w:hAnsi="Times New Roman"/>
          <w:sz w:val="24"/>
          <w:szCs w:val="24"/>
        </w:rPr>
        <w:t xml:space="preserve">и </w:t>
      </w:r>
      <w:r w:rsidR="00D42EA0" w:rsidRPr="00EF308D">
        <w:rPr>
          <w:rFonts w:ascii="Times New Roman" w:hAnsi="Times New Roman"/>
          <w:sz w:val="24"/>
          <w:szCs w:val="24"/>
        </w:rPr>
        <w:t xml:space="preserve"> фотографий, рисунков та</w:t>
      </w:r>
      <w:r w:rsidR="00056797" w:rsidRPr="00EF308D">
        <w:rPr>
          <w:rFonts w:ascii="Times New Roman" w:hAnsi="Times New Roman"/>
          <w:sz w:val="24"/>
          <w:szCs w:val="24"/>
        </w:rPr>
        <w:t>н</w:t>
      </w:r>
      <w:r w:rsidR="00D42EA0" w:rsidRPr="00EF308D">
        <w:rPr>
          <w:rFonts w:ascii="Times New Roman" w:hAnsi="Times New Roman"/>
          <w:sz w:val="24"/>
          <w:szCs w:val="24"/>
        </w:rPr>
        <w:t>цев</w:t>
      </w:r>
      <w:r w:rsidR="00056797" w:rsidRPr="00EF308D">
        <w:rPr>
          <w:rFonts w:ascii="Times New Roman" w:hAnsi="Times New Roman"/>
          <w:sz w:val="24"/>
          <w:szCs w:val="24"/>
        </w:rPr>
        <w:t xml:space="preserve"> с музыкальным сопровождением</w:t>
      </w:r>
      <w:r w:rsidR="004A1BE7" w:rsidRPr="00EF308D">
        <w:rPr>
          <w:rFonts w:ascii="Times New Roman" w:hAnsi="Times New Roman"/>
          <w:sz w:val="24"/>
          <w:szCs w:val="24"/>
        </w:rPr>
        <w:t>)</w:t>
      </w:r>
      <w:r w:rsidRPr="00EF308D">
        <w:rPr>
          <w:rFonts w:ascii="Times New Roman" w:hAnsi="Times New Roman"/>
          <w:sz w:val="24"/>
          <w:szCs w:val="24"/>
        </w:rPr>
        <w:t>;</w:t>
      </w:r>
    </w:p>
    <w:p w:rsidR="00945041" w:rsidRPr="00EF308D" w:rsidRDefault="00945041" w:rsidP="00A403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-</w:t>
      </w:r>
      <w:r w:rsidR="00A40396" w:rsidRPr="00EF308D">
        <w:rPr>
          <w:rFonts w:ascii="Times New Roman" w:hAnsi="Times New Roman"/>
          <w:sz w:val="24"/>
          <w:szCs w:val="24"/>
        </w:rPr>
        <w:t xml:space="preserve"> </w:t>
      </w:r>
      <w:r w:rsidRPr="00EF308D">
        <w:rPr>
          <w:rFonts w:ascii="Times New Roman" w:hAnsi="Times New Roman"/>
          <w:sz w:val="24"/>
          <w:szCs w:val="24"/>
        </w:rPr>
        <w:t>Ноутбук;</w:t>
      </w:r>
    </w:p>
    <w:p w:rsidR="00AC69FE" w:rsidRPr="00EF308D" w:rsidRDefault="00AC69FE" w:rsidP="00A403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- Динамики;</w:t>
      </w:r>
    </w:p>
    <w:p w:rsidR="007C4D31" w:rsidRPr="00EF308D" w:rsidRDefault="007C4D31" w:rsidP="00B34E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 xml:space="preserve">- </w:t>
      </w:r>
      <w:r w:rsidR="00AC69FE" w:rsidRPr="00EF308D">
        <w:rPr>
          <w:rFonts w:ascii="Times New Roman" w:hAnsi="Times New Roman"/>
          <w:sz w:val="24"/>
          <w:szCs w:val="24"/>
        </w:rPr>
        <w:t>Диск с з</w:t>
      </w:r>
      <w:r w:rsidRPr="00EF308D">
        <w:rPr>
          <w:rFonts w:ascii="Times New Roman" w:hAnsi="Times New Roman"/>
          <w:sz w:val="24"/>
          <w:szCs w:val="24"/>
        </w:rPr>
        <w:t>апис</w:t>
      </w:r>
      <w:r w:rsidR="00AC69FE" w:rsidRPr="00EF308D">
        <w:rPr>
          <w:rFonts w:ascii="Times New Roman" w:hAnsi="Times New Roman"/>
          <w:sz w:val="24"/>
          <w:szCs w:val="24"/>
        </w:rPr>
        <w:t>ью</w:t>
      </w:r>
      <w:r w:rsidRPr="00EF308D">
        <w:rPr>
          <w:rFonts w:ascii="Times New Roman" w:hAnsi="Times New Roman"/>
          <w:sz w:val="24"/>
          <w:szCs w:val="24"/>
        </w:rPr>
        <w:t xml:space="preserve"> музыки</w:t>
      </w:r>
      <w:r w:rsidR="00D93D94" w:rsidRPr="00EF308D">
        <w:rPr>
          <w:rFonts w:ascii="Times New Roman" w:hAnsi="Times New Roman"/>
          <w:sz w:val="24"/>
          <w:szCs w:val="24"/>
        </w:rPr>
        <w:t xml:space="preserve"> М.И.</w:t>
      </w:r>
      <w:r w:rsidR="00AC69FE" w:rsidRPr="00EF308D">
        <w:rPr>
          <w:rFonts w:ascii="Times New Roman" w:hAnsi="Times New Roman"/>
          <w:sz w:val="24"/>
          <w:szCs w:val="24"/>
        </w:rPr>
        <w:t xml:space="preserve"> </w:t>
      </w:r>
      <w:r w:rsidR="00D93D94" w:rsidRPr="00EF308D">
        <w:rPr>
          <w:rFonts w:ascii="Times New Roman" w:hAnsi="Times New Roman"/>
          <w:sz w:val="24"/>
          <w:szCs w:val="24"/>
        </w:rPr>
        <w:t>Глинк</w:t>
      </w:r>
      <w:r w:rsidR="00AC69FE" w:rsidRPr="00EF308D">
        <w:rPr>
          <w:rFonts w:ascii="Times New Roman" w:hAnsi="Times New Roman"/>
          <w:sz w:val="24"/>
          <w:szCs w:val="24"/>
        </w:rPr>
        <w:t>и</w:t>
      </w:r>
      <w:r w:rsidR="00D93D94" w:rsidRPr="00EF308D">
        <w:rPr>
          <w:rFonts w:ascii="Times New Roman" w:hAnsi="Times New Roman"/>
          <w:sz w:val="24"/>
          <w:szCs w:val="24"/>
        </w:rPr>
        <w:t>, И.</w:t>
      </w:r>
      <w:r w:rsidR="00AC69FE" w:rsidRPr="00EF308D">
        <w:rPr>
          <w:rFonts w:ascii="Times New Roman" w:hAnsi="Times New Roman"/>
          <w:sz w:val="24"/>
          <w:szCs w:val="24"/>
        </w:rPr>
        <w:t xml:space="preserve"> </w:t>
      </w:r>
      <w:r w:rsidR="00D93D94" w:rsidRPr="00EF308D">
        <w:rPr>
          <w:rFonts w:ascii="Times New Roman" w:hAnsi="Times New Roman"/>
          <w:sz w:val="24"/>
          <w:szCs w:val="24"/>
        </w:rPr>
        <w:t>Штраус</w:t>
      </w:r>
      <w:r w:rsidR="00AC69FE" w:rsidRPr="00EF308D">
        <w:rPr>
          <w:rFonts w:ascii="Times New Roman" w:hAnsi="Times New Roman"/>
          <w:sz w:val="24"/>
          <w:szCs w:val="24"/>
        </w:rPr>
        <w:t>а</w:t>
      </w:r>
      <w:r w:rsidR="00B34E22" w:rsidRPr="00EF308D">
        <w:rPr>
          <w:rFonts w:ascii="Times New Roman" w:hAnsi="Times New Roman"/>
          <w:sz w:val="24"/>
          <w:szCs w:val="24"/>
        </w:rPr>
        <w:t xml:space="preserve">, вальса из балета «Щелкунчик» </w:t>
      </w:r>
      <w:r w:rsidR="00B34E22" w:rsidRPr="00EF308D">
        <w:rPr>
          <w:rStyle w:val="c3"/>
          <w:rFonts w:ascii="Times New Roman" w:hAnsi="Times New Roman"/>
          <w:color w:val="000000"/>
          <w:sz w:val="24"/>
          <w:szCs w:val="24"/>
        </w:rPr>
        <w:t>П.И. Чайковского</w:t>
      </w:r>
      <w:r w:rsidR="004D43E4" w:rsidRPr="00EF308D">
        <w:rPr>
          <w:rStyle w:val="c3"/>
          <w:rFonts w:ascii="Times New Roman" w:hAnsi="Times New Roman"/>
          <w:color w:val="000000"/>
          <w:sz w:val="24"/>
          <w:szCs w:val="24"/>
        </w:rPr>
        <w:t xml:space="preserve">, мелодии для исполнения </w:t>
      </w:r>
      <w:r w:rsidR="004D43E4" w:rsidRPr="00EF308D">
        <w:rPr>
          <w:rFonts w:ascii="Times New Roman" w:hAnsi="Times New Roman"/>
          <w:sz w:val="24"/>
          <w:szCs w:val="24"/>
        </w:rPr>
        <w:t>мазурки, вальса, кадрили, твиста,</w:t>
      </w:r>
      <w:r w:rsidR="004D43E4" w:rsidRPr="00EF308D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4D43E4" w:rsidRPr="00EF308D">
        <w:rPr>
          <w:rFonts w:ascii="Times New Roman" w:hAnsi="Times New Roman"/>
          <w:sz w:val="24"/>
          <w:szCs w:val="24"/>
        </w:rPr>
        <w:t>танца «Арам</w:t>
      </w:r>
      <w:r w:rsidR="00D42EA0" w:rsidRPr="00EF308D">
        <w:rPr>
          <w:rFonts w:ascii="Times New Roman" w:hAnsi="Times New Roman"/>
          <w:sz w:val="24"/>
          <w:szCs w:val="24"/>
        </w:rPr>
        <w:t>-</w:t>
      </w:r>
      <w:r w:rsidR="004D43E4" w:rsidRPr="00EF308D">
        <w:rPr>
          <w:rFonts w:ascii="Times New Roman" w:hAnsi="Times New Roman"/>
          <w:sz w:val="24"/>
          <w:szCs w:val="24"/>
        </w:rPr>
        <w:t>зам</w:t>
      </w:r>
      <w:r w:rsidR="00D42EA0" w:rsidRPr="00EF308D">
        <w:rPr>
          <w:rFonts w:ascii="Times New Roman" w:hAnsi="Times New Roman"/>
          <w:sz w:val="24"/>
          <w:szCs w:val="24"/>
        </w:rPr>
        <w:t>-</w:t>
      </w:r>
      <w:r w:rsidR="004D43E4" w:rsidRPr="00EF308D">
        <w:rPr>
          <w:rFonts w:ascii="Times New Roman" w:hAnsi="Times New Roman"/>
          <w:sz w:val="24"/>
          <w:szCs w:val="24"/>
        </w:rPr>
        <w:t>зам»</w:t>
      </w:r>
      <w:r w:rsidR="00AC69FE" w:rsidRPr="00EF308D">
        <w:rPr>
          <w:rFonts w:ascii="Times New Roman" w:hAnsi="Times New Roman"/>
          <w:sz w:val="24"/>
          <w:szCs w:val="24"/>
        </w:rPr>
        <w:t>;</w:t>
      </w:r>
    </w:p>
    <w:p w:rsidR="00D42EA0" w:rsidRPr="00EF308D" w:rsidRDefault="00D42EA0" w:rsidP="000567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- Плакат</w:t>
      </w:r>
      <w:r w:rsidR="00056797" w:rsidRPr="00EF308D">
        <w:rPr>
          <w:rFonts w:ascii="Times New Roman" w:hAnsi="Times New Roman"/>
          <w:sz w:val="24"/>
          <w:szCs w:val="24"/>
        </w:rPr>
        <w:t>ы</w:t>
      </w:r>
      <w:r w:rsidRPr="00EF308D">
        <w:rPr>
          <w:rFonts w:ascii="Times New Roman" w:hAnsi="Times New Roman"/>
          <w:sz w:val="24"/>
          <w:szCs w:val="24"/>
        </w:rPr>
        <w:t xml:space="preserve"> с названием мероприятия «Дискотека поколений»</w:t>
      </w:r>
      <w:r w:rsidR="00056797" w:rsidRPr="00EF308D">
        <w:rPr>
          <w:rFonts w:ascii="Times New Roman" w:hAnsi="Times New Roman"/>
          <w:sz w:val="24"/>
          <w:szCs w:val="24"/>
        </w:rPr>
        <w:t xml:space="preserve"> и силуэтами танцующей пары;</w:t>
      </w:r>
    </w:p>
    <w:p w:rsidR="00945041" w:rsidRPr="00EF308D" w:rsidRDefault="00945041" w:rsidP="00A403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-</w:t>
      </w:r>
      <w:r w:rsidR="00A40396" w:rsidRPr="00EF308D">
        <w:rPr>
          <w:rFonts w:ascii="Times New Roman" w:hAnsi="Times New Roman"/>
          <w:sz w:val="24"/>
          <w:szCs w:val="24"/>
        </w:rPr>
        <w:t xml:space="preserve"> </w:t>
      </w:r>
      <w:r w:rsidRPr="00EF308D">
        <w:rPr>
          <w:rFonts w:ascii="Times New Roman" w:hAnsi="Times New Roman"/>
          <w:sz w:val="24"/>
          <w:szCs w:val="24"/>
        </w:rPr>
        <w:t xml:space="preserve">Костюмы участников для исполнения </w:t>
      </w:r>
      <w:r w:rsidR="004D43E4" w:rsidRPr="00EF308D">
        <w:rPr>
          <w:rFonts w:ascii="Times New Roman" w:hAnsi="Times New Roman"/>
          <w:sz w:val="24"/>
          <w:szCs w:val="24"/>
        </w:rPr>
        <w:t xml:space="preserve">танцев: </w:t>
      </w:r>
      <w:r w:rsidRPr="00EF308D">
        <w:rPr>
          <w:rFonts w:ascii="Times New Roman" w:hAnsi="Times New Roman"/>
          <w:sz w:val="24"/>
          <w:szCs w:val="24"/>
        </w:rPr>
        <w:t>мазурки, вальса, кадрили, твиста;</w:t>
      </w:r>
    </w:p>
    <w:p w:rsidR="00945041" w:rsidRPr="00EF308D" w:rsidRDefault="00945041" w:rsidP="00A403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-</w:t>
      </w:r>
      <w:r w:rsidR="00A40396" w:rsidRPr="00EF308D">
        <w:rPr>
          <w:rFonts w:ascii="Times New Roman" w:hAnsi="Times New Roman"/>
          <w:sz w:val="24"/>
          <w:szCs w:val="24"/>
        </w:rPr>
        <w:t xml:space="preserve"> </w:t>
      </w:r>
      <w:r w:rsidR="00AC69FE" w:rsidRPr="00EF308D">
        <w:rPr>
          <w:rFonts w:ascii="Times New Roman" w:hAnsi="Times New Roman"/>
          <w:sz w:val="24"/>
          <w:szCs w:val="24"/>
        </w:rPr>
        <w:t>Н</w:t>
      </w:r>
      <w:r w:rsidRPr="00EF308D">
        <w:rPr>
          <w:rFonts w:ascii="Times New Roman" w:hAnsi="Times New Roman"/>
          <w:sz w:val="24"/>
          <w:szCs w:val="24"/>
        </w:rPr>
        <w:t xml:space="preserve">омера </w:t>
      </w:r>
      <w:r w:rsidR="00706288" w:rsidRPr="00EF308D">
        <w:rPr>
          <w:rFonts w:ascii="Times New Roman" w:hAnsi="Times New Roman"/>
          <w:sz w:val="24"/>
          <w:szCs w:val="24"/>
        </w:rPr>
        <w:t xml:space="preserve">для </w:t>
      </w:r>
      <w:r w:rsidRPr="00EF308D">
        <w:rPr>
          <w:rFonts w:ascii="Times New Roman" w:hAnsi="Times New Roman"/>
          <w:sz w:val="24"/>
          <w:szCs w:val="24"/>
        </w:rPr>
        <w:t>участников</w:t>
      </w:r>
      <w:r w:rsidR="00706288" w:rsidRPr="00EF308D">
        <w:rPr>
          <w:rFonts w:ascii="Times New Roman" w:hAnsi="Times New Roman"/>
          <w:sz w:val="24"/>
          <w:szCs w:val="24"/>
        </w:rPr>
        <w:t xml:space="preserve"> конкурса</w:t>
      </w:r>
      <w:r w:rsidRPr="00EF308D">
        <w:rPr>
          <w:rFonts w:ascii="Times New Roman" w:hAnsi="Times New Roman"/>
          <w:sz w:val="24"/>
          <w:szCs w:val="24"/>
        </w:rPr>
        <w:t>;</w:t>
      </w:r>
    </w:p>
    <w:p w:rsidR="00945041" w:rsidRPr="00EF308D" w:rsidRDefault="00AC69FE" w:rsidP="00A403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 xml:space="preserve">- </w:t>
      </w:r>
      <w:r w:rsidR="004972A1" w:rsidRPr="00EF308D">
        <w:rPr>
          <w:rFonts w:ascii="Times New Roman" w:hAnsi="Times New Roman"/>
          <w:sz w:val="24"/>
          <w:szCs w:val="24"/>
        </w:rPr>
        <w:t>Для жюри: т</w:t>
      </w:r>
      <w:r w:rsidR="00945041" w:rsidRPr="00EF308D">
        <w:rPr>
          <w:rFonts w:ascii="Times New Roman" w:hAnsi="Times New Roman"/>
          <w:sz w:val="24"/>
          <w:szCs w:val="24"/>
        </w:rPr>
        <w:t>аблички с оценками</w:t>
      </w:r>
      <w:r w:rsidR="005D2D94" w:rsidRPr="00EF308D">
        <w:rPr>
          <w:rFonts w:ascii="Times New Roman" w:hAnsi="Times New Roman"/>
          <w:sz w:val="24"/>
          <w:szCs w:val="24"/>
        </w:rPr>
        <w:t>;</w:t>
      </w:r>
    </w:p>
    <w:p w:rsidR="005D2D94" w:rsidRPr="00EF308D" w:rsidRDefault="005D2D94" w:rsidP="00A403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- Сладкие призы (торты, конфеты, соки, печенье) для награждения.</w:t>
      </w:r>
    </w:p>
    <w:p w:rsidR="00AC69FE" w:rsidRPr="00EF308D" w:rsidRDefault="00AC69FE" w:rsidP="00AC69FE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AC69FE" w:rsidRPr="00EF308D" w:rsidRDefault="00AC69FE" w:rsidP="00AC69FE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2. Оборудование к заданиям:</w:t>
      </w:r>
    </w:p>
    <w:p w:rsidR="00945041" w:rsidRPr="00EF308D" w:rsidRDefault="00D42EA0" w:rsidP="00A403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- 4 стула</w:t>
      </w:r>
      <w:r w:rsidR="00945041" w:rsidRPr="00EF308D">
        <w:rPr>
          <w:rFonts w:ascii="Times New Roman" w:hAnsi="Times New Roman"/>
          <w:sz w:val="24"/>
          <w:szCs w:val="24"/>
        </w:rPr>
        <w:t xml:space="preserve"> и </w:t>
      </w:r>
      <w:r w:rsidRPr="00EF308D">
        <w:rPr>
          <w:rFonts w:ascii="Times New Roman" w:hAnsi="Times New Roman"/>
          <w:sz w:val="24"/>
          <w:szCs w:val="24"/>
        </w:rPr>
        <w:t xml:space="preserve">2 </w:t>
      </w:r>
      <w:r w:rsidR="00945041" w:rsidRPr="00EF308D">
        <w:rPr>
          <w:rFonts w:ascii="Times New Roman" w:hAnsi="Times New Roman"/>
          <w:sz w:val="24"/>
          <w:szCs w:val="24"/>
        </w:rPr>
        <w:t>обруч</w:t>
      </w:r>
      <w:r w:rsidRPr="00EF308D">
        <w:rPr>
          <w:rFonts w:ascii="Times New Roman" w:hAnsi="Times New Roman"/>
          <w:sz w:val="24"/>
          <w:szCs w:val="24"/>
        </w:rPr>
        <w:t>а</w:t>
      </w:r>
      <w:r w:rsidR="00945041" w:rsidRPr="00EF308D">
        <w:rPr>
          <w:rFonts w:ascii="Times New Roman" w:hAnsi="Times New Roman"/>
          <w:sz w:val="24"/>
          <w:szCs w:val="24"/>
        </w:rPr>
        <w:t xml:space="preserve"> для игры со зрителями.</w:t>
      </w:r>
    </w:p>
    <w:p w:rsidR="002C3F1A" w:rsidRPr="00EF308D" w:rsidRDefault="002C3F1A" w:rsidP="00A4039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90B2A" w:rsidRPr="00EF308D" w:rsidRDefault="00945041" w:rsidP="00A403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F308D">
        <w:rPr>
          <w:rFonts w:ascii="Times New Roman" w:hAnsi="Times New Roman"/>
          <w:sz w:val="24"/>
          <w:szCs w:val="24"/>
        </w:rPr>
        <w:t>актовый зал.</w:t>
      </w:r>
      <w:r w:rsidR="007C4D31" w:rsidRPr="00EF308D">
        <w:rPr>
          <w:rFonts w:ascii="Times New Roman" w:hAnsi="Times New Roman"/>
          <w:sz w:val="24"/>
          <w:szCs w:val="24"/>
        </w:rPr>
        <w:t xml:space="preserve"> </w:t>
      </w:r>
    </w:p>
    <w:p w:rsidR="00945041" w:rsidRPr="00EF308D" w:rsidRDefault="007C4D31" w:rsidP="00A4039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Оформление зала</w:t>
      </w:r>
      <w:r w:rsidR="00F90B2A" w:rsidRPr="00EF308D">
        <w:rPr>
          <w:rFonts w:ascii="Times New Roman" w:hAnsi="Times New Roman"/>
          <w:sz w:val="24"/>
          <w:szCs w:val="24"/>
        </w:rPr>
        <w:t>.</w:t>
      </w:r>
      <w:r w:rsidRPr="00EF308D">
        <w:rPr>
          <w:rFonts w:ascii="Times New Roman" w:hAnsi="Times New Roman"/>
          <w:sz w:val="24"/>
          <w:szCs w:val="24"/>
        </w:rPr>
        <w:t xml:space="preserve"> </w:t>
      </w:r>
      <w:r w:rsidR="00F90B2A" w:rsidRPr="00EF308D">
        <w:rPr>
          <w:rFonts w:ascii="Times New Roman" w:hAnsi="Times New Roman"/>
          <w:sz w:val="24"/>
          <w:szCs w:val="24"/>
        </w:rPr>
        <w:t>Н</w:t>
      </w:r>
      <w:r w:rsidRPr="00EF308D">
        <w:rPr>
          <w:rFonts w:ascii="Times New Roman" w:hAnsi="Times New Roman"/>
          <w:sz w:val="24"/>
          <w:szCs w:val="24"/>
        </w:rPr>
        <w:t xml:space="preserve">а занавесе плакаты с названием </w:t>
      </w:r>
      <w:r w:rsidR="00F90B2A" w:rsidRPr="00EF308D">
        <w:rPr>
          <w:rFonts w:ascii="Times New Roman" w:hAnsi="Times New Roman"/>
          <w:sz w:val="24"/>
          <w:szCs w:val="24"/>
        </w:rPr>
        <w:t>мероприятия</w:t>
      </w:r>
      <w:r w:rsidRPr="00EF308D">
        <w:rPr>
          <w:rFonts w:ascii="Times New Roman" w:hAnsi="Times New Roman"/>
          <w:sz w:val="24"/>
          <w:szCs w:val="24"/>
        </w:rPr>
        <w:t xml:space="preserve"> «Дискотека поколений» и силуэтами танцующей пары. Задрапированные стойки </w:t>
      </w:r>
      <w:r w:rsidR="00056797" w:rsidRPr="00EF308D">
        <w:rPr>
          <w:rFonts w:ascii="Times New Roman" w:hAnsi="Times New Roman"/>
          <w:sz w:val="24"/>
          <w:szCs w:val="24"/>
        </w:rPr>
        <w:t>с вазонами, украшенные цветами.</w:t>
      </w:r>
    </w:p>
    <w:p w:rsidR="002C3F1A" w:rsidRPr="00EF308D" w:rsidRDefault="002C3F1A" w:rsidP="00A4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396" w:rsidRPr="00EF308D" w:rsidRDefault="00A40396" w:rsidP="00A40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041" w:rsidRPr="00EF308D" w:rsidRDefault="00945041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 xml:space="preserve">Подготовительный этап. </w:t>
      </w:r>
      <w:r w:rsidRPr="00EF308D">
        <w:rPr>
          <w:rFonts w:ascii="Times New Roman" w:hAnsi="Times New Roman"/>
          <w:sz w:val="24"/>
          <w:szCs w:val="24"/>
        </w:rPr>
        <w:t>Сформировать пары по одной из класса.</w:t>
      </w:r>
      <w:r w:rsidR="00790C44" w:rsidRPr="00EF308D">
        <w:rPr>
          <w:rFonts w:ascii="Times New Roman" w:hAnsi="Times New Roman"/>
          <w:sz w:val="24"/>
          <w:szCs w:val="24"/>
        </w:rPr>
        <w:t xml:space="preserve"> Дополнительно подготовить ведущую пару </w:t>
      </w:r>
      <w:r w:rsidR="002213DD" w:rsidRPr="00EF308D">
        <w:rPr>
          <w:rFonts w:ascii="Times New Roman" w:hAnsi="Times New Roman"/>
          <w:sz w:val="24"/>
          <w:szCs w:val="24"/>
        </w:rPr>
        <w:t xml:space="preserve">(руководитель танцев и юноша из класса) </w:t>
      </w:r>
      <w:r w:rsidR="00790C44" w:rsidRPr="00EF308D">
        <w:rPr>
          <w:rFonts w:ascii="Times New Roman" w:hAnsi="Times New Roman"/>
          <w:sz w:val="24"/>
          <w:szCs w:val="24"/>
        </w:rPr>
        <w:t xml:space="preserve">для </w:t>
      </w:r>
      <w:r w:rsidR="002213DD" w:rsidRPr="00EF308D">
        <w:rPr>
          <w:rFonts w:ascii="Times New Roman" w:hAnsi="Times New Roman"/>
          <w:sz w:val="24"/>
          <w:szCs w:val="24"/>
        </w:rPr>
        <w:t>демонстрации танцев</w:t>
      </w:r>
      <w:r w:rsidR="00790C44" w:rsidRPr="00EF308D">
        <w:rPr>
          <w:rFonts w:ascii="Times New Roman" w:hAnsi="Times New Roman"/>
          <w:sz w:val="24"/>
          <w:szCs w:val="24"/>
        </w:rPr>
        <w:t>.</w:t>
      </w:r>
      <w:r w:rsidRPr="00EF308D">
        <w:rPr>
          <w:rFonts w:ascii="Times New Roman" w:hAnsi="Times New Roman"/>
          <w:sz w:val="24"/>
          <w:szCs w:val="24"/>
        </w:rPr>
        <w:t xml:space="preserve"> Провести репетиции, ознакомить с правилами исполнения и элементами мазурки, вальса, кадрили и твиста. Изготовить костюмы, провести примерку.</w:t>
      </w:r>
    </w:p>
    <w:p w:rsidR="002C3F1A" w:rsidRPr="00EF308D" w:rsidRDefault="002C3F1A" w:rsidP="00A4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041" w:rsidRPr="00EF308D" w:rsidRDefault="00945041" w:rsidP="00A4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>Вводная часть.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Звучит музыка вальса</w:t>
      </w:r>
      <w:r w:rsidR="007C4D31" w:rsidRPr="00EF308D">
        <w:rPr>
          <w:rFonts w:ascii="Times New Roman" w:hAnsi="Times New Roman"/>
          <w:sz w:val="24"/>
          <w:szCs w:val="24"/>
        </w:rPr>
        <w:t xml:space="preserve"> из балета «Щелкунчик»</w:t>
      </w:r>
      <w:r w:rsidR="00B34E22" w:rsidRPr="00EF308D">
        <w:rPr>
          <w:rFonts w:ascii="Times New Roman" w:hAnsi="Times New Roman"/>
          <w:sz w:val="24"/>
          <w:szCs w:val="24"/>
        </w:rPr>
        <w:t xml:space="preserve"> </w:t>
      </w:r>
      <w:r w:rsidR="00B34E22" w:rsidRPr="00EF308D">
        <w:rPr>
          <w:rStyle w:val="c3"/>
          <w:rFonts w:ascii="Times New Roman" w:hAnsi="Times New Roman"/>
          <w:color w:val="000000"/>
          <w:sz w:val="24"/>
          <w:szCs w:val="24"/>
        </w:rPr>
        <w:t>П.И. Чайковского</w:t>
      </w:r>
      <w:r w:rsidRPr="00EF308D">
        <w:rPr>
          <w:rFonts w:ascii="Times New Roman" w:hAnsi="Times New Roman"/>
          <w:sz w:val="24"/>
          <w:szCs w:val="24"/>
        </w:rPr>
        <w:t>, в зал входят ведущие.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1F23" w:rsidRPr="00EF308D" w:rsidRDefault="00EF1F23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Ведущий</w:t>
      </w:r>
      <w:r w:rsidR="00A40396" w:rsidRPr="00EF308D">
        <w:rPr>
          <w:rFonts w:ascii="Times New Roman" w:hAnsi="Times New Roman"/>
          <w:i/>
          <w:sz w:val="24"/>
          <w:szCs w:val="24"/>
        </w:rPr>
        <w:t xml:space="preserve"> 1.</w:t>
      </w:r>
      <w:r w:rsidRPr="00EF308D">
        <w:rPr>
          <w:rFonts w:ascii="Times New Roman" w:hAnsi="Times New Roman"/>
          <w:i/>
          <w:sz w:val="24"/>
          <w:szCs w:val="24"/>
        </w:rPr>
        <w:t xml:space="preserve">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Добрый день, уважаемые зрители. Мы рады видеть вас в этом зале. Сегодня Вашему вниманию будут представлены наиболее популярные танцы разных поколений.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Ведущий</w:t>
      </w:r>
      <w:r w:rsidR="00A40396" w:rsidRPr="00EF308D">
        <w:rPr>
          <w:rFonts w:ascii="Times New Roman" w:hAnsi="Times New Roman"/>
          <w:i/>
          <w:sz w:val="24"/>
          <w:szCs w:val="24"/>
        </w:rPr>
        <w:t xml:space="preserve"> 2.</w:t>
      </w:r>
      <w:r w:rsidRPr="00EF308D">
        <w:rPr>
          <w:rFonts w:ascii="Times New Roman" w:hAnsi="Times New Roman"/>
          <w:i/>
          <w:sz w:val="24"/>
          <w:szCs w:val="24"/>
        </w:rPr>
        <w:t xml:space="preserve">  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Есть танцы, которым уготована вечная молодость, и к таким танцам можно по праву отнести: вальс, кадриль, танго, твист, рок-н-ролл  и многие другие. Сегодня  мы совершим маленький экскурс в историю наиболее популярных танцев, которые на сл</w:t>
      </w:r>
      <w:r w:rsidR="00B2442A" w:rsidRPr="00EF308D">
        <w:rPr>
          <w:rFonts w:ascii="Times New Roman" w:hAnsi="Times New Roman"/>
          <w:sz w:val="24"/>
          <w:szCs w:val="24"/>
        </w:rPr>
        <w:t>уху и на виду у большинства из в</w:t>
      </w:r>
      <w:r w:rsidRPr="00EF308D">
        <w:rPr>
          <w:rFonts w:ascii="Times New Roman" w:hAnsi="Times New Roman"/>
          <w:sz w:val="24"/>
          <w:szCs w:val="24"/>
        </w:rPr>
        <w:t>ас. Мы познакомим вас с такими танцами как мазурка, вальс, кадриль, твист.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B2442A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 xml:space="preserve">Наш вечер не просто знакомство, но и конкурс. В конкурсе участвуют пары. </w:t>
      </w:r>
      <w:r w:rsidR="00536C11" w:rsidRPr="00EF308D">
        <w:rPr>
          <w:rFonts w:ascii="Times New Roman" w:hAnsi="Times New Roman"/>
          <w:sz w:val="24"/>
          <w:szCs w:val="24"/>
        </w:rPr>
        <w:t>Каждая  пара имеет свой номер. Героев сегодняшнего представления в</w:t>
      </w:r>
      <w:r w:rsidRPr="00EF308D">
        <w:rPr>
          <w:rFonts w:ascii="Times New Roman" w:hAnsi="Times New Roman"/>
          <w:sz w:val="24"/>
          <w:szCs w:val="24"/>
        </w:rPr>
        <w:t>стречаем бурными аплодисментами</w:t>
      </w:r>
      <w:r w:rsidR="00536C11" w:rsidRPr="00EF308D">
        <w:rPr>
          <w:rFonts w:ascii="Times New Roman" w:hAnsi="Times New Roman"/>
          <w:sz w:val="24"/>
          <w:szCs w:val="24"/>
        </w:rPr>
        <w:t>.</w:t>
      </w:r>
      <w:r w:rsidRPr="00EF308D">
        <w:rPr>
          <w:rFonts w:ascii="Times New Roman" w:hAnsi="Times New Roman"/>
          <w:sz w:val="24"/>
          <w:szCs w:val="24"/>
        </w:rPr>
        <w:t xml:space="preserve"> </w:t>
      </w:r>
    </w:p>
    <w:p w:rsidR="002C12B8" w:rsidRPr="00EF308D" w:rsidRDefault="00536C11" w:rsidP="00A403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Н</w:t>
      </w:r>
      <w:r w:rsidR="002C12B8" w:rsidRPr="00EF308D">
        <w:rPr>
          <w:rFonts w:ascii="Times New Roman" w:hAnsi="Times New Roman"/>
          <w:i/>
          <w:sz w:val="24"/>
          <w:szCs w:val="24"/>
        </w:rPr>
        <w:t>азываются номер пары и имена участников</w:t>
      </w:r>
      <w:r w:rsidRPr="00EF308D">
        <w:rPr>
          <w:rFonts w:ascii="Times New Roman" w:hAnsi="Times New Roman"/>
          <w:i/>
          <w:sz w:val="24"/>
          <w:szCs w:val="24"/>
        </w:rPr>
        <w:t>. П</w:t>
      </w:r>
      <w:r w:rsidR="002C12B8" w:rsidRPr="00EF308D">
        <w:rPr>
          <w:rFonts w:ascii="Times New Roman" w:hAnsi="Times New Roman"/>
          <w:i/>
          <w:sz w:val="24"/>
          <w:szCs w:val="24"/>
        </w:rPr>
        <w:t>оследней представляется ведущая пара, выступление которой не оце</w:t>
      </w:r>
      <w:r w:rsidRPr="00EF308D">
        <w:rPr>
          <w:rFonts w:ascii="Times New Roman" w:hAnsi="Times New Roman"/>
          <w:i/>
          <w:sz w:val="24"/>
          <w:szCs w:val="24"/>
        </w:rPr>
        <w:t>нивается жюри</w:t>
      </w:r>
      <w:r w:rsidR="002C12B8" w:rsidRPr="00EF308D">
        <w:rPr>
          <w:rFonts w:ascii="Times New Roman" w:hAnsi="Times New Roman"/>
          <w:i/>
          <w:sz w:val="24"/>
          <w:szCs w:val="24"/>
        </w:rPr>
        <w:t>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8F2CA4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Конкурсанты представлены</w:t>
      </w:r>
      <w:r w:rsidR="008F2CA4" w:rsidRPr="00EF308D">
        <w:rPr>
          <w:rFonts w:ascii="Times New Roman" w:hAnsi="Times New Roman"/>
          <w:sz w:val="24"/>
          <w:szCs w:val="24"/>
        </w:rPr>
        <w:t>.</w:t>
      </w:r>
      <w:r w:rsidRPr="00EF308D">
        <w:rPr>
          <w:rFonts w:ascii="Times New Roman" w:hAnsi="Times New Roman"/>
          <w:sz w:val="24"/>
          <w:szCs w:val="24"/>
        </w:rPr>
        <w:t xml:space="preserve"> </w:t>
      </w:r>
      <w:r w:rsidR="008F2CA4" w:rsidRPr="00EF308D">
        <w:rPr>
          <w:rFonts w:ascii="Times New Roman" w:hAnsi="Times New Roman"/>
          <w:sz w:val="24"/>
          <w:szCs w:val="24"/>
        </w:rPr>
        <w:t>Н</w:t>
      </w:r>
      <w:r w:rsidRPr="00EF308D">
        <w:rPr>
          <w:rFonts w:ascii="Times New Roman" w:hAnsi="Times New Roman"/>
          <w:sz w:val="24"/>
          <w:szCs w:val="24"/>
        </w:rPr>
        <w:t>о кто же</w:t>
      </w:r>
      <w:r w:rsidR="008F2CA4" w:rsidRPr="00EF308D">
        <w:rPr>
          <w:rFonts w:ascii="Times New Roman" w:hAnsi="Times New Roman"/>
          <w:sz w:val="24"/>
          <w:szCs w:val="24"/>
        </w:rPr>
        <w:t xml:space="preserve"> будет оценивать их выступления? Конечно же, н</w:t>
      </w:r>
      <w:r w:rsidRPr="00EF308D">
        <w:rPr>
          <w:rFonts w:ascii="Times New Roman" w:hAnsi="Times New Roman"/>
          <w:sz w:val="24"/>
          <w:szCs w:val="24"/>
        </w:rPr>
        <w:t>аше уважаемое ж</w:t>
      </w:r>
      <w:r w:rsidR="008F2CA4" w:rsidRPr="00EF308D">
        <w:rPr>
          <w:rFonts w:ascii="Times New Roman" w:hAnsi="Times New Roman"/>
          <w:sz w:val="24"/>
          <w:szCs w:val="24"/>
        </w:rPr>
        <w:t>ю</w:t>
      </w:r>
      <w:r w:rsidRPr="00EF308D">
        <w:rPr>
          <w:rFonts w:ascii="Times New Roman" w:hAnsi="Times New Roman"/>
          <w:sz w:val="24"/>
          <w:szCs w:val="24"/>
        </w:rPr>
        <w:t>ри. Давайте познакомимся</w:t>
      </w:r>
      <w:r w:rsidR="008F2CA4" w:rsidRPr="00EF308D">
        <w:rPr>
          <w:rFonts w:ascii="Times New Roman" w:hAnsi="Times New Roman"/>
          <w:sz w:val="24"/>
          <w:szCs w:val="24"/>
        </w:rPr>
        <w:t>,</w:t>
      </w:r>
      <w:r w:rsidRPr="00EF308D">
        <w:rPr>
          <w:rFonts w:ascii="Times New Roman" w:hAnsi="Times New Roman"/>
          <w:sz w:val="24"/>
          <w:szCs w:val="24"/>
        </w:rPr>
        <w:t xml:space="preserve"> и поприветствуем жюри. </w:t>
      </w:r>
    </w:p>
    <w:p w:rsidR="002C12B8" w:rsidRPr="00EF308D" w:rsidRDefault="008F2CA4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Представление жюри</w:t>
      </w:r>
      <w:r w:rsidR="002C12B8" w:rsidRPr="00EF308D">
        <w:rPr>
          <w:rFonts w:ascii="Times New Roman" w:hAnsi="Times New Roman"/>
          <w:i/>
          <w:sz w:val="24"/>
          <w:szCs w:val="24"/>
        </w:rPr>
        <w:t>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Выступления конкурсантов будет оцениваться по пятибалльной системе, исходя из следующих критериев:</w:t>
      </w:r>
    </w:p>
    <w:p w:rsidR="002C12B8" w:rsidRPr="00EF308D" w:rsidRDefault="002C12B8" w:rsidP="008F2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308D">
        <w:rPr>
          <w:rFonts w:ascii="Times New Roman" w:hAnsi="Times New Roman"/>
          <w:sz w:val="24"/>
          <w:szCs w:val="24"/>
          <w:lang w:eastAsia="ru-RU"/>
        </w:rPr>
        <w:t>Артистизм</w:t>
      </w:r>
    </w:p>
    <w:p w:rsidR="002C12B8" w:rsidRPr="00EF308D" w:rsidRDefault="002C12B8" w:rsidP="008F2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308D">
        <w:rPr>
          <w:rFonts w:ascii="Times New Roman" w:hAnsi="Times New Roman"/>
          <w:sz w:val="24"/>
          <w:szCs w:val="24"/>
          <w:lang w:eastAsia="ru-RU"/>
        </w:rPr>
        <w:t>Техника</w:t>
      </w:r>
    </w:p>
    <w:p w:rsidR="002C12B8" w:rsidRPr="00EF308D" w:rsidRDefault="002C12B8" w:rsidP="008F2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308D">
        <w:rPr>
          <w:rFonts w:ascii="Times New Roman" w:hAnsi="Times New Roman"/>
          <w:sz w:val="24"/>
          <w:szCs w:val="24"/>
          <w:lang w:eastAsia="ru-RU"/>
        </w:rPr>
        <w:t>Синхронность</w:t>
      </w:r>
    </w:p>
    <w:p w:rsidR="002C12B8" w:rsidRPr="00EF308D" w:rsidRDefault="002C12B8" w:rsidP="008F2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308D">
        <w:rPr>
          <w:rFonts w:ascii="Times New Roman" w:hAnsi="Times New Roman"/>
          <w:sz w:val="24"/>
          <w:szCs w:val="24"/>
          <w:lang w:eastAsia="ru-RU"/>
        </w:rPr>
        <w:t>Соответствие внешнего вида эпохе</w:t>
      </w:r>
    </w:p>
    <w:p w:rsidR="002C3F1A" w:rsidRPr="00EF308D" w:rsidRDefault="002C3F1A" w:rsidP="00A4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>Основная часть.</w:t>
      </w: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Итак, мы начинаем. И первый танец, который нам хочется представить вниманию зрителей</w:t>
      </w:r>
      <w:r w:rsidR="008F2CA4" w:rsidRPr="00EF308D">
        <w:rPr>
          <w:rFonts w:ascii="Times New Roman" w:hAnsi="Times New Roman"/>
          <w:sz w:val="24"/>
          <w:szCs w:val="24"/>
        </w:rPr>
        <w:t>,</w:t>
      </w:r>
      <w:r w:rsidRPr="00EF308D">
        <w:rPr>
          <w:rFonts w:ascii="Times New Roman" w:hAnsi="Times New Roman"/>
          <w:sz w:val="24"/>
          <w:szCs w:val="24"/>
        </w:rPr>
        <w:t xml:space="preserve"> это </w:t>
      </w:r>
      <w:r w:rsidRPr="00EF308D">
        <w:rPr>
          <w:rFonts w:ascii="Times New Roman" w:hAnsi="Times New Roman"/>
          <w:b/>
          <w:sz w:val="24"/>
          <w:szCs w:val="24"/>
        </w:rPr>
        <w:t>мазурка</w:t>
      </w:r>
      <w:r w:rsidRPr="00EF308D">
        <w:rPr>
          <w:rFonts w:ascii="Times New Roman" w:hAnsi="Times New Roman"/>
          <w:sz w:val="24"/>
          <w:szCs w:val="24"/>
        </w:rPr>
        <w:t>.</w:t>
      </w:r>
    </w:p>
    <w:p w:rsidR="002C12B8" w:rsidRPr="00EF308D" w:rsidRDefault="007C4D31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Звучат звуки мазурки.</w:t>
      </w:r>
    </w:p>
    <w:p w:rsidR="008F2CA4" w:rsidRPr="00EF308D" w:rsidRDefault="008F2CA4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CA4" w:rsidRPr="00EF308D" w:rsidRDefault="008F2CA4" w:rsidP="008F2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Этот народный танец появился в  XVIII в.  Сначала был свадебным</w:t>
      </w:r>
      <w:r w:rsidR="008F2CA4" w:rsidRPr="00EF308D">
        <w:rPr>
          <w:rFonts w:ascii="Times New Roman" w:hAnsi="Times New Roman"/>
          <w:sz w:val="24"/>
          <w:szCs w:val="24"/>
        </w:rPr>
        <w:t>,</w:t>
      </w:r>
      <w:r w:rsidRPr="00EF308D">
        <w:rPr>
          <w:rFonts w:ascii="Times New Roman" w:hAnsi="Times New Roman"/>
          <w:sz w:val="24"/>
          <w:szCs w:val="24"/>
        </w:rPr>
        <w:t xml:space="preserve"> в дальнейшем стал открывать танцевальную часть всех без исключения праздников и знаменательных событий. Родина мазурки – Польша. Название </w:t>
      </w:r>
      <w:r w:rsidR="008F2CA4" w:rsidRPr="00EF308D">
        <w:rPr>
          <w:rFonts w:ascii="Times New Roman" w:hAnsi="Times New Roman"/>
          <w:sz w:val="24"/>
          <w:szCs w:val="24"/>
        </w:rPr>
        <w:t xml:space="preserve">танца </w:t>
      </w:r>
      <w:r w:rsidRPr="00EF308D">
        <w:rPr>
          <w:rFonts w:ascii="Times New Roman" w:hAnsi="Times New Roman"/>
          <w:sz w:val="24"/>
          <w:szCs w:val="24"/>
        </w:rPr>
        <w:t xml:space="preserve">произошло от жителей </w:t>
      </w:r>
      <w:hyperlink r:id="rId5" w:tooltip="Мазовия" w:history="1">
        <w:proofErr w:type="spellStart"/>
        <w:r w:rsidRPr="00EF308D">
          <w:rPr>
            <w:rFonts w:ascii="Times New Roman" w:hAnsi="Times New Roman"/>
            <w:color w:val="000000"/>
            <w:sz w:val="24"/>
            <w:szCs w:val="24"/>
            <w:u w:val="single"/>
          </w:rPr>
          <w:t>Мазовии</w:t>
        </w:r>
        <w:proofErr w:type="spellEnd"/>
      </w:hyperlink>
      <w:r w:rsidRPr="00EF30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308D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EF308D">
        <w:rPr>
          <w:rFonts w:ascii="Times New Roman" w:hAnsi="Times New Roman"/>
          <w:sz w:val="24"/>
          <w:szCs w:val="24"/>
        </w:rPr>
        <w:t>мазуров</w:t>
      </w:r>
      <w:proofErr w:type="spellEnd"/>
      <w:r w:rsidRPr="00EF308D">
        <w:rPr>
          <w:rFonts w:ascii="Times New Roman" w:hAnsi="Times New Roman"/>
          <w:sz w:val="24"/>
          <w:szCs w:val="24"/>
        </w:rPr>
        <w:t xml:space="preserve">. Со временем, мазурка </w:t>
      </w:r>
      <w:r w:rsidR="008F2CA4" w:rsidRPr="00EF308D">
        <w:rPr>
          <w:rFonts w:ascii="Times New Roman" w:hAnsi="Times New Roman"/>
          <w:sz w:val="24"/>
          <w:szCs w:val="24"/>
        </w:rPr>
        <w:t xml:space="preserve">стала </w:t>
      </w:r>
      <w:r w:rsidRPr="00EF308D">
        <w:rPr>
          <w:rFonts w:ascii="Times New Roman" w:hAnsi="Times New Roman"/>
          <w:sz w:val="24"/>
          <w:szCs w:val="24"/>
        </w:rPr>
        <w:t>счита</w:t>
      </w:r>
      <w:r w:rsidR="008F2CA4" w:rsidRPr="00EF308D">
        <w:rPr>
          <w:rFonts w:ascii="Times New Roman" w:hAnsi="Times New Roman"/>
          <w:sz w:val="24"/>
          <w:szCs w:val="24"/>
        </w:rPr>
        <w:t>ться</w:t>
      </w:r>
      <w:r w:rsidRPr="00EF308D">
        <w:rPr>
          <w:rFonts w:ascii="Times New Roman" w:hAnsi="Times New Roman"/>
          <w:sz w:val="24"/>
          <w:szCs w:val="24"/>
        </w:rPr>
        <w:t xml:space="preserve"> особым, главным танцем на любом балу. Тем более, что после мазурки, по правилам, следовал обед и партнер по этому танцу вел даму на ужин, где имелась возможность пообщаться в более близкой и непринужденной обстановке, пофлиртовать или даже признаться в любви.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 xml:space="preserve"> </w:t>
      </w: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Т</w:t>
      </w:r>
      <w:r w:rsidR="00C70F1D" w:rsidRPr="00EF308D">
        <w:rPr>
          <w:rFonts w:ascii="Times New Roman" w:hAnsi="Times New Roman"/>
          <w:sz w:val="24"/>
          <w:szCs w:val="24"/>
        </w:rPr>
        <w:t>анец</w:t>
      </w:r>
      <w:r w:rsidRPr="00EF308D">
        <w:rPr>
          <w:rStyle w:val="a5"/>
          <w:rFonts w:ascii="Times New Roman" w:hAnsi="Times New Roman"/>
          <w:color w:val="171717"/>
          <w:sz w:val="24"/>
          <w:szCs w:val="24"/>
        </w:rPr>
        <w:t xml:space="preserve"> </w:t>
      </w:r>
      <w:r w:rsidRPr="00EF308D">
        <w:rPr>
          <w:rFonts w:ascii="Times New Roman" w:hAnsi="Times New Roman"/>
          <w:sz w:val="24"/>
          <w:szCs w:val="24"/>
        </w:rPr>
        <w:t>характеризуется быстрым темпом.</w:t>
      </w:r>
      <w:r w:rsidR="006B211E" w:rsidRPr="00EF308D">
        <w:rPr>
          <w:rFonts w:ascii="Times New Roman" w:hAnsi="Times New Roman"/>
          <w:sz w:val="24"/>
          <w:szCs w:val="24"/>
        </w:rPr>
        <w:t xml:space="preserve"> </w:t>
      </w:r>
      <w:r w:rsidRPr="00EF308D">
        <w:rPr>
          <w:rFonts w:ascii="Times New Roman" w:hAnsi="Times New Roman"/>
          <w:color w:val="16334B"/>
          <w:sz w:val="24"/>
          <w:szCs w:val="24"/>
        </w:rPr>
        <w:t xml:space="preserve">В  мазурках царит торжественное приподнятое настроение, радостная атмосфера. </w:t>
      </w:r>
      <w:r w:rsidRPr="00EF308D">
        <w:rPr>
          <w:rFonts w:ascii="Times New Roman" w:hAnsi="Times New Roman"/>
          <w:sz w:val="24"/>
          <w:szCs w:val="24"/>
        </w:rPr>
        <w:t xml:space="preserve">Как правило, танец обычно начинается с поклона кавалера, на что дама отвечает кавалеру реверансом. В танце кавалер ведет даму, и все промахи и ошибки принимает на свой счет, если необходимо, то извиняется перед другими танцующими тоже он. Танцуя, партнеры не должны быть слишком далеко друг от друга, но и в то же время нельзя прижиматься друг к другу. Если в наряде дамы присутствует декольте, кавалер не должен держать даму за обнаженные части тела — спину и плечи. </w:t>
      </w:r>
      <w:r w:rsidRPr="00EF308D">
        <w:rPr>
          <w:rFonts w:ascii="Times New Roman" w:hAnsi="Times New Roman"/>
          <w:color w:val="171717"/>
          <w:sz w:val="24"/>
          <w:szCs w:val="24"/>
        </w:rPr>
        <w:t xml:space="preserve">В мазурке нет определённых фигур, поэтому танцоры импровизируют — придумывают движения в ходе танца. Кавалер, получивший согласие </w:t>
      </w:r>
      <w:r w:rsidRPr="00EF308D">
        <w:rPr>
          <w:rFonts w:ascii="Times New Roman" w:hAnsi="Times New Roman"/>
          <w:color w:val="171717"/>
          <w:sz w:val="24"/>
          <w:szCs w:val="24"/>
        </w:rPr>
        <w:lastRenderedPageBreak/>
        <w:t xml:space="preserve">дамы танцевать с ним, гордился этим, позволяя своим соперникам любоваться завоеванием. В эти моменты движения кавалера становились более решительными, будто они бросают вызов залу. 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color w:val="171717"/>
          <w:sz w:val="24"/>
          <w:szCs w:val="24"/>
        </w:rPr>
        <w:t>Из всех танцев, которые было привнесены в последние годы в парижски</w:t>
      </w:r>
      <w:r w:rsidR="007C4D31" w:rsidRPr="00EF308D">
        <w:rPr>
          <w:rFonts w:ascii="Times New Roman" w:hAnsi="Times New Roman"/>
          <w:color w:val="171717"/>
          <w:sz w:val="24"/>
          <w:szCs w:val="24"/>
        </w:rPr>
        <w:t>е</w:t>
      </w:r>
      <w:r w:rsidRPr="00EF308D">
        <w:rPr>
          <w:rFonts w:ascii="Times New Roman" w:hAnsi="Times New Roman"/>
          <w:color w:val="171717"/>
          <w:sz w:val="24"/>
          <w:szCs w:val="24"/>
        </w:rPr>
        <w:t xml:space="preserve"> бальны</w:t>
      </w:r>
      <w:r w:rsidR="007C4D31" w:rsidRPr="00EF308D">
        <w:rPr>
          <w:rFonts w:ascii="Times New Roman" w:hAnsi="Times New Roman"/>
          <w:color w:val="171717"/>
          <w:sz w:val="24"/>
          <w:szCs w:val="24"/>
        </w:rPr>
        <w:t>е</w:t>
      </w:r>
      <w:r w:rsidRPr="00EF308D">
        <w:rPr>
          <w:rFonts w:ascii="Times New Roman" w:hAnsi="Times New Roman"/>
          <w:color w:val="171717"/>
          <w:sz w:val="24"/>
          <w:szCs w:val="24"/>
        </w:rPr>
        <w:t xml:space="preserve"> зал</w:t>
      </w:r>
      <w:r w:rsidR="007C4D31" w:rsidRPr="00EF308D">
        <w:rPr>
          <w:rFonts w:ascii="Times New Roman" w:hAnsi="Times New Roman"/>
          <w:color w:val="171717"/>
          <w:sz w:val="24"/>
          <w:szCs w:val="24"/>
        </w:rPr>
        <w:t>ы</w:t>
      </w:r>
      <w:r w:rsidRPr="00EF308D">
        <w:rPr>
          <w:rFonts w:ascii="Times New Roman" w:hAnsi="Times New Roman"/>
          <w:color w:val="171717"/>
          <w:sz w:val="24"/>
          <w:szCs w:val="24"/>
        </w:rPr>
        <w:t>, ни один не отличается таким энергичным характером и новизной, как мазурка. Уже в XIX веке мазурка выходит далеко за пределы своей родины и становится одним из самых популярных бальных танцев многих стран. Но так как танец требовал специального обучения и больших тренировок, он мало был доступен широкому кругу любителей балов.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</w:p>
    <w:p w:rsidR="008F2CA4" w:rsidRPr="00EF308D" w:rsidRDefault="008F2CA4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Церемониймейстер.</w:t>
      </w:r>
      <w:r w:rsidR="002C12B8" w:rsidRPr="00EF308D">
        <w:rPr>
          <w:rFonts w:ascii="Times New Roman" w:hAnsi="Times New Roman"/>
          <w:i/>
          <w:sz w:val="24"/>
          <w:szCs w:val="24"/>
        </w:rPr>
        <w:t xml:space="preserve">  </w:t>
      </w:r>
    </w:p>
    <w:p w:rsidR="002C12B8" w:rsidRPr="00EF308D" w:rsidRDefault="006B211E" w:rsidP="00A40396">
      <w:pPr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Дамы и господа, мазурка!</w:t>
      </w:r>
    </w:p>
    <w:p w:rsidR="008F2CA4" w:rsidRPr="00EF308D" w:rsidRDefault="008F2CA4" w:rsidP="00A40396">
      <w:pPr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</w:p>
    <w:p w:rsidR="006B211E" w:rsidRPr="00EF308D" w:rsidRDefault="006B211E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308D">
        <w:rPr>
          <w:rFonts w:ascii="Times New Roman" w:hAnsi="Times New Roman"/>
          <w:i/>
          <w:color w:val="171717"/>
          <w:sz w:val="24"/>
          <w:szCs w:val="24"/>
        </w:rPr>
        <w:t>Пары исполняют танец. Жюри оценивает и комментирует</w:t>
      </w:r>
      <w:r w:rsidR="008F2CA4" w:rsidRPr="00EF308D">
        <w:rPr>
          <w:rFonts w:ascii="Times New Roman" w:hAnsi="Times New Roman"/>
          <w:i/>
          <w:color w:val="171717"/>
          <w:sz w:val="24"/>
          <w:szCs w:val="24"/>
        </w:rPr>
        <w:t xml:space="preserve"> оценки</w:t>
      </w:r>
      <w:r w:rsidRPr="00EF308D">
        <w:rPr>
          <w:rFonts w:ascii="Times New Roman" w:hAnsi="Times New Roman"/>
          <w:i/>
          <w:color w:val="171717"/>
          <w:sz w:val="24"/>
          <w:szCs w:val="24"/>
        </w:rPr>
        <w:t>.</w:t>
      </w:r>
      <w:r w:rsidRPr="00EF30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7523" w:rsidRPr="00EF308D" w:rsidRDefault="00D47523" w:rsidP="00D475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Звучит вальс.</w:t>
      </w:r>
    </w:p>
    <w:p w:rsidR="00D47523" w:rsidRPr="00EF308D" w:rsidRDefault="00D47523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6B211E" w:rsidRPr="00EF308D" w:rsidRDefault="006B211E" w:rsidP="00A4039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F308D">
        <w:rPr>
          <w:rFonts w:ascii="Times New Roman" w:hAnsi="Times New Roman"/>
          <w:iCs/>
          <w:sz w:val="24"/>
          <w:szCs w:val="24"/>
        </w:rPr>
        <w:t>О вальсе сказано немало,</w:t>
      </w:r>
      <w:r w:rsidRPr="00EF308D">
        <w:rPr>
          <w:rFonts w:ascii="Times New Roman" w:hAnsi="Times New Roman"/>
          <w:iCs/>
          <w:sz w:val="24"/>
          <w:szCs w:val="24"/>
        </w:rPr>
        <w:br/>
        <w:t>Он в песнях и стихах воспет.</w:t>
      </w:r>
      <w:r w:rsidRPr="00EF308D">
        <w:rPr>
          <w:rFonts w:ascii="Times New Roman" w:hAnsi="Times New Roman"/>
          <w:iCs/>
          <w:sz w:val="24"/>
          <w:szCs w:val="24"/>
        </w:rPr>
        <w:br/>
        <w:t xml:space="preserve">И сколько б танцев ни бывало, </w:t>
      </w:r>
      <w:r w:rsidRPr="00EF308D">
        <w:rPr>
          <w:rFonts w:ascii="Times New Roman" w:hAnsi="Times New Roman"/>
          <w:iCs/>
          <w:sz w:val="24"/>
          <w:szCs w:val="24"/>
        </w:rPr>
        <w:br/>
        <w:t>А лучше вальса, право, нет!</w:t>
      </w:r>
      <w:r w:rsidRPr="00EF308D">
        <w:rPr>
          <w:rFonts w:ascii="Times New Roman" w:hAnsi="Times New Roman"/>
          <w:iCs/>
          <w:sz w:val="24"/>
          <w:szCs w:val="24"/>
        </w:rPr>
        <w:br/>
        <w:t>Вальс – это всё-таки вальс!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D47523" w:rsidRPr="00EF308D" w:rsidRDefault="002C12B8" w:rsidP="00A403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F308D">
        <w:rPr>
          <w:rFonts w:ascii="Times New Roman" w:hAnsi="Times New Roman"/>
          <w:b/>
          <w:iCs/>
          <w:sz w:val="24"/>
          <w:szCs w:val="24"/>
        </w:rPr>
        <w:t>Вальс</w:t>
      </w:r>
      <w:r w:rsidRPr="00EF308D">
        <w:rPr>
          <w:rFonts w:ascii="Times New Roman" w:hAnsi="Times New Roman"/>
          <w:iCs/>
          <w:sz w:val="24"/>
          <w:szCs w:val="24"/>
        </w:rPr>
        <w:t>! Есть ли танец удивительней? Танец, обаянию которого уже два века покоряется весь мир. Он царствует и сегодня. Может быть, его реже танцуют – вальс требует большой площади, размаха, но звучит он постоянно.</w:t>
      </w:r>
    </w:p>
    <w:p w:rsidR="002C12B8" w:rsidRPr="00EF308D" w:rsidRDefault="002C12B8" w:rsidP="00A40396">
      <w:pPr>
        <w:spacing w:after="0" w:line="24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F308D">
        <w:rPr>
          <w:rFonts w:ascii="Times New Roman" w:hAnsi="Times New Roman"/>
          <w:iCs/>
          <w:sz w:val="24"/>
          <w:szCs w:val="24"/>
        </w:rPr>
        <w:t>Кстати, само слово “вальс” произошло от немецкого “</w:t>
      </w:r>
      <w:proofErr w:type="spellStart"/>
      <w:r w:rsidRPr="00EF308D">
        <w:rPr>
          <w:rFonts w:ascii="Times New Roman" w:hAnsi="Times New Roman"/>
          <w:iCs/>
          <w:sz w:val="24"/>
          <w:szCs w:val="24"/>
        </w:rPr>
        <w:t>веллер</w:t>
      </w:r>
      <w:proofErr w:type="spellEnd"/>
      <w:r w:rsidRPr="00EF308D">
        <w:rPr>
          <w:rFonts w:ascii="Times New Roman" w:hAnsi="Times New Roman"/>
          <w:iCs/>
          <w:sz w:val="24"/>
          <w:szCs w:val="24"/>
        </w:rPr>
        <w:t>”, “</w:t>
      </w:r>
      <w:proofErr w:type="spellStart"/>
      <w:r w:rsidRPr="00EF308D">
        <w:rPr>
          <w:rFonts w:ascii="Times New Roman" w:hAnsi="Times New Roman"/>
          <w:iCs/>
          <w:sz w:val="24"/>
          <w:szCs w:val="24"/>
        </w:rPr>
        <w:t>вальцен</w:t>
      </w:r>
      <w:proofErr w:type="spellEnd"/>
      <w:r w:rsidRPr="00EF308D">
        <w:rPr>
          <w:rFonts w:ascii="Times New Roman" w:hAnsi="Times New Roman"/>
          <w:iCs/>
          <w:sz w:val="24"/>
          <w:szCs w:val="24"/>
        </w:rPr>
        <w:t xml:space="preserve">” – крутить, раскатывать. </w:t>
      </w:r>
      <w:r w:rsidRPr="00EF308D">
        <w:rPr>
          <w:rStyle w:val="c3"/>
          <w:rFonts w:ascii="Times New Roman" w:hAnsi="Times New Roman"/>
          <w:color w:val="000000"/>
          <w:sz w:val="24"/>
          <w:szCs w:val="24"/>
        </w:rPr>
        <w:t xml:space="preserve">В 70-х годах </w:t>
      </w:r>
      <w:r w:rsidR="00E857EA" w:rsidRPr="00EF308D">
        <w:rPr>
          <w:rStyle w:val="c3"/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EF308D">
        <w:rPr>
          <w:rStyle w:val="c3"/>
          <w:rFonts w:ascii="Times New Roman" w:hAnsi="Times New Roman"/>
          <w:color w:val="000000"/>
          <w:sz w:val="24"/>
          <w:szCs w:val="24"/>
        </w:rPr>
        <w:t xml:space="preserve"> в</w:t>
      </w:r>
      <w:r w:rsidR="00B34E22" w:rsidRPr="00EF308D">
        <w:rPr>
          <w:rStyle w:val="c3"/>
          <w:rFonts w:ascii="Times New Roman" w:hAnsi="Times New Roman"/>
          <w:color w:val="000000"/>
          <w:sz w:val="24"/>
          <w:szCs w:val="24"/>
        </w:rPr>
        <w:t>ека</w:t>
      </w:r>
      <w:r w:rsidRPr="00EF308D">
        <w:rPr>
          <w:rStyle w:val="c3"/>
          <w:rFonts w:ascii="Times New Roman" w:hAnsi="Times New Roman"/>
          <w:color w:val="000000"/>
          <w:sz w:val="24"/>
          <w:szCs w:val="24"/>
        </w:rPr>
        <w:t xml:space="preserve"> вальсом называли народный танец. Позднее этот естественный, как сама жизнь, танец стал популярен на балах, в великосветских салонах.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6B211E" w:rsidRPr="00EF308D" w:rsidRDefault="002C12B8" w:rsidP="00A403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EF308D">
        <w:rPr>
          <w:rStyle w:val="c3"/>
          <w:rFonts w:ascii="Times New Roman" w:hAnsi="Times New Roman"/>
          <w:color w:val="000000"/>
          <w:sz w:val="24"/>
          <w:szCs w:val="24"/>
        </w:rPr>
        <w:t>Вальс пытались запретить, но он снова возвращался</w:t>
      </w:r>
      <w:r w:rsidRPr="00EF308D">
        <w:rPr>
          <w:rFonts w:ascii="Times New Roman" w:hAnsi="Times New Roman"/>
          <w:color w:val="000000"/>
          <w:sz w:val="24"/>
          <w:szCs w:val="24"/>
        </w:rPr>
        <w:t>.</w:t>
      </w:r>
      <w:r w:rsidRPr="00EF308D">
        <w:rPr>
          <w:rFonts w:ascii="Times New Roman" w:hAnsi="Times New Roman"/>
          <w:sz w:val="24"/>
          <w:szCs w:val="24"/>
        </w:rPr>
        <w:t xml:space="preserve"> Вальс критиковался также и по моральным убеждениям: возражали против слишком тесной и близкой позиции в танце, а также быстрых кружащихся движений. Считали этот танец вульгарным и греховным.</w:t>
      </w:r>
      <w:r w:rsidR="006B211E" w:rsidRPr="00EF308D">
        <w:rPr>
          <w:rFonts w:ascii="Times New Roman" w:hAnsi="Times New Roman"/>
          <w:sz w:val="24"/>
          <w:szCs w:val="24"/>
        </w:rPr>
        <w:t xml:space="preserve"> </w:t>
      </w:r>
      <w:r w:rsidRPr="00EF308D">
        <w:rPr>
          <w:rFonts w:ascii="Times New Roman" w:hAnsi="Times New Roman"/>
          <w:color w:val="252525"/>
          <w:sz w:val="24"/>
          <w:szCs w:val="24"/>
        </w:rPr>
        <w:t>При многих дворах Европы на балах в самой Вене вальс разрешалось танцевать не более 10 минут: объятия кавалера и дамы в танце считались не вполне подобающими.</w:t>
      </w:r>
      <w:r w:rsidR="006B211E" w:rsidRPr="00EF308D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EF308D">
        <w:rPr>
          <w:rFonts w:ascii="Times New Roman" w:hAnsi="Times New Roman"/>
          <w:color w:val="252525"/>
          <w:sz w:val="24"/>
          <w:szCs w:val="24"/>
        </w:rPr>
        <w:t xml:space="preserve">В первой </w:t>
      </w:r>
      <w:r w:rsidRPr="00EF308D">
        <w:rPr>
          <w:rFonts w:ascii="Times New Roman" w:hAnsi="Times New Roman"/>
          <w:sz w:val="24"/>
          <w:szCs w:val="24"/>
        </w:rPr>
        <w:t>половине XIX в</w:t>
      </w:r>
      <w:r w:rsidR="00B34E22" w:rsidRPr="00EF308D">
        <w:rPr>
          <w:rFonts w:ascii="Times New Roman" w:hAnsi="Times New Roman"/>
          <w:sz w:val="24"/>
          <w:szCs w:val="24"/>
        </w:rPr>
        <w:t>ека</w:t>
      </w:r>
      <w:r w:rsidRPr="00EF308D">
        <w:rPr>
          <w:rFonts w:ascii="Times New Roman" w:hAnsi="Times New Roman"/>
          <w:sz w:val="24"/>
          <w:szCs w:val="24"/>
        </w:rPr>
        <w:t xml:space="preserve"> во Франции было сочинено стихотворение «Заповеди вальса»</w:t>
      </w:r>
      <w:r w:rsidR="00B34E22" w:rsidRPr="00EF308D">
        <w:rPr>
          <w:rFonts w:ascii="Times New Roman" w:hAnsi="Times New Roman"/>
          <w:sz w:val="24"/>
          <w:szCs w:val="24"/>
        </w:rPr>
        <w:t>, вот эти слова стихов в переводе с французского</w:t>
      </w:r>
      <w:r w:rsidRPr="00EF308D">
        <w:rPr>
          <w:rFonts w:ascii="Times New Roman" w:hAnsi="Times New Roman"/>
          <w:sz w:val="24"/>
          <w:szCs w:val="24"/>
        </w:rPr>
        <w:t>: «Выверни хорошенько ногу наружу, держи</w:t>
      </w:r>
      <w:r w:rsidRPr="00EF308D">
        <w:rPr>
          <w:rFonts w:ascii="Times New Roman" w:hAnsi="Times New Roman"/>
          <w:color w:val="252525"/>
          <w:sz w:val="24"/>
          <w:szCs w:val="24"/>
        </w:rPr>
        <w:t xml:space="preserve"> высоко и грациозно голову. Правой рукой обнимай свою даму и поддерживай ее. Твои ноги должны плавно скользить в веселом и радостном вальсе, но отнюдь не бегай и не скачи, как безумный. Вальсируя, ты должен придерживаться трех ритмических тактов. С левой ноги ты должен начинать, а затем медленно и плавно подвигать правую. Пусть твоя дама будет рабой такта и ни на миг не выбивается из него. Когда же вальс окончится, не забудь поблагодарить ее за танец».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6B211E" w:rsidRPr="00EF308D" w:rsidRDefault="002C12B8" w:rsidP="00A403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EF308D">
        <w:rPr>
          <w:rFonts w:ascii="Times New Roman" w:hAnsi="Times New Roman"/>
          <w:color w:val="252525"/>
          <w:sz w:val="24"/>
          <w:szCs w:val="24"/>
        </w:rPr>
        <w:t>Вальс, став официальным бальным танцем, как нельзя лучше гармонировал и с тогдашней модой: узкие в талии платья с роскошными пышными юбками с кринолином подчеркивали красоту движений дамы.</w:t>
      </w:r>
    </w:p>
    <w:p w:rsidR="002C12B8" w:rsidRPr="00EF308D" w:rsidRDefault="002C12B8" w:rsidP="00A403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color w:val="252525"/>
          <w:sz w:val="24"/>
          <w:szCs w:val="24"/>
        </w:rPr>
        <w:t>В Российской империи вальс стал популярен только на частных балах после Отечественной войны 1812 года. Но остановить вальс было уже невозможно.</w:t>
      </w:r>
      <w:r w:rsidR="006B211E" w:rsidRPr="00EF308D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EF308D">
        <w:rPr>
          <w:rStyle w:val="c3"/>
          <w:rFonts w:ascii="Times New Roman" w:hAnsi="Times New Roman"/>
          <w:color w:val="000000"/>
          <w:sz w:val="24"/>
          <w:szCs w:val="24"/>
        </w:rPr>
        <w:t xml:space="preserve">Вальс – один из наиболее выразительных, поэтических танцев. Не случайно многие выдающиеся композиторы – Шопен, Брамс, Чайковский, Глазунов, Глинка создавали вальсы. Вальсы вошли почти во все крупные симфонические </w:t>
      </w:r>
      <w:r w:rsidRPr="00EF308D">
        <w:rPr>
          <w:rStyle w:val="c3"/>
          <w:rFonts w:ascii="Times New Roman" w:hAnsi="Times New Roman"/>
          <w:color w:val="000000"/>
          <w:sz w:val="24"/>
          <w:szCs w:val="24"/>
        </w:rPr>
        <w:lastRenderedPageBreak/>
        <w:t>произведения П.И.</w:t>
      </w:r>
      <w:r w:rsidR="00B34E22" w:rsidRPr="00EF308D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Pr="00EF308D">
        <w:rPr>
          <w:rStyle w:val="c3"/>
          <w:rFonts w:ascii="Times New Roman" w:hAnsi="Times New Roman"/>
          <w:color w:val="000000"/>
          <w:sz w:val="24"/>
          <w:szCs w:val="24"/>
        </w:rPr>
        <w:t xml:space="preserve">Чайковского. Всемирно известны вальсы композитора из балетов «Лебединое озеро», «Спящая красавица», </w:t>
      </w:r>
      <w:r w:rsidRPr="00EF308D">
        <w:rPr>
          <w:rStyle w:val="c3"/>
          <w:rFonts w:ascii="Times New Roman" w:hAnsi="Times New Roman"/>
          <w:sz w:val="24"/>
          <w:szCs w:val="24"/>
        </w:rPr>
        <w:t>«Щелкунчик»</w:t>
      </w:r>
      <w:r w:rsidR="003B197B" w:rsidRPr="00EF308D">
        <w:rPr>
          <w:rStyle w:val="c3"/>
          <w:rFonts w:ascii="Times New Roman" w:hAnsi="Times New Roman"/>
          <w:sz w:val="24"/>
          <w:szCs w:val="24"/>
        </w:rPr>
        <w:t>.</w:t>
      </w:r>
      <w:r w:rsidRPr="00EF308D">
        <w:rPr>
          <w:rFonts w:ascii="Times New Roman" w:hAnsi="Times New Roman"/>
          <w:sz w:val="24"/>
          <w:szCs w:val="24"/>
        </w:rPr>
        <w:t xml:space="preserve"> </w:t>
      </w:r>
      <w:r w:rsidR="003B197B" w:rsidRPr="00EF308D">
        <w:rPr>
          <w:rFonts w:ascii="Times New Roman" w:hAnsi="Times New Roman"/>
          <w:sz w:val="24"/>
          <w:szCs w:val="24"/>
        </w:rPr>
        <w:t>В</w:t>
      </w:r>
      <w:r w:rsidRPr="00EF308D">
        <w:rPr>
          <w:rFonts w:ascii="Times New Roman" w:hAnsi="Times New Roman"/>
          <w:sz w:val="24"/>
          <w:szCs w:val="24"/>
        </w:rPr>
        <w:t xml:space="preserve"> ХIХ веке этот танец затмил собой все другие. В </w:t>
      </w:r>
      <w:r w:rsidR="003B197B" w:rsidRPr="00EF308D">
        <w:rPr>
          <w:rFonts w:ascii="Times New Roman" w:hAnsi="Times New Roman"/>
          <w:sz w:val="24"/>
          <w:szCs w:val="24"/>
        </w:rPr>
        <w:t>т</w:t>
      </w:r>
      <w:r w:rsidRPr="00EF308D">
        <w:rPr>
          <w:rFonts w:ascii="Times New Roman" w:hAnsi="Times New Roman"/>
          <w:sz w:val="24"/>
          <w:szCs w:val="24"/>
        </w:rPr>
        <w:t>о же время, пока в Европе царствовал венский вальс, в США и Англии рождался новый вид вальса – Медленный вальс.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2C12B8" w:rsidRPr="00EF308D" w:rsidRDefault="002C12B8" w:rsidP="00A40396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F308D">
        <w:rPr>
          <w:rStyle w:val="c3"/>
          <w:rFonts w:ascii="Times New Roman" w:hAnsi="Times New Roman"/>
          <w:color w:val="000000"/>
          <w:sz w:val="24"/>
          <w:szCs w:val="24"/>
        </w:rPr>
        <w:t>Вы слушаете вальс, и вам начинает казаться, что кто-то рассказывает о большом светлом чувстве. Может быть, о зарождающейся любви. А может быть, о прекрасной природе? Так или иначе, но вальс прекрасен, изящен, лиричен, грациозен.</w:t>
      </w:r>
    </w:p>
    <w:p w:rsidR="002C12B8" w:rsidRPr="00EF308D" w:rsidRDefault="006B211E" w:rsidP="00A403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F308D">
        <w:rPr>
          <w:rFonts w:ascii="Times New Roman" w:hAnsi="Times New Roman"/>
          <w:iCs/>
          <w:sz w:val="24"/>
          <w:szCs w:val="24"/>
        </w:rPr>
        <w:t>П</w:t>
      </w:r>
      <w:r w:rsidR="002C12B8" w:rsidRPr="00EF308D">
        <w:rPr>
          <w:rFonts w:ascii="Times New Roman" w:hAnsi="Times New Roman"/>
          <w:iCs/>
          <w:sz w:val="24"/>
          <w:szCs w:val="24"/>
        </w:rPr>
        <w:t xml:space="preserve">рислушайтесь: грустит, поёт, смеётся прекрасная мелодия, кружится и летит над миром волшебный танец. Вальс </w:t>
      </w:r>
      <w:r w:rsidRPr="00EF308D">
        <w:rPr>
          <w:rFonts w:ascii="Times New Roman" w:hAnsi="Times New Roman"/>
          <w:iCs/>
          <w:sz w:val="24"/>
          <w:szCs w:val="24"/>
        </w:rPr>
        <w:t xml:space="preserve">жив, вальс </w:t>
      </w:r>
      <w:r w:rsidR="002C12B8" w:rsidRPr="00EF308D">
        <w:rPr>
          <w:rFonts w:ascii="Times New Roman" w:hAnsi="Times New Roman"/>
          <w:iCs/>
          <w:sz w:val="24"/>
          <w:szCs w:val="24"/>
        </w:rPr>
        <w:t>продолжается!</w:t>
      </w:r>
    </w:p>
    <w:p w:rsidR="00A40396" w:rsidRPr="00EF308D" w:rsidRDefault="00A40396" w:rsidP="00A40396">
      <w:pPr>
        <w:pStyle w:val="a4"/>
        <w:spacing w:before="0" w:beforeAutospacing="0" w:after="0" w:afterAutospacing="0"/>
        <w:jc w:val="both"/>
        <w:rPr>
          <w:b/>
        </w:rPr>
      </w:pPr>
    </w:p>
    <w:p w:rsidR="00D47523" w:rsidRPr="00EF308D" w:rsidRDefault="00D47523" w:rsidP="00D475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Церемониймейстер.  </w:t>
      </w:r>
    </w:p>
    <w:p w:rsidR="006B211E" w:rsidRPr="00EF308D" w:rsidRDefault="006B211E" w:rsidP="00A40396">
      <w:pPr>
        <w:pStyle w:val="a4"/>
        <w:spacing w:before="0" w:beforeAutospacing="0" w:after="0" w:afterAutospacing="0"/>
        <w:jc w:val="both"/>
      </w:pPr>
      <w:r w:rsidRPr="00EF308D">
        <w:t>Дамы и господа, вальс!</w:t>
      </w:r>
    </w:p>
    <w:p w:rsidR="006B211E" w:rsidRPr="00EF308D" w:rsidRDefault="006B211E" w:rsidP="00A40396">
      <w:pPr>
        <w:pStyle w:val="a4"/>
        <w:spacing w:before="0" w:beforeAutospacing="0" w:after="0" w:afterAutospacing="0"/>
        <w:jc w:val="both"/>
        <w:rPr>
          <w:i/>
          <w:color w:val="171717"/>
        </w:rPr>
      </w:pPr>
      <w:r w:rsidRPr="00EF308D">
        <w:rPr>
          <w:i/>
          <w:color w:val="171717"/>
        </w:rPr>
        <w:t>Исполня</w:t>
      </w:r>
      <w:r w:rsidR="00A40396" w:rsidRPr="00EF308D">
        <w:rPr>
          <w:i/>
          <w:color w:val="171717"/>
        </w:rPr>
        <w:t>ется</w:t>
      </w:r>
      <w:r w:rsidRPr="00EF308D">
        <w:rPr>
          <w:i/>
          <w:color w:val="171717"/>
        </w:rPr>
        <w:t xml:space="preserve"> танец парами</w:t>
      </w:r>
      <w:r w:rsidR="00A40396" w:rsidRPr="00EF308D">
        <w:rPr>
          <w:i/>
          <w:color w:val="171717"/>
        </w:rPr>
        <w:t>.</w:t>
      </w:r>
    </w:p>
    <w:p w:rsidR="006B211E" w:rsidRPr="00EF308D" w:rsidRDefault="006B211E" w:rsidP="00A403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F308D">
        <w:rPr>
          <w:rFonts w:ascii="Times New Roman" w:hAnsi="Times New Roman"/>
          <w:b/>
          <w:iCs/>
          <w:sz w:val="24"/>
          <w:szCs w:val="24"/>
        </w:rPr>
        <w:t>Конкурс со зрителями.</w:t>
      </w:r>
    </w:p>
    <w:p w:rsidR="004C08CA" w:rsidRPr="00EF308D" w:rsidRDefault="006B211E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iCs/>
          <w:sz w:val="24"/>
          <w:szCs w:val="24"/>
        </w:rPr>
        <w:t xml:space="preserve">Дорогие друзья, вы все наблюдали, как наши конкурсанты танцевали вальс. Это было прекрасно, легко, воздушно. Предлагаю попробовать себя. </w:t>
      </w:r>
      <w:r w:rsidR="002C12B8" w:rsidRPr="00EF308D">
        <w:rPr>
          <w:rFonts w:ascii="Times New Roman" w:hAnsi="Times New Roman"/>
          <w:sz w:val="24"/>
          <w:szCs w:val="24"/>
        </w:rPr>
        <w:t>Перед вами лежат два гимнастических обруча на некотором расстоянии друг от друга. Пара, желающая принять участие в конкурсном вальсе, должна, вальсируя, нарисовать восьмерку вокруг этих колец! Условие одно: не останавливаться и не задевать обручи. Есть желающие? Есть! Приветствуем первую пару! Удачи вам! Начали!</w:t>
      </w:r>
      <w:r w:rsidR="009F4F1E" w:rsidRPr="00EF308D">
        <w:rPr>
          <w:rFonts w:ascii="Times New Roman" w:hAnsi="Times New Roman"/>
          <w:sz w:val="24"/>
          <w:szCs w:val="24"/>
        </w:rPr>
        <w:t xml:space="preserve"> </w:t>
      </w:r>
    </w:p>
    <w:p w:rsidR="004C08CA" w:rsidRPr="00EF308D" w:rsidRDefault="004C08CA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F1E" w:rsidRPr="00EF308D" w:rsidRDefault="004C08CA" w:rsidP="00A40396">
      <w:pPr>
        <w:spacing w:after="0" w:line="240" w:lineRule="auto"/>
        <w:jc w:val="both"/>
        <w:rPr>
          <w:rFonts w:ascii="Times New Roman" w:hAnsi="Times New Roman"/>
          <w:i/>
          <w:color w:val="171717"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Вручение призов за конкурс со зрителями.</w:t>
      </w:r>
    </w:p>
    <w:p w:rsidR="004C08CA" w:rsidRPr="00EF308D" w:rsidRDefault="004C08CA" w:rsidP="00A40396">
      <w:pPr>
        <w:spacing w:after="0" w:line="240" w:lineRule="auto"/>
        <w:jc w:val="both"/>
        <w:rPr>
          <w:rFonts w:ascii="Times New Roman" w:hAnsi="Times New Roman"/>
          <w:i/>
          <w:color w:val="171717"/>
          <w:sz w:val="24"/>
          <w:szCs w:val="24"/>
        </w:rPr>
      </w:pPr>
    </w:p>
    <w:p w:rsidR="006B211E" w:rsidRPr="00EF308D" w:rsidRDefault="006B211E" w:rsidP="00A40396">
      <w:pPr>
        <w:spacing w:after="0" w:line="240" w:lineRule="auto"/>
        <w:jc w:val="both"/>
        <w:rPr>
          <w:rFonts w:ascii="Times New Roman" w:hAnsi="Times New Roman"/>
          <w:i/>
          <w:color w:val="171717"/>
          <w:sz w:val="24"/>
          <w:szCs w:val="24"/>
        </w:rPr>
      </w:pPr>
      <w:r w:rsidRPr="00EF308D">
        <w:rPr>
          <w:rFonts w:ascii="Times New Roman" w:hAnsi="Times New Roman"/>
          <w:i/>
          <w:color w:val="171717"/>
          <w:sz w:val="24"/>
          <w:szCs w:val="24"/>
        </w:rPr>
        <w:t>Оценка и комментарии жюри пар конкурсантов за исполнение вальса.</w:t>
      </w:r>
    </w:p>
    <w:p w:rsidR="006B211E" w:rsidRPr="00EF308D" w:rsidRDefault="006B211E" w:rsidP="00A40396">
      <w:pPr>
        <w:pStyle w:val="a4"/>
        <w:spacing w:before="0" w:beforeAutospacing="0" w:after="0" w:afterAutospacing="0"/>
        <w:jc w:val="both"/>
      </w:pPr>
    </w:p>
    <w:p w:rsidR="005804A6" w:rsidRPr="00EF308D" w:rsidRDefault="005804A6" w:rsidP="005804A6">
      <w:pPr>
        <w:pStyle w:val="a4"/>
        <w:spacing w:before="0" w:beforeAutospacing="0" w:after="0" w:afterAutospacing="0"/>
        <w:jc w:val="both"/>
        <w:rPr>
          <w:i/>
        </w:rPr>
      </w:pPr>
      <w:r w:rsidRPr="00EF308D">
        <w:rPr>
          <w:i/>
        </w:rPr>
        <w:t>Звуки кадрили.</w:t>
      </w:r>
    </w:p>
    <w:p w:rsidR="005804A6" w:rsidRPr="00EF308D" w:rsidRDefault="005804A6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Слово «</w:t>
      </w:r>
      <w:r w:rsidRPr="00EF308D">
        <w:rPr>
          <w:rFonts w:ascii="Times New Roman" w:hAnsi="Times New Roman"/>
          <w:b/>
          <w:sz w:val="24"/>
          <w:szCs w:val="24"/>
        </w:rPr>
        <w:t>кадриль</w:t>
      </w:r>
      <w:r w:rsidRPr="00EF308D">
        <w:rPr>
          <w:rFonts w:ascii="Times New Roman" w:hAnsi="Times New Roman"/>
          <w:sz w:val="24"/>
          <w:szCs w:val="24"/>
        </w:rPr>
        <w:t>» произошло от</w:t>
      </w:r>
      <w:r w:rsidR="00AF7E06" w:rsidRPr="00EF308D">
        <w:rPr>
          <w:rFonts w:ascii="Times New Roman" w:hAnsi="Times New Roman"/>
          <w:sz w:val="24"/>
          <w:szCs w:val="24"/>
        </w:rPr>
        <w:t xml:space="preserve"> </w:t>
      </w:r>
      <w:r w:rsidRPr="00EF308D">
        <w:rPr>
          <w:rFonts w:ascii="Times New Roman" w:hAnsi="Times New Roman"/>
          <w:sz w:val="24"/>
          <w:szCs w:val="24"/>
        </w:rPr>
        <w:t>француз</w:t>
      </w:r>
      <w:r w:rsidR="00AF7E06" w:rsidRPr="00EF308D">
        <w:rPr>
          <w:rFonts w:ascii="Times New Roman" w:hAnsi="Times New Roman"/>
          <w:sz w:val="24"/>
          <w:szCs w:val="24"/>
        </w:rPr>
        <w:t>с</w:t>
      </w:r>
      <w:r w:rsidRPr="00EF308D">
        <w:rPr>
          <w:rFonts w:ascii="Times New Roman" w:hAnsi="Times New Roman"/>
          <w:sz w:val="24"/>
          <w:szCs w:val="24"/>
        </w:rPr>
        <w:t>кого слова</w:t>
      </w:r>
      <w:r w:rsidR="005804A6" w:rsidRPr="00EF308D">
        <w:rPr>
          <w:rFonts w:ascii="Times New Roman" w:hAnsi="Times New Roman"/>
          <w:sz w:val="24"/>
          <w:szCs w:val="24"/>
        </w:rPr>
        <w:t xml:space="preserve"> и в переводе означает</w:t>
      </w:r>
      <w:r w:rsidRPr="00EF308D">
        <w:rPr>
          <w:rFonts w:ascii="Times New Roman" w:hAnsi="Times New Roman"/>
          <w:sz w:val="24"/>
          <w:szCs w:val="24"/>
        </w:rPr>
        <w:t xml:space="preserve"> </w:t>
      </w:r>
      <w:r w:rsidR="005804A6" w:rsidRPr="00EF308D">
        <w:rPr>
          <w:rFonts w:ascii="Times New Roman" w:hAnsi="Times New Roman"/>
          <w:sz w:val="24"/>
          <w:szCs w:val="24"/>
        </w:rPr>
        <w:t>–</w:t>
      </w:r>
      <w:r w:rsidRPr="00EF308D">
        <w:rPr>
          <w:rFonts w:ascii="Times New Roman" w:hAnsi="Times New Roman"/>
          <w:sz w:val="24"/>
          <w:szCs w:val="24"/>
        </w:rPr>
        <w:t xml:space="preserve"> группа из четырёх человек. Французская кадриль, пройдя долгий путь через светские салоны и танцевальные залы многих стран, в том числе и России, начала распространяться в восточной Европе в начале XIX столетия. Родина кадрили – Франция.</w:t>
      </w:r>
      <w:r w:rsidR="005804A6" w:rsidRPr="00EF308D">
        <w:rPr>
          <w:rFonts w:ascii="Times New Roman" w:hAnsi="Times New Roman"/>
          <w:sz w:val="24"/>
          <w:szCs w:val="24"/>
        </w:rPr>
        <w:t xml:space="preserve"> </w:t>
      </w:r>
      <w:r w:rsidRPr="00EF308D">
        <w:rPr>
          <w:rFonts w:ascii="Times New Roman" w:hAnsi="Times New Roman"/>
          <w:sz w:val="24"/>
          <w:szCs w:val="24"/>
        </w:rPr>
        <w:t>По количеству исполнителей кадриль можно отнести к групповым пляскам.</w:t>
      </w:r>
    </w:p>
    <w:p w:rsidR="00AF7E06" w:rsidRPr="00EF308D" w:rsidRDefault="00AF7E0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В своё время в России кадриль выделилась в самостоятельный вид народной пляски.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Складывавшаяся веками, богата</w:t>
      </w:r>
      <w:r w:rsidR="008015F8" w:rsidRPr="00EF308D">
        <w:rPr>
          <w:rFonts w:ascii="Times New Roman" w:hAnsi="Times New Roman"/>
          <w:sz w:val="24"/>
          <w:szCs w:val="24"/>
        </w:rPr>
        <w:t>я</w:t>
      </w:r>
      <w:r w:rsidRPr="00EF308D">
        <w:rPr>
          <w:rFonts w:ascii="Times New Roman" w:hAnsi="Times New Roman"/>
          <w:sz w:val="24"/>
          <w:szCs w:val="24"/>
        </w:rPr>
        <w:t xml:space="preserve"> своими традициями танцевальная культура русского народа оказала огромное влияние на кадриль. Она подчинила её своей национальной манере, стилю и характеру исполнения.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Войдя в народный быт, кадриль быстро изменилась, приобрела народную манеру, она совершенствовалась и создавалась заново, но сохранила свои композиционные особенности. Мелодия и манера исполнения приобрели национальный характер.</w:t>
      </w:r>
      <w:r w:rsidR="00A40396" w:rsidRPr="00EF308D">
        <w:rPr>
          <w:rFonts w:ascii="Times New Roman" w:hAnsi="Times New Roman"/>
          <w:sz w:val="24"/>
          <w:szCs w:val="24"/>
        </w:rPr>
        <w:t xml:space="preserve"> </w:t>
      </w:r>
      <w:r w:rsidRPr="00EF308D">
        <w:rPr>
          <w:rFonts w:ascii="Times New Roman" w:hAnsi="Times New Roman"/>
          <w:sz w:val="24"/>
          <w:szCs w:val="24"/>
        </w:rPr>
        <w:t>Кадриль приобрела своеобразные движения, рисунки, манеру исполнения. Появились названия на русский лад: «</w:t>
      </w:r>
      <w:proofErr w:type="spellStart"/>
      <w:r w:rsidRPr="00EF308D">
        <w:rPr>
          <w:rFonts w:ascii="Times New Roman" w:hAnsi="Times New Roman"/>
          <w:sz w:val="24"/>
          <w:szCs w:val="24"/>
        </w:rPr>
        <w:t>кадрель</w:t>
      </w:r>
      <w:proofErr w:type="spellEnd"/>
      <w:r w:rsidRPr="00EF308D">
        <w:rPr>
          <w:rFonts w:ascii="Times New Roman" w:hAnsi="Times New Roman"/>
          <w:sz w:val="24"/>
          <w:szCs w:val="24"/>
        </w:rPr>
        <w:t>», «</w:t>
      </w:r>
      <w:proofErr w:type="spellStart"/>
      <w:r w:rsidRPr="00EF308D">
        <w:rPr>
          <w:rFonts w:ascii="Times New Roman" w:hAnsi="Times New Roman"/>
          <w:sz w:val="24"/>
          <w:szCs w:val="24"/>
        </w:rPr>
        <w:t>кадрелка</w:t>
      </w:r>
      <w:proofErr w:type="spellEnd"/>
      <w:r w:rsidRPr="00EF308D">
        <w:rPr>
          <w:rFonts w:ascii="Times New Roman" w:hAnsi="Times New Roman"/>
          <w:sz w:val="24"/>
          <w:szCs w:val="24"/>
        </w:rPr>
        <w:t>»,</w:t>
      </w:r>
      <w:r w:rsidR="008015F8" w:rsidRPr="00EF308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015F8" w:rsidRPr="00EF308D">
        <w:rPr>
          <w:rFonts w:ascii="Times New Roman" w:hAnsi="Times New Roman"/>
          <w:sz w:val="24"/>
          <w:szCs w:val="24"/>
        </w:rPr>
        <w:t>кандрель</w:t>
      </w:r>
      <w:proofErr w:type="spellEnd"/>
      <w:r w:rsidR="008015F8" w:rsidRPr="00EF308D">
        <w:rPr>
          <w:rFonts w:ascii="Times New Roman" w:hAnsi="Times New Roman"/>
          <w:sz w:val="24"/>
          <w:szCs w:val="24"/>
        </w:rPr>
        <w:t>», «</w:t>
      </w:r>
      <w:proofErr w:type="spellStart"/>
      <w:r w:rsidR="008015F8" w:rsidRPr="00EF308D">
        <w:rPr>
          <w:rFonts w:ascii="Times New Roman" w:hAnsi="Times New Roman"/>
          <w:sz w:val="24"/>
          <w:szCs w:val="24"/>
        </w:rPr>
        <w:t>кандрешка</w:t>
      </w:r>
      <w:proofErr w:type="spellEnd"/>
      <w:r w:rsidR="008015F8" w:rsidRPr="00EF308D">
        <w:rPr>
          <w:rFonts w:ascii="Times New Roman" w:hAnsi="Times New Roman"/>
          <w:sz w:val="24"/>
          <w:szCs w:val="24"/>
        </w:rPr>
        <w:t>» и др. К</w:t>
      </w:r>
      <w:r w:rsidRPr="00EF308D">
        <w:rPr>
          <w:rFonts w:ascii="Times New Roman" w:hAnsi="Times New Roman"/>
          <w:sz w:val="24"/>
          <w:szCs w:val="24"/>
        </w:rPr>
        <w:t>адриль изменилась до такой степени, что позже исследователи бытового танца даже отметили, что кадриль, попав в народ, исказилась до неузнаваемости. Но именно эти «искажения», внесённые в кадриль народом, и дали этому танцу долгую жизнь. Кадриль органично вошла в быт русского человека, сделавшись одной из его любимых и популярных плясок.</w:t>
      </w:r>
    </w:p>
    <w:p w:rsidR="00A40396" w:rsidRPr="00EF308D" w:rsidRDefault="00A40396" w:rsidP="00A40396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EF1F23" w:rsidRPr="00EF308D" w:rsidRDefault="00EF1F23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1F23" w:rsidRPr="00EF308D" w:rsidRDefault="00EF1F23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lastRenderedPageBreak/>
        <w:t xml:space="preserve">Ведущий 2.  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 xml:space="preserve">Кадриль учились плясать с 10-11 летнего возраста. Основная трудность исполнения кадрилей </w:t>
      </w:r>
      <w:r w:rsidR="008015F8" w:rsidRPr="00EF308D">
        <w:rPr>
          <w:rFonts w:ascii="Times New Roman" w:hAnsi="Times New Roman"/>
          <w:sz w:val="24"/>
          <w:szCs w:val="24"/>
        </w:rPr>
        <w:t>–</w:t>
      </w:r>
      <w:r w:rsidRPr="00EF308D">
        <w:rPr>
          <w:rFonts w:ascii="Times New Roman" w:hAnsi="Times New Roman"/>
          <w:sz w:val="24"/>
          <w:szCs w:val="24"/>
        </w:rPr>
        <w:t xml:space="preserve"> в особенности их манеры, стиля и характера исполнения.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Принципы построения кадрили:</w:t>
      </w:r>
    </w:p>
    <w:p w:rsidR="002C12B8" w:rsidRPr="00EF308D" w:rsidRDefault="002C12B8" w:rsidP="008015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308D">
        <w:rPr>
          <w:rFonts w:ascii="Times New Roman" w:eastAsia="Times New Roman" w:hAnsi="Times New Roman"/>
          <w:sz w:val="24"/>
          <w:szCs w:val="24"/>
        </w:rPr>
        <w:t>Построение пары против пары</w:t>
      </w:r>
      <w:r w:rsidR="008015F8" w:rsidRPr="00EF308D">
        <w:rPr>
          <w:rFonts w:ascii="Times New Roman" w:eastAsia="Times New Roman" w:hAnsi="Times New Roman"/>
          <w:sz w:val="24"/>
          <w:szCs w:val="24"/>
        </w:rPr>
        <w:t>;</w:t>
      </w:r>
    </w:p>
    <w:p w:rsidR="002C12B8" w:rsidRPr="00EF308D" w:rsidRDefault="002C12B8" w:rsidP="008015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308D">
        <w:rPr>
          <w:rFonts w:ascii="Times New Roman" w:eastAsia="Times New Roman" w:hAnsi="Times New Roman"/>
          <w:sz w:val="24"/>
          <w:szCs w:val="24"/>
        </w:rPr>
        <w:t>Построение танца по отдельным фигурам</w:t>
      </w:r>
      <w:r w:rsidR="008015F8" w:rsidRPr="00EF308D">
        <w:rPr>
          <w:rFonts w:ascii="Times New Roman" w:eastAsia="Times New Roman" w:hAnsi="Times New Roman"/>
          <w:sz w:val="24"/>
          <w:szCs w:val="24"/>
        </w:rPr>
        <w:t>;</w:t>
      </w:r>
    </w:p>
    <w:p w:rsidR="002C12B8" w:rsidRPr="00EF308D" w:rsidRDefault="002C12B8" w:rsidP="008015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308D">
        <w:rPr>
          <w:rFonts w:ascii="Times New Roman" w:eastAsia="Times New Roman" w:hAnsi="Times New Roman"/>
          <w:sz w:val="24"/>
          <w:szCs w:val="24"/>
        </w:rPr>
        <w:t>Музыка для каждой фигуры</w:t>
      </w:r>
      <w:r w:rsidR="008015F8" w:rsidRPr="00EF308D">
        <w:rPr>
          <w:rFonts w:ascii="Times New Roman" w:eastAsia="Times New Roman" w:hAnsi="Times New Roman"/>
          <w:sz w:val="24"/>
          <w:szCs w:val="24"/>
        </w:rPr>
        <w:t>;</w:t>
      </w:r>
    </w:p>
    <w:p w:rsidR="002C12B8" w:rsidRPr="00EF308D" w:rsidRDefault="002C12B8" w:rsidP="008015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308D">
        <w:rPr>
          <w:rFonts w:ascii="Times New Roman" w:eastAsia="Times New Roman" w:hAnsi="Times New Roman"/>
          <w:sz w:val="24"/>
          <w:szCs w:val="24"/>
        </w:rPr>
        <w:t>Возврат партнера и партнерши на свое место</w:t>
      </w:r>
      <w:r w:rsidR="008015F8" w:rsidRPr="00EF308D">
        <w:rPr>
          <w:rFonts w:ascii="Times New Roman" w:eastAsia="Times New Roman" w:hAnsi="Times New Roman"/>
          <w:sz w:val="24"/>
          <w:szCs w:val="24"/>
        </w:rPr>
        <w:t>.</w:t>
      </w:r>
    </w:p>
    <w:p w:rsidR="00AF7E06" w:rsidRPr="00EF308D" w:rsidRDefault="002C12B8" w:rsidP="00A403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F308D">
        <w:rPr>
          <w:rFonts w:ascii="Times New Roman" w:hAnsi="Times New Roman"/>
          <w:color w:val="000000"/>
          <w:sz w:val="24"/>
          <w:szCs w:val="24"/>
        </w:rPr>
        <w:t>Кадриль, в качестве освоенного и ставшего традиционным приема украшения торжеств, перекочевала из праздничных шествий в бальные залы, утвердилась там и получила</w:t>
      </w:r>
      <w:r w:rsidR="00AF7E06" w:rsidRPr="00EF308D">
        <w:rPr>
          <w:rFonts w:ascii="Times New Roman" w:hAnsi="Times New Roman"/>
          <w:color w:val="000000"/>
          <w:sz w:val="24"/>
          <w:szCs w:val="24"/>
        </w:rPr>
        <w:t>,</w:t>
      </w:r>
      <w:r w:rsidRPr="00EF308D">
        <w:rPr>
          <w:rFonts w:ascii="Times New Roman" w:hAnsi="Times New Roman"/>
          <w:color w:val="000000"/>
          <w:sz w:val="24"/>
          <w:szCs w:val="24"/>
        </w:rPr>
        <w:t xml:space="preserve"> наконец</w:t>
      </w:r>
      <w:r w:rsidR="00AF7E06" w:rsidRPr="00EF308D">
        <w:rPr>
          <w:rFonts w:ascii="Times New Roman" w:hAnsi="Times New Roman"/>
          <w:color w:val="000000"/>
          <w:sz w:val="24"/>
          <w:szCs w:val="24"/>
        </w:rPr>
        <w:t>,</w:t>
      </w:r>
      <w:r w:rsidRPr="00EF308D">
        <w:rPr>
          <w:rFonts w:ascii="Times New Roman" w:hAnsi="Times New Roman"/>
          <w:color w:val="000000"/>
          <w:sz w:val="24"/>
          <w:szCs w:val="24"/>
        </w:rPr>
        <w:t xml:space="preserve"> свое нынешнее название. При этом из обычного шествия она преобразовалась в танец-шествие.</w:t>
      </w:r>
      <w:r w:rsidRPr="00EF308D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EF308D">
        <w:rPr>
          <w:rFonts w:ascii="Times New Roman" w:hAnsi="Times New Roman"/>
          <w:color w:val="000000"/>
          <w:sz w:val="24"/>
          <w:szCs w:val="24"/>
        </w:rPr>
        <w:t>С этого времени кадриль органично включалась в структуру маскарада как средство привнесения в празднество большей красочности и торжественности с акцентом на открытие торжества.</w:t>
      </w:r>
      <w:r w:rsidRPr="00EF308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AF7E06" w:rsidRPr="00EF308D" w:rsidRDefault="002C12B8" w:rsidP="00A403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F308D">
        <w:rPr>
          <w:rFonts w:ascii="Times New Roman" w:hAnsi="Times New Roman"/>
          <w:color w:val="000000"/>
          <w:sz w:val="24"/>
          <w:szCs w:val="24"/>
        </w:rPr>
        <w:t>Театрализованность</w:t>
      </w:r>
      <w:proofErr w:type="spellEnd"/>
      <w:r w:rsidRPr="00EF30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E06" w:rsidRPr="00EF308D">
        <w:rPr>
          <w:rFonts w:ascii="Times New Roman" w:hAnsi="Times New Roman"/>
          <w:color w:val="000000"/>
          <w:sz w:val="24"/>
          <w:szCs w:val="24"/>
        </w:rPr>
        <w:t xml:space="preserve"> маскарада </w:t>
      </w:r>
      <w:r w:rsidRPr="00EF308D">
        <w:rPr>
          <w:rFonts w:ascii="Times New Roman" w:hAnsi="Times New Roman"/>
          <w:color w:val="000000"/>
          <w:sz w:val="24"/>
          <w:szCs w:val="24"/>
        </w:rPr>
        <w:t>предполагала немалую подготовительную работу. Но она заключалась более в хлопотах о пошиве соответствующих костюмов</w:t>
      </w:r>
      <w:r w:rsidR="00AF7E06" w:rsidRPr="00EF308D">
        <w:rPr>
          <w:rFonts w:ascii="Times New Roman" w:hAnsi="Times New Roman"/>
          <w:color w:val="000000"/>
          <w:sz w:val="24"/>
          <w:szCs w:val="24"/>
        </w:rPr>
        <w:t>. Само же представление не требовало долгих репетиций.</w:t>
      </w:r>
      <w:r w:rsidRPr="00EF308D">
        <w:rPr>
          <w:rFonts w:ascii="Times New Roman" w:hAnsi="Times New Roman"/>
          <w:color w:val="000000"/>
          <w:sz w:val="24"/>
          <w:szCs w:val="24"/>
        </w:rPr>
        <w:t xml:space="preserve"> Только лишь одев исполнителей кадрили, основная задача считалась выполненной. Так кадрильные «турецкие» платья на 14 чел. для маскарадов 1764 года обошлись в 1950 р</w:t>
      </w:r>
      <w:r w:rsidR="008015F8" w:rsidRPr="00EF308D">
        <w:rPr>
          <w:rFonts w:ascii="Times New Roman" w:hAnsi="Times New Roman"/>
          <w:color w:val="000000"/>
          <w:sz w:val="24"/>
          <w:szCs w:val="24"/>
        </w:rPr>
        <w:t>уб</w:t>
      </w:r>
      <w:r w:rsidRPr="00EF308D">
        <w:rPr>
          <w:rFonts w:ascii="Times New Roman" w:hAnsi="Times New Roman"/>
          <w:color w:val="000000"/>
          <w:sz w:val="24"/>
          <w:szCs w:val="24"/>
        </w:rPr>
        <w:t>.</w:t>
      </w:r>
      <w:r w:rsidR="00AF7E06" w:rsidRPr="00EF308D">
        <w:rPr>
          <w:rFonts w:ascii="Times New Roman" w:hAnsi="Times New Roman"/>
          <w:color w:val="000000"/>
          <w:sz w:val="24"/>
          <w:szCs w:val="24"/>
        </w:rPr>
        <w:t xml:space="preserve"> По тем временам сумма огромная.</w:t>
      </w:r>
      <w:r w:rsidRPr="00EF308D">
        <w:rPr>
          <w:rFonts w:ascii="Times New Roman" w:hAnsi="Times New Roman"/>
          <w:color w:val="000000"/>
          <w:sz w:val="24"/>
          <w:szCs w:val="24"/>
        </w:rPr>
        <w:t xml:space="preserve"> Поэтому платья эти хранились и могли вновь использоваться, как обычно и случалось. </w:t>
      </w:r>
    </w:p>
    <w:p w:rsidR="00D47523" w:rsidRPr="00EF308D" w:rsidRDefault="002C12B8" w:rsidP="00D475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color w:val="000000"/>
          <w:sz w:val="24"/>
          <w:szCs w:val="24"/>
        </w:rPr>
        <w:br/>
      </w:r>
      <w:r w:rsidR="00D47523" w:rsidRPr="00EF308D">
        <w:rPr>
          <w:rFonts w:ascii="Times New Roman" w:hAnsi="Times New Roman"/>
          <w:i/>
          <w:sz w:val="24"/>
          <w:szCs w:val="24"/>
        </w:rPr>
        <w:t xml:space="preserve">Церемониймейстер.  </w:t>
      </w:r>
    </w:p>
    <w:p w:rsidR="00AF7E06" w:rsidRPr="00EF308D" w:rsidRDefault="00AF7E0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Дамы и господа, кадриль!</w:t>
      </w:r>
    </w:p>
    <w:p w:rsidR="00AF7E06" w:rsidRPr="00EF308D" w:rsidRDefault="00AF7E06" w:rsidP="00A40396">
      <w:pPr>
        <w:pStyle w:val="a4"/>
        <w:spacing w:before="0" w:beforeAutospacing="0" w:after="0" w:afterAutospacing="0"/>
        <w:jc w:val="both"/>
        <w:rPr>
          <w:i/>
          <w:color w:val="171717"/>
        </w:rPr>
      </w:pPr>
      <w:r w:rsidRPr="00EF308D">
        <w:rPr>
          <w:i/>
          <w:color w:val="171717"/>
        </w:rPr>
        <w:t>Исполня</w:t>
      </w:r>
      <w:r w:rsidR="008015F8" w:rsidRPr="00EF308D">
        <w:rPr>
          <w:i/>
          <w:color w:val="171717"/>
        </w:rPr>
        <w:t>е</w:t>
      </w:r>
      <w:r w:rsidRPr="00EF308D">
        <w:rPr>
          <w:i/>
          <w:color w:val="171717"/>
        </w:rPr>
        <w:t>т</w:t>
      </w:r>
      <w:r w:rsidR="008015F8" w:rsidRPr="00EF308D">
        <w:rPr>
          <w:i/>
          <w:color w:val="171717"/>
        </w:rPr>
        <w:t>ся</w:t>
      </w:r>
      <w:r w:rsidRPr="00EF308D">
        <w:rPr>
          <w:i/>
          <w:color w:val="171717"/>
        </w:rPr>
        <w:t xml:space="preserve"> танец парами.</w:t>
      </w:r>
    </w:p>
    <w:p w:rsidR="00A40396" w:rsidRPr="00EF308D" w:rsidRDefault="00A40396" w:rsidP="00A40396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8015F8" w:rsidRPr="00EF308D" w:rsidRDefault="008015F8" w:rsidP="008015F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F308D">
        <w:rPr>
          <w:rFonts w:ascii="Times New Roman" w:hAnsi="Times New Roman"/>
          <w:b/>
          <w:iCs/>
          <w:sz w:val="24"/>
          <w:szCs w:val="24"/>
        </w:rPr>
        <w:t>Конкурс со зрителями.</w:t>
      </w:r>
    </w:p>
    <w:p w:rsidR="00AF7E06" w:rsidRPr="00EF308D" w:rsidRDefault="00AF7E06" w:rsidP="00A40396">
      <w:pPr>
        <w:pStyle w:val="a4"/>
        <w:spacing w:before="0" w:beforeAutospacing="0" w:after="0" w:afterAutospacing="0"/>
        <w:jc w:val="both"/>
      </w:pPr>
      <w:r w:rsidRPr="00EF308D">
        <w:t>Уважаемые зрители, пока жюри принимает решение, мы предлагаем вам продемонстрировать вашу артистичность в танце. Танец будет не совсем обычным, так как партнером в этом танце у вас будет стул.</w:t>
      </w:r>
      <w:r w:rsidR="008015F8" w:rsidRPr="00EF308D">
        <w:t xml:space="preserve"> </w:t>
      </w:r>
      <w:r w:rsidRPr="00EF308D">
        <w:t>Просим желающих выйти с «партнером» на середину зала.</w:t>
      </w:r>
    </w:p>
    <w:p w:rsidR="008015F8" w:rsidRPr="00EF308D" w:rsidRDefault="008015F8" w:rsidP="00A40396">
      <w:pPr>
        <w:pStyle w:val="a4"/>
        <w:spacing w:before="0" w:beforeAutospacing="0" w:after="0" w:afterAutospacing="0"/>
        <w:jc w:val="both"/>
      </w:pPr>
    </w:p>
    <w:p w:rsidR="004C08CA" w:rsidRPr="00EF308D" w:rsidRDefault="004C08CA" w:rsidP="004C08CA">
      <w:pPr>
        <w:spacing w:after="0" w:line="240" w:lineRule="auto"/>
        <w:jc w:val="both"/>
        <w:rPr>
          <w:rFonts w:ascii="Times New Roman" w:hAnsi="Times New Roman"/>
          <w:i/>
          <w:color w:val="171717"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Вручение призов за конкурс со зрителями.</w:t>
      </w:r>
    </w:p>
    <w:p w:rsidR="004C08CA" w:rsidRPr="00EF308D" w:rsidRDefault="004C08CA" w:rsidP="00A40396">
      <w:pPr>
        <w:pStyle w:val="a4"/>
        <w:spacing w:before="0" w:beforeAutospacing="0" w:after="0" w:afterAutospacing="0"/>
        <w:jc w:val="both"/>
        <w:rPr>
          <w:i/>
        </w:rPr>
      </w:pPr>
    </w:p>
    <w:p w:rsidR="002C12B8" w:rsidRPr="00EF308D" w:rsidRDefault="00AF7E06" w:rsidP="00A40396">
      <w:pPr>
        <w:pStyle w:val="a4"/>
        <w:spacing w:before="0" w:beforeAutospacing="0" w:after="0" w:afterAutospacing="0"/>
        <w:jc w:val="both"/>
        <w:rPr>
          <w:i/>
          <w:iCs/>
        </w:rPr>
      </w:pPr>
      <w:r w:rsidRPr="00EF308D">
        <w:rPr>
          <w:i/>
        </w:rPr>
        <w:t xml:space="preserve">После </w:t>
      </w:r>
      <w:r w:rsidR="008015F8" w:rsidRPr="00EF308D">
        <w:rPr>
          <w:i/>
        </w:rPr>
        <w:t>конкурса</w:t>
      </w:r>
      <w:r w:rsidRPr="00EF308D">
        <w:rPr>
          <w:i/>
        </w:rPr>
        <w:t xml:space="preserve"> со зрителями, жюри объявляет результаты и комментирует выступление конкурсантов.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8015F8" w:rsidRPr="00EF308D" w:rsidRDefault="008015F8" w:rsidP="008015F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F308D">
        <w:rPr>
          <w:rFonts w:ascii="Times New Roman" w:hAnsi="Times New Roman"/>
          <w:i/>
          <w:iCs/>
          <w:sz w:val="24"/>
          <w:szCs w:val="24"/>
        </w:rPr>
        <w:t>Звучит твист.</w:t>
      </w:r>
    </w:p>
    <w:p w:rsidR="008015F8" w:rsidRPr="00EF308D" w:rsidRDefault="008015F8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AF7E06" w:rsidRPr="00EF308D" w:rsidRDefault="00AF7E06" w:rsidP="00A403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F308D">
        <w:rPr>
          <w:rFonts w:ascii="Times New Roman" w:hAnsi="Times New Roman"/>
          <w:iCs/>
          <w:sz w:val="24"/>
          <w:szCs w:val="24"/>
        </w:rPr>
        <w:t xml:space="preserve">А мы рады познакомить вас с последним танцем нашей конкурсной программы. Это танец </w:t>
      </w:r>
      <w:r w:rsidRPr="00EF308D">
        <w:rPr>
          <w:rFonts w:ascii="Times New Roman" w:hAnsi="Times New Roman"/>
          <w:b/>
          <w:iCs/>
          <w:sz w:val="24"/>
          <w:szCs w:val="24"/>
        </w:rPr>
        <w:t>твист</w:t>
      </w:r>
      <w:r w:rsidRPr="00EF308D">
        <w:rPr>
          <w:rFonts w:ascii="Times New Roman" w:hAnsi="Times New Roman"/>
          <w:iCs/>
          <w:sz w:val="24"/>
          <w:szCs w:val="24"/>
        </w:rPr>
        <w:t>.</w:t>
      </w:r>
    </w:p>
    <w:p w:rsidR="00AF7E06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Как танец твист распространился только в 60-е годы двадцатого века, несмотря на то, что существовал он уже достаточно продолжительное время. Родиной твиста считается Америка.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iCs/>
          <w:sz w:val="24"/>
          <w:szCs w:val="24"/>
        </w:rPr>
        <w:t>Твист</w:t>
      </w:r>
      <w:r w:rsidRPr="00EF308D">
        <w:rPr>
          <w:rFonts w:ascii="Times New Roman" w:hAnsi="Times New Roman"/>
          <w:sz w:val="24"/>
          <w:szCs w:val="24"/>
        </w:rPr>
        <w:t xml:space="preserve"> </w:t>
      </w:r>
      <w:r w:rsidR="004D43E4" w:rsidRPr="00EF308D">
        <w:rPr>
          <w:rFonts w:ascii="Times New Roman" w:hAnsi="Times New Roman"/>
          <w:sz w:val="24"/>
          <w:szCs w:val="24"/>
        </w:rPr>
        <w:t>–</w:t>
      </w:r>
      <w:r w:rsidRPr="00EF308D">
        <w:rPr>
          <w:rFonts w:ascii="Times New Roman" w:hAnsi="Times New Roman"/>
          <w:sz w:val="24"/>
          <w:szCs w:val="24"/>
        </w:rPr>
        <w:t xml:space="preserve"> танец</w:t>
      </w:r>
      <w:r w:rsidR="004D43E4" w:rsidRPr="00EF308D">
        <w:rPr>
          <w:rFonts w:ascii="Times New Roman" w:hAnsi="Times New Roman"/>
          <w:sz w:val="24"/>
          <w:szCs w:val="24"/>
        </w:rPr>
        <w:t xml:space="preserve"> из группы рок-н-ролла. Танец т</w:t>
      </w:r>
      <w:r w:rsidRPr="00EF308D">
        <w:rPr>
          <w:rFonts w:ascii="Times New Roman" w:hAnsi="Times New Roman"/>
          <w:sz w:val="24"/>
          <w:szCs w:val="24"/>
        </w:rPr>
        <w:t xml:space="preserve">вист отличается быстрым темпом, четким ритмом. Твист приобрел известность благодаря американскому певцу и танцору </w:t>
      </w:r>
      <w:proofErr w:type="spellStart"/>
      <w:r w:rsidRPr="00EF308D">
        <w:rPr>
          <w:rFonts w:ascii="Times New Roman" w:hAnsi="Times New Roman"/>
          <w:sz w:val="24"/>
          <w:szCs w:val="24"/>
        </w:rPr>
        <w:t>Чебби</w:t>
      </w:r>
      <w:proofErr w:type="spellEnd"/>
      <w:r w:rsidR="004D43E4" w:rsidRPr="00EF3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08D">
        <w:rPr>
          <w:rFonts w:ascii="Times New Roman" w:hAnsi="Times New Roman"/>
          <w:sz w:val="24"/>
          <w:szCs w:val="24"/>
        </w:rPr>
        <w:t>Чекеру</w:t>
      </w:r>
      <w:proofErr w:type="spellEnd"/>
      <w:r w:rsidRPr="00EF308D">
        <w:rPr>
          <w:rFonts w:ascii="Times New Roman" w:hAnsi="Times New Roman"/>
          <w:sz w:val="24"/>
          <w:szCs w:val="24"/>
        </w:rPr>
        <w:t xml:space="preserve">. В 1961 г. </w:t>
      </w:r>
      <w:proofErr w:type="spellStart"/>
      <w:r w:rsidRPr="00EF308D">
        <w:rPr>
          <w:rFonts w:ascii="Times New Roman" w:hAnsi="Times New Roman"/>
          <w:sz w:val="24"/>
          <w:szCs w:val="24"/>
        </w:rPr>
        <w:t>Чебби</w:t>
      </w:r>
      <w:proofErr w:type="spellEnd"/>
      <w:r w:rsidR="004D43E4" w:rsidRPr="00EF3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08D">
        <w:rPr>
          <w:rFonts w:ascii="Times New Roman" w:hAnsi="Times New Roman"/>
          <w:sz w:val="24"/>
          <w:szCs w:val="24"/>
        </w:rPr>
        <w:t>Чекер</w:t>
      </w:r>
      <w:proofErr w:type="spellEnd"/>
      <w:r w:rsidRPr="00EF308D">
        <w:rPr>
          <w:rFonts w:ascii="Times New Roman" w:hAnsi="Times New Roman"/>
          <w:sz w:val="24"/>
          <w:szCs w:val="24"/>
        </w:rPr>
        <w:t xml:space="preserve"> показал по телевидению новый танец, придуманный им лично. Это был </w:t>
      </w:r>
      <w:r w:rsidR="00AF7E06" w:rsidRPr="00EF308D">
        <w:rPr>
          <w:rFonts w:ascii="Times New Roman" w:hAnsi="Times New Roman"/>
          <w:sz w:val="24"/>
          <w:szCs w:val="24"/>
        </w:rPr>
        <w:t>т</w:t>
      </w:r>
      <w:r w:rsidRPr="00EF308D">
        <w:rPr>
          <w:rFonts w:ascii="Times New Roman" w:hAnsi="Times New Roman"/>
          <w:sz w:val="24"/>
          <w:szCs w:val="24"/>
        </w:rPr>
        <w:t xml:space="preserve">вист. Для танца не требовалось партнера, танцевать можно было в одиночку. Движения казались простыми и легкодоступными. Хит </w:t>
      </w:r>
      <w:proofErr w:type="spellStart"/>
      <w:r w:rsidRPr="00EF308D">
        <w:rPr>
          <w:rFonts w:ascii="Times New Roman" w:hAnsi="Times New Roman"/>
          <w:sz w:val="24"/>
          <w:szCs w:val="24"/>
        </w:rPr>
        <w:t>Чебби</w:t>
      </w:r>
      <w:proofErr w:type="spellEnd"/>
      <w:r w:rsidR="004D43E4" w:rsidRPr="00EF3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08D">
        <w:rPr>
          <w:rFonts w:ascii="Times New Roman" w:hAnsi="Times New Roman"/>
          <w:sz w:val="24"/>
          <w:szCs w:val="24"/>
        </w:rPr>
        <w:t>Чекера</w:t>
      </w:r>
      <w:proofErr w:type="spellEnd"/>
      <w:r w:rsidRPr="00EF308D">
        <w:rPr>
          <w:rFonts w:ascii="Times New Roman" w:hAnsi="Times New Roman"/>
          <w:sz w:val="24"/>
          <w:szCs w:val="24"/>
        </w:rPr>
        <w:t xml:space="preserve"> затмил своим появлением все остальные ритмы Америки, а через некоторое время обрушился и на страны Европы.</w:t>
      </w:r>
    </w:p>
    <w:p w:rsidR="00A40396" w:rsidRPr="00EF308D" w:rsidRDefault="00A40396" w:rsidP="00A40396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 xml:space="preserve">Сам </w:t>
      </w:r>
      <w:proofErr w:type="spellStart"/>
      <w:r w:rsidRPr="00EF308D">
        <w:rPr>
          <w:rFonts w:ascii="Times New Roman" w:hAnsi="Times New Roman"/>
          <w:sz w:val="24"/>
          <w:szCs w:val="24"/>
        </w:rPr>
        <w:t>Чебби</w:t>
      </w:r>
      <w:proofErr w:type="spellEnd"/>
      <w:r w:rsidR="004D43E4" w:rsidRPr="00EF3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08D">
        <w:rPr>
          <w:rFonts w:ascii="Times New Roman" w:hAnsi="Times New Roman"/>
          <w:sz w:val="24"/>
          <w:szCs w:val="24"/>
        </w:rPr>
        <w:t>Чекер</w:t>
      </w:r>
      <w:proofErr w:type="spellEnd"/>
      <w:r w:rsidRPr="00EF308D">
        <w:rPr>
          <w:rFonts w:ascii="Times New Roman" w:hAnsi="Times New Roman"/>
          <w:sz w:val="24"/>
          <w:szCs w:val="24"/>
        </w:rPr>
        <w:t xml:space="preserve"> так описывает сотворенный им танец: «Сначала вы тушите окурок носком левой ноги, энергично вращая коленным суставом и перенося центр тяжести на правую ногу, затем переносите центр тяжести на левую и повторяете движение теперь уже правой ногой. При этом </w:t>
      </w:r>
      <w:r w:rsidRPr="00EF308D">
        <w:rPr>
          <w:rFonts w:ascii="Times New Roman" w:hAnsi="Times New Roman"/>
          <w:sz w:val="24"/>
          <w:szCs w:val="24"/>
        </w:rPr>
        <w:lastRenderedPageBreak/>
        <w:t>нужно наклоняться вперед и не следует слишком размахивать руками. В движении рук должна присутствовать некоторая сдержанность. Потом вы постепенно выносите правую ногу вперед, затем возвращаете ее и то же проделываете с левой. И только после этого начинаете тушить окурки обеими ногами, отклоняясь при этом назад и как можно ниже»</w:t>
      </w:r>
      <w:r w:rsidR="00A40396" w:rsidRPr="00EF308D">
        <w:rPr>
          <w:rFonts w:ascii="Times New Roman" w:hAnsi="Times New Roman"/>
          <w:sz w:val="24"/>
          <w:szCs w:val="24"/>
        </w:rPr>
        <w:t>.</w:t>
      </w:r>
    </w:p>
    <w:p w:rsidR="002C12B8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 xml:space="preserve">Необходимо отметить, что кажущаяся простота движений танца </w:t>
      </w:r>
      <w:r w:rsidR="004D43E4" w:rsidRPr="00EF308D">
        <w:rPr>
          <w:rFonts w:ascii="Times New Roman" w:hAnsi="Times New Roman"/>
          <w:sz w:val="24"/>
          <w:szCs w:val="24"/>
        </w:rPr>
        <w:t>т</w:t>
      </w:r>
      <w:r w:rsidRPr="00EF308D">
        <w:rPr>
          <w:rFonts w:ascii="Times New Roman" w:hAnsi="Times New Roman"/>
          <w:sz w:val="24"/>
          <w:szCs w:val="24"/>
        </w:rPr>
        <w:t>вист сыграла "злую" шутку. Волна увлечения этим танцем в США повлекла за собой невероятно высокий травматизм – в больницы попало множество людей с вывихами колен, лодыжек и даже тазобедренных суставов. Слишком резкие вращательные движения без предварительной разминки приводили к чрезмерным нагрузкам на суставы ног танцующих.</w:t>
      </w:r>
    </w:p>
    <w:p w:rsidR="00AF7E06" w:rsidRPr="00EF308D" w:rsidRDefault="00AF7E0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88F" w:rsidRPr="00EF308D" w:rsidRDefault="0017288F" w:rsidP="001728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A40396" w:rsidRPr="00EF308D" w:rsidRDefault="002C12B8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Твист по своему характеру является очень веселым, жизнерадостным, зажигательным, энергичным танцем. Он не похож ни на один из других танцев, и именно эта его отличительная черта когда-то стала решающим моментом в его невиданной популярности.</w:t>
      </w:r>
      <w:r w:rsidR="00AF7E06" w:rsidRPr="00EF308D">
        <w:rPr>
          <w:rFonts w:ascii="Times New Roman" w:hAnsi="Times New Roman"/>
          <w:sz w:val="24"/>
          <w:szCs w:val="24"/>
        </w:rPr>
        <w:t xml:space="preserve"> Перед нами – веселый, зажигательный твист.</w:t>
      </w:r>
    </w:p>
    <w:p w:rsidR="00D47523" w:rsidRPr="00EF308D" w:rsidRDefault="002C12B8" w:rsidP="00D475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br/>
      </w:r>
      <w:r w:rsidR="00D47523" w:rsidRPr="00EF308D">
        <w:rPr>
          <w:rFonts w:ascii="Times New Roman" w:hAnsi="Times New Roman"/>
          <w:i/>
          <w:sz w:val="24"/>
          <w:szCs w:val="24"/>
        </w:rPr>
        <w:t xml:space="preserve">Церемониймейстер.  </w:t>
      </w:r>
    </w:p>
    <w:p w:rsidR="00AF7E06" w:rsidRPr="00EF308D" w:rsidRDefault="00AF7E0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Дамы и господа, твист!</w:t>
      </w:r>
    </w:p>
    <w:p w:rsidR="004D43E4" w:rsidRPr="00EF308D" w:rsidRDefault="004D43E4" w:rsidP="004D43E4">
      <w:pPr>
        <w:pStyle w:val="a4"/>
        <w:spacing w:before="0" w:beforeAutospacing="0" w:after="0" w:afterAutospacing="0"/>
        <w:jc w:val="both"/>
        <w:rPr>
          <w:i/>
          <w:color w:val="171717"/>
        </w:rPr>
      </w:pPr>
      <w:r w:rsidRPr="00EF308D">
        <w:rPr>
          <w:i/>
          <w:color w:val="171717"/>
        </w:rPr>
        <w:t>Исполняется танец.</w:t>
      </w:r>
    </w:p>
    <w:p w:rsidR="002C3F1A" w:rsidRPr="00EF308D" w:rsidRDefault="002C3F1A" w:rsidP="00A4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4D31" w:rsidRPr="00EF308D" w:rsidRDefault="007C4D31" w:rsidP="00A40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08D">
        <w:rPr>
          <w:rFonts w:ascii="Times New Roman" w:hAnsi="Times New Roman"/>
          <w:b/>
          <w:sz w:val="24"/>
          <w:szCs w:val="24"/>
        </w:rPr>
        <w:t>Заключение.</w:t>
      </w:r>
    </w:p>
    <w:p w:rsidR="00C70F1D" w:rsidRPr="00EF308D" w:rsidRDefault="00C70F1D" w:rsidP="00C70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2.   </w:t>
      </w:r>
    </w:p>
    <w:p w:rsidR="00AF7E06" w:rsidRPr="00EF308D" w:rsidRDefault="00AF7E0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>Вам были представлены танцы разных эпох, вы не только познакомились с историей, но</w:t>
      </w:r>
      <w:r w:rsidR="004D43E4" w:rsidRPr="00EF308D">
        <w:rPr>
          <w:rFonts w:ascii="Times New Roman" w:hAnsi="Times New Roman"/>
          <w:sz w:val="24"/>
          <w:szCs w:val="24"/>
        </w:rPr>
        <w:t xml:space="preserve"> и смогли в живую оценить их не</w:t>
      </w:r>
      <w:r w:rsidRPr="00EF308D">
        <w:rPr>
          <w:rFonts w:ascii="Times New Roman" w:hAnsi="Times New Roman"/>
          <w:sz w:val="24"/>
          <w:szCs w:val="24"/>
        </w:rPr>
        <w:t xml:space="preserve">обычность и колоритность. Все эти танцы различны, но их объединяет стремление человека выразить свои чувства и ритм эпохи в движении, в танце. </w:t>
      </w:r>
    </w:p>
    <w:p w:rsidR="00A40396" w:rsidRPr="00EF308D" w:rsidRDefault="00A40396" w:rsidP="00A40396">
      <w:pPr>
        <w:pStyle w:val="a4"/>
        <w:spacing w:before="0" w:beforeAutospacing="0" w:after="0" w:afterAutospacing="0"/>
        <w:jc w:val="both"/>
        <w:rPr>
          <w:iCs/>
          <w:u w:val="single"/>
        </w:rPr>
      </w:pPr>
    </w:p>
    <w:p w:rsidR="0017288F" w:rsidRPr="00EF308D" w:rsidRDefault="0017288F" w:rsidP="001728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Ведущий 1. </w:t>
      </w:r>
    </w:p>
    <w:p w:rsidR="00AF7E06" w:rsidRPr="00EF308D" w:rsidRDefault="00AF7E0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08D">
        <w:rPr>
          <w:rFonts w:ascii="Times New Roman" w:hAnsi="Times New Roman"/>
          <w:sz w:val="24"/>
          <w:szCs w:val="24"/>
        </w:rPr>
        <w:t xml:space="preserve">Дорогие друзья, наши замечательные танцоры закончили свое выступление. Наше уважаемое жюри должно принять окончательное решение и объявить победителей. </w:t>
      </w:r>
      <w:r w:rsidR="004D43E4" w:rsidRPr="00EF308D">
        <w:rPr>
          <w:rFonts w:ascii="Times New Roman" w:hAnsi="Times New Roman"/>
          <w:sz w:val="24"/>
          <w:szCs w:val="24"/>
        </w:rPr>
        <w:t>А мы</w:t>
      </w:r>
      <w:r w:rsidRPr="00EF308D">
        <w:rPr>
          <w:rFonts w:ascii="Times New Roman" w:hAnsi="Times New Roman"/>
          <w:sz w:val="24"/>
          <w:szCs w:val="24"/>
        </w:rPr>
        <w:t xml:space="preserve"> тем временем предлагаем всем присутствующим</w:t>
      </w:r>
      <w:r w:rsidR="004D43E4" w:rsidRPr="00EF308D">
        <w:rPr>
          <w:rFonts w:ascii="Times New Roman" w:hAnsi="Times New Roman"/>
          <w:sz w:val="24"/>
          <w:szCs w:val="24"/>
        </w:rPr>
        <w:t>,</w:t>
      </w:r>
      <w:r w:rsidRPr="00EF308D">
        <w:rPr>
          <w:rFonts w:ascii="Times New Roman" w:hAnsi="Times New Roman"/>
          <w:sz w:val="24"/>
          <w:szCs w:val="24"/>
        </w:rPr>
        <w:t xml:space="preserve"> и взрослым и детям, участникам и зрителям, почувствовать ритм нашего времени </w:t>
      </w:r>
      <w:r w:rsidR="004D43E4" w:rsidRPr="00EF308D">
        <w:rPr>
          <w:rFonts w:ascii="Times New Roman" w:hAnsi="Times New Roman"/>
          <w:sz w:val="24"/>
          <w:szCs w:val="24"/>
        </w:rPr>
        <w:t>–</w:t>
      </w:r>
      <w:r w:rsidRPr="00EF308D">
        <w:rPr>
          <w:rFonts w:ascii="Times New Roman" w:hAnsi="Times New Roman"/>
          <w:sz w:val="24"/>
          <w:szCs w:val="24"/>
        </w:rPr>
        <w:t xml:space="preserve"> станцевать танец «Арам</w:t>
      </w:r>
      <w:r w:rsidR="0039617C" w:rsidRPr="00EF308D">
        <w:rPr>
          <w:rFonts w:ascii="Times New Roman" w:hAnsi="Times New Roman"/>
          <w:sz w:val="24"/>
          <w:szCs w:val="24"/>
        </w:rPr>
        <w:t>-</w:t>
      </w:r>
      <w:r w:rsidRPr="00EF308D">
        <w:rPr>
          <w:rFonts w:ascii="Times New Roman" w:hAnsi="Times New Roman"/>
          <w:sz w:val="24"/>
          <w:szCs w:val="24"/>
        </w:rPr>
        <w:t>зам</w:t>
      </w:r>
      <w:r w:rsidR="0039617C" w:rsidRPr="00EF308D">
        <w:rPr>
          <w:rFonts w:ascii="Times New Roman" w:hAnsi="Times New Roman"/>
          <w:sz w:val="24"/>
          <w:szCs w:val="24"/>
        </w:rPr>
        <w:t>-</w:t>
      </w:r>
      <w:r w:rsidRPr="00EF308D">
        <w:rPr>
          <w:rFonts w:ascii="Times New Roman" w:hAnsi="Times New Roman"/>
          <w:sz w:val="24"/>
          <w:szCs w:val="24"/>
        </w:rPr>
        <w:t>зам».</w:t>
      </w:r>
    </w:p>
    <w:p w:rsidR="004972A1" w:rsidRPr="00EF308D" w:rsidRDefault="004972A1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E06" w:rsidRPr="00EF308D" w:rsidRDefault="00AF7E0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>Исполняется коллективный танец под руководством хореографа.</w:t>
      </w:r>
    </w:p>
    <w:p w:rsidR="00A40396" w:rsidRPr="00EF308D" w:rsidRDefault="00A40396" w:rsidP="00A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041" w:rsidRPr="00EF308D" w:rsidRDefault="00AF7E06" w:rsidP="00A403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08D">
        <w:rPr>
          <w:rFonts w:ascii="Times New Roman" w:hAnsi="Times New Roman"/>
          <w:i/>
          <w:sz w:val="24"/>
          <w:szCs w:val="24"/>
        </w:rPr>
        <w:t xml:space="preserve">Жюри объявляет результаты. </w:t>
      </w:r>
      <w:r w:rsidR="002C12B8" w:rsidRPr="00EF308D">
        <w:rPr>
          <w:rFonts w:ascii="Times New Roman" w:hAnsi="Times New Roman"/>
          <w:i/>
          <w:sz w:val="24"/>
          <w:szCs w:val="24"/>
        </w:rPr>
        <w:t>Вручение призов</w:t>
      </w:r>
      <w:r w:rsidRPr="00EF308D">
        <w:rPr>
          <w:rFonts w:ascii="Times New Roman" w:hAnsi="Times New Roman"/>
          <w:i/>
          <w:sz w:val="24"/>
          <w:szCs w:val="24"/>
        </w:rPr>
        <w:t xml:space="preserve"> и поздравления.</w:t>
      </w:r>
    </w:p>
    <w:p w:rsidR="00173202" w:rsidRPr="00EF308D" w:rsidRDefault="00173202" w:rsidP="001732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3202" w:rsidRPr="00EF308D" w:rsidRDefault="00173202" w:rsidP="001732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3202" w:rsidRPr="00EF308D" w:rsidRDefault="00173202" w:rsidP="00173202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EF308D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EF308D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Составители конспекта воспитательного мероприятия: </w:t>
      </w:r>
    </w:p>
    <w:p w:rsidR="00173202" w:rsidRPr="00EF308D" w:rsidRDefault="00173202" w:rsidP="00173202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EF308D">
        <w:rPr>
          <w:rFonts w:ascii="Times New Roman" w:hAnsi="Times New Roman"/>
          <w:color w:val="7F7F7F"/>
          <w:sz w:val="24"/>
          <w:szCs w:val="24"/>
        </w:rPr>
        <w:t>Шишелова</w:t>
      </w:r>
      <w:proofErr w:type="spellEnd"/>
      <w:r w:rsidRPr="00EF308D">
        <w:rPr>
          <w:rFonts w:ascii="Times New Roman" w:hAnsi="Times New Roman"/>
          <w:color w:val="7F7F7F"/>
          <w:sz w:val="24"/>
          <w:szCs w:val="24"/>
        </w:rPr>
        <w:t xml:space="preserve"> С</w:t>
      </w:r>
      <w:r w:rsidR="00EF1F23" w:rsidRPr="00EF308D">
        <w:rPr>
          <w:rFonts w:ascii="Times New Roman" w:hAnsi="Times New Roman"/>
          <w:color w:val="7F7F7F"/>
          <w:sz w:val="24"/>
          <w:szCs w:val="24"/>
        </w:rPr>
        <w:t xml:space="preserve">ветлана </w:t>
      </w:r>
      <w:r w:rsidRPr="00EF308D">
        <w:rPr>
          <w:rFonts w:ascii="Times New Roman" w:hAnsi="Times New Roman"/>
          <w:color w:val="7F7F7F"/>
          <w:sz w:val="24"/>
          <w:szCs w:val="24"/>
        </w:rPr>
        <w:t>И</w:t>
      </w:r>
      <w:r w:rsidR="00EF1F23" w:rsidRPr="00EF308D">
        <w:rPr>
          <w:rFonts w:ascii="Times New Roman" w:hAnsi="Times New Roman"/>
          <w:color w:val="7F7F7F"/>
          <w:sz w:val="24"/>
          <w:szCs w:val="24"/>
        </w:rPr>
        <w:t>вановна</w:t>
      </w:r>
      <w:r w:rsidRPr="00EF308D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173202" w:rsidRPr="00EF308D" w:rsidRDefault="00173202" w:rsidP="00173202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EF308D">
        <w:rPr>
          <w:rFonts w:ascii="Times New Roman" w:hAnsi="Times New Roman"/>
          <w:color w:val="7F7F7F"/>
          <w:sz w:val="24"/>
          <w:szCs w:val="24"/>
        </w:rPr>
        <w:t>Чеснокова</w:t>
      </w:r>
      <w:proofErr w:type="spellEnd"/>
      <w:r w:rsidR="00EF1F23" w:rsidRPr="00EF308D">
        <w:rPr>
          <w:rFonts w:ascii="Times New Roman" w:hAnsi="Times New Roman"/>
          <w:color w:val="7F7F7F"/>
          <w:sz w:val="24"/>
          <w:szCs w:val="24"/>
        </w:rPr>
        <w:t xml:space="preserve"> Наталья </w:t>
      </w:r>
      <w:r w:rsidRPr="00EF308D">
        <w:rPr>
          <w:rFonts w:ascii="Times New Roman" w:hAnsi="Times New Roman"/>
          <w:color w:val="7F7F7F"/>
          <w:sz w:val="24"/>
          <w:szCs w:val="24"/>
        </w:rPr>
        <w:t>А</w:t>
      </w:r>
      <w:r w:rsidR="00EF1F23" w:rsidRPr="00EF308D">
        <w:rPr>
          <w:rFonts w:ascii="Times New Roman" w:hAnsi="Times New Roman"/>
          <w:color w:val="7F7F7F"/>
          <w:sz w:val="24"/>
          <w:szCs w:val="24"/>
        </w:rPr>
        <w:t>лексеевна</w:t>
      </w:r>
      <w:r w:rsidRPr="00EF308D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sectPr w:rsidR="00173202" w:rsidRPr="00EF308D" w:rsidSect="00EF1F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704"/>
    <w:multiLevelType w:val="hybridMultilevel"/>
    <w:tmpl w:val="7A6C24D2"/>
    <w:lvl w:ilvl="0" w:tplc="05E6A034">
      <w:start w:val="1"/>
      <w:numFmt w:val="decimal"/>
      <w:lvlText w:val="%1."/>
      <w:lvlJc w:val="left"/>
      <w:pPr>
        <w:ind w:left="1560" w:hanging="120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6F2"/>
    <w:multiLevelType w:val="hybridMultilevel"/>
    <w:tmpl w:val="2E409B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866AD"/>
    <w:multiLevelType w:val="hybridMultilevel"/>
    <w:tmpl w:val="911C4B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4F0A57"/>
    <w:multiLevelType w:val="hybridMultilevel"/>
    <w:tmpl w:val="EE68B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53BD2"/>
    <w:multiLevelType w:val="hybridMultilevel"/>
    <w:tmpl w:val="2DC0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206"/>
    <w:rsid w:val="00056797"/>
    <w:rsid w:val="00107F20"/>
    <w:rsid w:val="0017288F"/>
    <w:rsid w:val="00173202"/>
    <w:rsid w:val="001F225C"/>
    <w:rsid w:val="0022023F"/>
    <w:rsid w:val="002213DD"/>
    <w:rsid w:val="002C12B8"/>
    <w:rsid w:val="002C3F1A"/>
    <w:rsid w:val="0039617C"/>
    <w:rsid w:val="003B197B"/>
    <w:rsid w:val="003E11B6"/>
    <w:rsid w:val="004972A1"/>
    <w:rsid w:val="004A1BE7"/>
    <w:rsid w:val="004C08CA"/>
    <w:rsid w:val="004D43E4"/>
    <w:rsid w:val="004D7DEF"/>
    <w:rsid w:val="00535EE5"/>
    <w:rsid w:val="00536C11"/>
    <w:rsid w:val="005804A6"/>
    <w:rsid w:val="005D2D94"/>
    <w:rsid w:val="006B211E"/>
    <w:rsid w:val="006B64ED"/>
    <w:rsid w:val="00706288"/>
    <w:rsid w:val="00790C44"/>
    <w:rsid w:val="00793D88"/>
    <w:rsid w:val="007C4D31"/>
    <w:rsid w:val="008015F8"/>
    <w:rsid w:val="008F2CA4"/>
    <w:rsid w:val="00903CDC"/>
    <w:rsid w:val="00945041"/>
    <w:rsid w:val="009926FD"/>
    <w:rsid w:val="009F4F1E"/>
    <w:rsid w:val="00A40396"/>
    <w:rsid w:val="00AC69FE"/>
    <w:rsid w:val="00AF7E06"/>
    <w:rsid w:val="00B2442A"/>
    <w:rsid w:val="00B34E22"/>
    <w:rsid w:val="00B97A7E"/>
    <w:rsid w:val="00C351A7"/>
    <w:rsid w:val="00C6099B"/>
    <w:rsid w:val="00C70F1D"/>
    <w:rsid w:val="00D17206"/>
    <w:rsid w:val="00D42EA0"/>
    <w:rsid w:val="00D47523"/>
    <w:rsid w:val="00D475F1"/>
    <w:rsid w:val="00D93D94"/>
    <w:rsid w:val="00E857EA"/>
    <w:rsid w:val="00EF1F23"/>
    <w:rsid w:val="00EF308D"/>
    <w:rsid w:val="00F51A9B"/>
    <w:rsid w:val="00F9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B8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2C1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2C12B8"/>
    <w:rPr>
      <w:b/>
      <w:bCs/>
    </w:rPr>
  </w:style>
  <w:style w:type="character" w:customStyle="1" w:styleId="c3">
    <w:name w:val="c3"/>
    <w:basedOn w:val="a0"/>
    <w:rsid w:val="002C1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C%D0%B0%D0%B7%D0%BE%D0%B2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15441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http://ru.wikipedia.org/wiki/%D0%9C%D0%B0%D0%B7%D0%BE%D0%B2%D0%B8%D1%8F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Виктор</cp:lastModifiedBy>
  <cp:revision>2</cp:revision>
  <dcterms:created xsi:type="dcterms:W3CDTF">2013-04-16T17:22:00Z</dcterms:created>
  <dcterms:modified xsi:type="dcterms:W3CDTF">2013-04-16T17:22:00Z</dcterms:modified>
</cp:coreProperties>
</file>