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2F5" w:rsidRPr="00F262C6" w:rsidRDefault="000E62F5" w:rsidP="000E62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62C6">
        <w:rPr>
          <w:rFonts w:ascii="Times New Roman" w:hAnsi="Times New Roman" w:cs="Times New Roman"/>
          <w:b/>
          <w:sz w:val="24"/>
          <w:szCs w:val="24"/>
        </w:rPr>
        <w:t>Бухнер</w:t>
      </w:r>
      <w:proofErr w:type="spellEnd"/>
      <w:r w:rsidRPr="00F262C6">
        <w:rPr>
          <w:rFonts w:ascii="Times New Roman" w:hAnsi="Times New Roman" w:cs="Times New Roman"/>
          <w:b/>
          <w:sz w:val="24"/>
          <w:szCs w:val="24"/>
        </w:rPr>
        <w:t xml:space="preserve"> Елена Александровна</w:t>
      </w:r>
    </w:p>
    <w:p w:rsidR="000E62F5" w:rsidRDefault="000E62F5" w:rsidP="000E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C6">
        <w:rPr>
          <w:rFonts w:ascii="Times New Roman" w:hAnsi="Times New Roman" w:cs="Times New Roman"/>
          <w:b/>
          <w:sz w:val="24"/>
          <w:szCs w:val="24"/>
        </w:rPr>
        <w:t>Идентификатор 267-770-045</w:t>
      </w:r>
    </w:p>
    <w:p w:rsidR="000E62F5" w:rsidRPr="00EC1DE8" w:rsidRDefault="000E62F5" w:rsidP="000E62F5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C1DE8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E62F5" w:rsidRPr="000E62F5" w:rsidTr="00AC0A8B">
        <w:tc>
          <w:tcPr>
            <w:tcW w:w="10456" w:type="dxa"/>
            <w:vAlign w:val="center"/>
          </w:tcPr>
          <w:p w:rsidR="000E62F5" w:rsidRPr="000E62F5" w:rsidRDefault="000E62F5" w:rsidP="00AC0A8B">
            <w:pPr>
              <w:pStyle w:val="a4"/>
              <w:shd w:val="clear" w:color="auto" w:fill="FFFFFF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Истинная человечность – это благородное отношение к любой жизни.</w:t>
            </w:r>
          </w:p>
          <w:p w:rsidR="000E62F5" w:rsidRPr="000E62F5" w:rsidRDefault="000E62F5" w:rsidP="00AC0A8B">
            <w:pPr>
              <w:pStyle w:val="a4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62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Георгий Александров</w:t>
            </w:r>
          </w:p>
          <w:p w:rsidR="000E62F5" w:rsidRPr="000E62F5" w:rsidRDefault="000E62F5" w:rsidP="00AC0A8B">
            <w:pPr>
              <w:pStyle w:val="a4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E62F5" w:rsidRPr="000E62F5" w:rsidTr="00AC0A8B">
        <w:tc>
          <w:tcPr>
            <w:tcW w:w="10456" w:type="dxa"/>
            <w:vAlign w:val="center"/>
          </w:tcPr>
          <w:p w:rsidR="000E62F5" w:rsidRPr="000E62F5" w:rsidRDefault="000E62F5" w:rsidP="00AC0A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 будет человечен, кто сумеет воплотить повсюду пять достоинст</w:t>
            </w:r>
            <w:bookmarkStart w:id="0" w:name="_GoBack"/>
            <w:bookmarkEnd w:id="0"/>
            <w:r w:rsidRPr="000E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в: почтительность, великодушие, правдивость, сметливость, доброта.</w:t>
            </w:r>
          </w:p>
          <w:p w:rsidR="000E62F5" w:rsidRPr="000E62F5" w:rsidRDefault="000E62F5" w:rsidP="00AC0A8B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Конфуций</w:t>
            </w:r>
          </w:p>
        </w:tc>
      </w:tr>
      <w:tr w:rsidR="000E62F5" w:rsidRPr="000E62F5" w:rsidTr="00AC0A8B">
        <w:tc>
          <w:tcPr>
            <w:tcW w:w="10456" w:type="dxa"/>
            <w:vAlign w:val="center"/>
          </w:tcPr>
          <w:p w:rsidR="000E62F5" w:rsidRPr="000E62F5" w:rsidRDefault="000E62F5" w:rsidP="00AC0A8B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Добрые чувства, эмоциональная культура – это средоточие человечности.</w:t>
            </w:r>
          </w:p>
          <w:p w:rsidR="000E62F5" w:rsidRPr="000E62F5" w:rsidRDefault="000E62F5" w:rsidP="00AC0A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Василий Сухомлинский</w:t>
            </w:r>
          </w:p>
        </w:tc>
      </w:tr>
      <w:tr w:rsidR="000E62F5" w:rsidRPr="000E62F5" w:rsidTr="00AC0A8B">
        <w:tc>
          <w:tcPr>
            <w:tcW w:w="10456" w:type="dxa"/>
            <w:vAlign w:val="center"/>
          </w:tcPr>
          <w:p w:rsidR="000E62F5" w:rsidRPr="000E62F5" w:rsidRDefault="000E62F5" w:rsidP="00AC0A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Любовь, надежда, страх и вера, вместе </w:t>
            </w:r>
            <w:proofErr w:type="gramStart"/>
            <w:r w:rsidRPr="000E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взятые</w:t>
            </w:r>
            <w:proofErr w:type="gramEnd"/>
            <w:r w:rsidRPr="000E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составляют человечность. Это знаки, приметы и свойства человечности.</w:t>
            </w:r>
          </w:p>
          <w:p w:rsidR="000E62F5" w:rsidRPr="000E62F5" w:rsidRDefault="000E62F5" w:rsidP="00AC0A8B">
            <w:pPr>
              <w:pStyle w:val="a4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Роберт Браунинг </w:t>
            </w:r>
          </w:p>
        </w:tc>
      </w:tr>
      <w:tr w:rsidR="000E62F5" w:rsidRPr="000E62F5" w:rsidTr="00AC0A8B">
        <w:tc>
          <w:tcPr>
            <w:tcW w:w="10456" w:type="dxa"/>
            <w:vAlign w:val="center"/>
          </w:tcPr>
          <w:p w:rsidR="000E62F5" w:rsidRPr="000E62F5" w:rsidRDefault="000E62F5" w:rsidP="00AC0A8B">
            <w:pPr>
              <w:pStyle w:val="a4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Человечность – это осмысленное чувство, только воспитание его развивает и укрепляет.</w:t>
            </w:r>
          </w:p>
          <w:p w:rsidR="000E62F5" w:rsidRPr="000E62F5" w:rsidRDefault="000E62F5" w:rsidP="00AC0A8B">
            <w:pPr>
              <w:pStyle w:val="a4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Клод Адриан Гельвеций</w:t>
            </w:r>
          </w:p>
        </w:tc>
      </w:tr>
      <w:tr w:rsidR="000E62F5" w:rsidRPr="000E62F5" w:rsidTr="00AC0A8B">
        <w:tc>
          <w:tcPr>
            <w:tcW w:w="10456" w:type="dxa"/>
            <w:vAlign w:val="center"/>
          </w:tcPr>
          <w:p w:rsidR="000E62F5" w:rsidRPr="000E62F5" w:rsidRDefault="000E62F5" w:rsidP="00AC0A8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Люди, будьте человечны! Это ваш первый долг. Будьте такими для всех состояний, для всех возрастов, для всего, что не чуждо человеку.</w:t>
            </w:r>
          </w:p>
          <w:p w:rsidR="000E62F5" w:rsidRPr="000E62F5" w:rsidRDefault="000E62F5" w:rsidP="00AC0A8B">
            <w:pPr>
              <w:pStyle w:val="a4"/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F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Жан-Жак Руссо</w:t>
            </w:r>
          </w:p>
        </w:tc>
      </w:tr>
      <w:tr w:rsidR="000E62F5" w:rsidRPr="000E62F5" w:rsidTr="00AC0A8B">
        <w:tc>
          <w:tcPr>
            <w:tcW w:w="10456" w:type="dxa"/>
            <w:vAlign w:val="center"/>
          </w:tcPr>
          <w:p w:rsidR="000E62F5" w:rsidRPr="000E62F5" w:rsidRDefault="000E62F5" w:rsidP="00AC0A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Владеть собой настолько, чтобы уважать других, как самого себя, и поступать с ними так, как мы желаем, чтобы с нами поступали, - вот что можно назвать человеколюбием. </w:t>
            </w:r>
            <w:hyperlink r:id="rId5" w:tooltip="афоризмы Конфуций" w:history="1">
              <w:r w:rsidRPr="000E62F5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Конфуций</w:t>
              </w:r>
            </w:hyperlink>
          </w:p>
        </w:tc>
      </w:tr>
      <w:tr w:rsidR="000E62F5" w:rsidRPr="000E62F5" w:rsidTr="00AC0A8B">
        <w:tc>
          <w:tcPr>
            <w:tcW w:w="10456" w:type="dxa"/>
            <w:vAlign w:val="center"/>
          </w:tcPr>
          <w:p w:rsidR="000E62F5" w:rsidRPr="000E62F5" w:rsidRDefault="000E62F5" w:rsidP="00AC0A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народа человеколюбие нужнее, чем огонь и</w:t>
            </w:r>
            <w:r w:rsidRPr="000E62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6" w:tooltip="вода" w:history="1">
              <w:r w:rsidRPr="000E62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вода</w:t>
              </w:r>
            </w:hyperlink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Я видел, как от огня и воды погибали, но не видел, чтобы кто-нибудь погиб от человеколюбия. </w:t>
            </w:r>
          </w:p>
          <w:p w:rsidR="000E62F5" w:rsidRPr="000E62F5" w:rsidRDefault="000E62F5" w:rsidP="00AC0A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афоризмы Конфуций" w:history="1">
              <w:r w:rsidRPr="000E62F5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Конфуций</w:t>
              </w:r>
            </w:hyperlink>
          </w:p>
        </w:tc>
      </w:tr>
      <w:tr w:rsidR="000E62F5" w:rsidRPr="000E62F5" w:rsidTr="00AC0A8B">
        <w:tc>
          <w:tcPr>
            <w:tcW w:w="10456" w:type="dxa"/>
            <w:vAlign w:val="center"/>
          </w:tcPr>
          <w:p w:rsidR="000E62F5" w:rsidRPr="000E62F5" w:rsidRDefault="000E62F5" w:rsidP="00AC0A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Если сироте не даёшь тепла, значит – ты рос в волчьей стае. </w:t>
            </w:r>
          </w:p>
          <w:p w:rsidR="000E62F5" w:rsidRPr="000E62F5" w:rsidRDefault="000E62F5" w:rsidP="00AC0A8B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tooltip="афоризмы Ишхан Геворгян" w:history="1">
              <w:proofErr w:type="spellStart"/>
              <w:r w:rsidRPr="000E62F5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Ишхан</w:t>
              </w:r>
              <w:proofErr w:type="spellEnd"/>
              <w:r w:rsidRPr="000E62F5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Pr="000E62F5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Геворгян</w:t>
              </w:r>
              <w:proofErr w:type="spellEnd"/>
            </w:hyperlink>
          </w:p>
        </w:tc>
      </w:tr>
      <w:tr w:rsidR="000E62F5" w:rsidRPr="000E62F5" w:rsidTr="00AC0A8B">
        <w:tc>
          <w:tcPr>
            <w:tcW w:w="10456" w:type="dxa"/>
            <w:vAlign w:val="center"/>
          </w:tcPr>
          <w:p w:rsidR="000E62F5" w:rsidRPr="000E62F5" w:rsidRDefault="000E62F5" w:rsidP="00AC0A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Умей чувствовать рядом с собой человека, умей читать его душу, увидеть в его глазах его духовный</w:t>
            </w:r>
            <w:r w:rsidRPr="000E62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9" w:tooltip="мир" w:history="1">
              <w:r w:rsidRPr="000E62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мир</w:t>
              </w:r>
            </w:hyperlink>
            <w:r w:rsidRPr="000E62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0E62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0" w:tooltip="радость" w:history="1">
              <w:r w:rsidRPr="000E62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радость</w:t>
              </w:r>
            </w:hyperlink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беду,</w:t>
            </w:r>
            <w:r w:rsidRPr="000E62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1" w:tooltip="несчастье" w:history="1">
              <w:r w:rsidRPr="000E62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несчастье</w:t>
              </w:r>
            </w:hyperlink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0E62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2" w:tooltip="горе" w:history="1">
              <w:r w:rsidRPr="000E62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горе</w:t>
              </w:r>
            </w:hyperlink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0E62F5" w:rsidRPr="000E62F5" w:rsidRDefault="000E62F5" w:rsidP="00AC0A8B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3" w:tooltip="афоризмы Василий Александрович Сухомлинский" w:history="1">
              <w:r w:rsidRPr="000E62F5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Василий Александрович Сухомлинский</w:t>
              </w:r>
            </w:hyperlink>
          </w:p>
        </w:tc>
      </w:tr>
      <w:tr w:rsidR="000E62F5" w:rsidRPr="000E62F5" w:rsidTr="00AC0A8B">
        <w:tc>
          <w:tcPr>
            <w:tcW w:w="10456" w:type="dxa"/>
            <w:vAlign w:val="center"/>
          </w:tcPr>
          <w:p w:rsidR="000E62F5" w:rsidRPr="000E62F5" w:rsidRDefault="000E62F5" w:rsidP="00AC0A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Истинная</w:t>
            </w:r>
            <w:r w:rsidRPr="000E62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4" w:tooltip="человечность" w:history="1">
              <w:r w:rsidRPr="000E62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человечность</w:t>
              </w:r>
            </w:hyperlink>
            <w:r w:rsidRPr="000E62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это благородное</w:t>
            </w:r>
            <w:r w:rsidRPr="000E62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hyperlink r:id="rId15" w:tooltip="отношение" w:history="1">
              <w:r w:rsidRPr="000E62F5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отношение</w:t>
              </w:r>
            </w:hyperlink>
            <w:r w:rsidRPr="000E62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 любой жизни. </w:t>
            </w:r>
          </w:p>
          <w:p w:rsidR="000E62F5" w:rsidRPr="000E62F5" w:rsidRDefault="000E62F5" w:rsidP="00AC0A8B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6" w:tooltip="афоризмы Георгий Александров" w:history="1">
              <w:r w:rsidRPr="000E62F5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Георгий Александров</w:t>
              </w:r>
            </w:hyperlink>
          </w:p>
        </w:tc>
      </w:tr>
      <w:tr w:rsidR="000E62F5" w:rsidRPr="000E62F5" w:rsidTr="00AC0A8B">
        <w:tc>
          <w:tcPr>
            <w:tcW w:w="10456" w:type="dxa"/>
            <w:vAlign w:val="center"/>
          </w:tcPr>
          <w:p w:rsidR="000E62F5" w:rsidRPr="000E62F5" w:rsidRDefault="000E62F5" w:rsidP="00AC0A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Когда не знаешь,</w:t>
            </w:r>
            <w:r w:rsidRPr="000E62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как поступить,</w:t>
            </w:r>
            <w:r w:rsidRPr="000E62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поступи</w:t>
            </w:r>
            <w:r w:rsidRPr="000E62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по-человечески.</w:t>
            </w:r>
          </w:p>
          <w:p w:rsidR="000E62F5" w:rsidRPr="000E62F5" w:rsidRDefault="000E62F5" w:rsidP="00AC0A8B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Неизвестный автор</w:t>
            </w:r>
          </w:p>
        </w:tc>
      </w:tr>
      <w:tr w:rsidR="000E62F5" w:rsidRPr="000E62F5" w:rsidTr="00AC0A8B">
        <w:tc>
          <w:tcPr>
            <w:tcW w:w="10456" w:type="dxa"/>
            <w:vAlign w:val="center"/>
          </w:tcPr>
          <w:p w:rsidR="000E62F5" w:rsidRPr="000E62F5" w:rsidRDefault="000E62F5" w:rsidP="00AC0A8B">
            <w:pPr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 надо стараться помочь сразу всему человечеству,</w:t>
            </w:r>
            <w:r w:rsidRPr="000E62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достаточно просто посмотреть вокруг и увидеть того,</w:t>
            </w:r>
            <w:r w:rsidRPr="000E62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кому плохо. Если каждый из нас пригреет брошенную собаку,</w:t>
            </w:r>
            <w:r w:rsidRPr="000E62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утешит обиженного ребенка или поможет одинокому старику,</w:t>
            </w:r>
            <w:r w:rsidRPr="000E62F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 мире не останется несчастных.</w:t>
            </w: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Дарья Донцова</w:t>
            </w:r>
          </w:p>
        </w:tc>
      </w:tr>
      <w:tr w:rsidR="000E62F5" w:rsidRPr="000E62F5" w:rsidTr="00AC0A8B">
        <w:tc>
          <w:tcPr>
            <w:tcW w:w="10456" w:type="dxa"/>
            <w:vAlign w:val="center"/>
          </w:tcPr>
          <w:p w:rsidR="000E62F5" w:rsidRPr="000E62F5" w:rsidRDefault="000E62F5" w:rsidP="00AC0A8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Иногда шаг навстречу другому человеку — величайшее путешествие в жизни.</w:t>
            </w:r>
          </w:p>
          <w:p w:rsidR="000E62F5" w:rsidRPr="000E62F5" w:rsidRDefault="000E62F5" w:rsidP="00AC0A8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Неизвестный автор</w:t>
            </w:r>
          </w:p>
        </w:tc>
      </w:tr>
      <w:tr w:rsidR="000E62F5" w:rsidRPr="000E62F5" w:rsidTr="00AC0A8B">
        <w:tc>
          <w:tcPr>
            <w:tcW w:w="10456" w:type="dxa"/>
            <w:vAlign w:val="center"/>
          </w:tcPr>
          <w:p w:rsidR="000E62F5" w:rsidRPr="000E62F5" w:rsidRDefault="000E62F5" w:rsidP="00AC0A8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Изо всех сил старайся очищать себя от зла к людям. Ибо накапливая в себе зло к людям, накапливаешь яд, который рано или поздно убьет в тебе человека.</w:t>
            </w:r>
          </w:p>
          <w:p w:rsidR="000E62F5" w:rsidRPr="000E62F5" w:rsidRDefault="000E62F5" w:rsidP="00AC0A8B">
            <w:pPr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Святитель Николай Сербский</w:t>
            </w:r>
          </w:p>
        </w:tc>
      </w:tr>
      <w:tr w:rsidR="000E62F5" w:rsidRPr="000E62F5" w:rsidTr="00AC0A8B">
        <w:tc>
          <w:tcPr>
            <w:tcW w:w="10456" w:type="dxa"/>
            <w:vAlign w:val="center"/>
          </w:tcPr>
          <w:p w:rsidR="000E62F5" w:rsidRPr="000E62F5" w:rsidRDefault="000E62F5" w:rsidP="00AC0A8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 можем иметь самые современные средства коммуникации, но ничто, абсолютно ничто не способно заменить простого человеческого взгляда.</w:t>
            </w:r>
          </w:p>
          <w:p w:rsidR="000E62F5" w:rsidRPr="000E62F5" w:rsidRDefault="000E62F5" w:rsidP="00AC0A8B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Пауло Коэльо</w:t>
            </w:r>
          </w:p>
        </w:tc>
      </w:tr>
      <w:tr w:rsidR="000E62F5" w:rsidRPr="000E62F5" w:rsidTr="00AC0A8B">
        <w:tc>
          <w:tcPr>
            <w:tcW w:w="10456" w:type="dxa"/>
            <w:vAlign w:val="center"/>
          </w:tcPr>
          <w:p w:rsidR="000E62F5" w:rsidRPr="000E62F5" w:rsidRDefault="000E62F5" w:rsidP="00AC0A8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 всего и всех существует своя цена, не всегда она измеряется только деньгами! Тебе может не хватить миллионов, в то время как достаточно будет лишь одного человеческого поступка.</w:t>
            </w:r>
          </w:p>
          <w:p w:rsidR="000E62F5" w:rsidRPr="000E62F5" w:rsidRDefault="000E62F5" w:rsidP="00AC0A8B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Ника </w:t>
            </w:r>
            <w:proofErr w:type="spellStart"/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Гардо</w:t>
            </w:r>
            <w:proofErr w:type="spellEnd"/>
          </w:p>
        </w:tc>
      </w:tr>
      <w:tr w:rsidR="000E62F5" w:rsidRPr="000E62F5" w:rsidTr="00AC0A8B">
        <w:tc>
          <w:tcPr>
            <w:tcW w:w="10456" w:type="dxa"/>
            <w:vAlign w:val="center"/>
          </w:tcPr>
          <w:p w:rsidR="000E62F5" w:rsidRPr="000E62F5" w:rsidRDefault="000E62F5" w:rsidP="00AC0A8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Всегда найдется ширма, за которую можно спрятаться; у каждого начальника есть свой начальник, предписания, указания распоряжения, приказы и, наконец, многоголовая гидра Мораль — Необходимость — Суровая действительность — Ответственность, или как ее там еще называют</w:t>
            </w:r>
            <w:proofErr w:type="gramStart"/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… В</w:t>
            </w:r>
            <w:proofErr w:type="gramEnd"/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сегда найдется ширма, за которую можно спрятаться, чтобы обойти самые простые законы человечности.</w:t>
            </w:r>
          </w:p>
          <w:p w:rsidR="000E62F5" w:rsidRPr="000E62F5" w:rsidRDefault="000E62F5" w:rsidP="00AC0A8B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Эрих Мария Ремарк</w:t>
            </w:r>
          </w:p>
        </w:tc>
      </w:tr>
      <w:tr w:rsidR="000E62F5" w:rsidRPr="000E62F5" w:rsidTr="00AC0A8B">
        <w:tc>
          <w:tcPr>
            <w:tcW w:w="10456" w:type="dxa"/>
            <w:vAlign w:val="center"/>
          </w:tcPr>
          <w:p w:rsidR="000E62F5" w:rsidRPr="000E62F5" w:rsidRDefault="000E62F5" w:rsidP="00AC0A8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Быть человеком значит буквально то же самое, что и нести ответственность. Это значит — испытывать стыд при виде того, что кажется незаслуженным счастьем. Чувствовать стыд перед нищетой, которая, казалось бы, и не зависит от тебя. Гордиться каждой победой, одержанной товарищами. Сознавать, что, кладя свой кирпич, и ты помогаешь строить мир.</w:t>
            </w:r>
          </w:p>
          <w:p w:rsidR="000E62F5" w:rsidRPr="000E62F5" w:rsidRDefault="000E62F5" w:rsidP="00AC0A8B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Антуан де</w:t>
            </w:r>
            <w:proofErr w:type="gramStart"/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ент</w:t>
            </w:r>
            <w:proofErr w:type="spellEnd"/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Экзюпери</w:t>
            </w:r>
          </w:p>
        </w:tc>
      </w:tr>
      <w:tr w:rsidR="000E62F5" w:rsidRPr="000E62F5" w:rsidTr="00AC0A8B">
        <w:tc>
          <w:tcPr>
            <w:tcW w:w="10456" w:type="dxa"/>
            <w:vAlign w:val="center"/>
          </w:tcPr>
          <w:p w:rsidR="000E62F5" w:rsidRPr="000E62F5" w:rsidRDefault="000E62F5" w:rsidP="00AC0A8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Превозмогать себя и возвращаться </w:t>
            </w:r>
            <w:proofErr w:type="gramStart"/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proofErr w:type="gramEnd"/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должному в себе — вот что такое истинная человечность. Быть человечным или не быть — это зависит только от нас самих.</w:t>
            </w:r>
          </w:p>
          <w:p w:rsidR="000E62F5" w:rsidRPr="000E62F5" w:rsidRDefault="000E62F5" w:rsidP="00AC0A8B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Конфуций</w:t>
            </w:r>
          </w:p>
        </w:tc>
      </w:tr>
      <w:tr w:rsidR="000E62F5" w:rsidRPr="000E62F5" w:rsidTr="00AC0A8B">
        <w:tc>
          <w:tcPr>
            <w:tcW w:w="10456" w:type="dxa"/>
            <w:vAlign w:val="center"/>
          </w:tcPr>
          <w:p w:rsidR="000E62F5" w:rsidRPr="000E62F5" w:rsidRDefault="000E62F5" w:rsidP="00AC0A8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Будем, во-первых, и прежде </w:t>
            </w:r>
            <w:proofErr w:type="gramStart"/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всего</w:t>
            </w:r>
            <w:proofErr w:type="gramEnd"/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добры, потом честны, а потом — не будем никогда забывать друг о друге.</w:t>
            </w:r>
          </w:p>
          <w:p w:rsidR="000E62F5" w:rsidRPr="000E62F5" w:rsidRDefault="000E62F5" w:rsidP="00AC0A8B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Ф.М. Достоевский</w:t>
            </w:r>
          </w:p>
        </w:tc>
      </w:tr>
      <w:tr w:rsidR="000E62F5" w:rsidRPr="000E62F5" w:rsidTr="00AC0A8B">
        <w:tc>
          <w:tcPr>
            <w:tcW w:w="10456" w:type="dxa"/>
            <w:vAlign w:val="center"/>
          </w:tcPr>
          <w:p w:rsidR="000E62F5" w:rsidRPr="000E62F5" w:rsidRDefault="000E62F5" w:rsidP="00AC0A8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Народу много, а людей немного.</w:t>
            </w:r>
          </w:p>
          <w:p w:rsidR="000E62F5" w:rsidRPr="000E62F5" w:rsidRDefault="000E62F5" w:rsidP="00AC0A8B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Диоген </w:t>
            </w:r>
            <w:proofErr w:type="spellStart"/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Синопский</w:t>
            </w:r>
            <w:proofErr w:type="spellEnd"/>
          </w:p>
        </w:tc>
      </w:tr>
      <w:tr w:rsidR="000E62F5" w:rsidRPr="000E62F5" w:rsidTr="00AC0A8B">
        <w:tc>
          <w:tcPr>
            <w:tcW w:w="10456" w:type="dxa"/>
            <w:vAlign w:val="center"/>
          </w:tcPr>
          <w:p w:rsidR="000E62F5" w:rsidRDefault="000E62F5" w:rsidP="00AC0A8B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E62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Владеть собой настолько, чтобы уважать других, как самого себя, и поступать с ними так, как мы желаем, чтобы с нами поступали, - вот что можно назвать человеколюбием. </w:t>
            </w:r>
          </w:p>
          <w:p w:rsidR="000E62F5" w:rsidRPr="000E62F5" w:rsidRDefault="000E62F5" w:rsidP="00AC0A8B">
            <w:pPr>
              <w:shd w:val="clear" w:color="auto" w:fill="FFFFFF"/>
              <w:jc w:val="righ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7" w:tooltip="афоризмы Конфуций" w:history="1">
              <w:r w:rsidRPr="000E62F5">
                <w:rPr>
                  <w:rStyle w:val="a5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Конфуций</w:t>
              </w:r>
            </w:hyperlink>
          </w:p>
        </w:tc>
      </w:tr>
      <w:tr w:rsidR="000E62F5" w:rsidRPr="000E62F5" w:rsidTr="00AC0A8B">
        <w:tc>
          <w:tcPr>
            <w:tcW w:w="10456" w:type="dxa"/>
          </w:tcPr>
          <w:p w:rsidR="000E62F5" w:rsidRPr="000E62F5" w:rsidRDefault="000E62F5" w:rsidP="00AC0A8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E62F5">
              <w:rPr>
                <w:rFonts w:ascii="Times New Roman" w:eastAsiaTheme="majorEastAsia" w:hAnsi="Times New Roman" w:cs="Times New Roman"/>
                <w:bCs/>
                <w:iCs/>
                <w:kern w:val="24"/>
                <w:sz w:val="24"/>
                <w:szCs w:val="24"/>
                <w14:shadow w14:blurRad="63500" w14:dist="38100" w14:dir="5400000" w14:sx="100000" w14:sy="100000" w14:kx="0" w14:ky="0" w14:algn="t">
                  <w14:srgbClr w14:val="000000">
                    <w14:alpha w14:val="75000"/>
                  </w14:srgbClr>
                </w14:shadow>
              </w:rPr>
              <w:t>Единственный способ перенести бесчеловечность людей по отношению друг к другу – превратить свою собственную жизнь в образец человечности по отношению к людям»</w:t>
            </w:r>
            <w:r w:rsidRPr="000E62F5">
              <w:rPr>
                <w:rFonts w:ascii="Times New Roman" w:eastAsiaTheme="majorEastAsia" w:hAnsi="Times New Roman" w:cs="Times New Roman"/>
                <w:bCs/>
                <w:iCs/>
                <w:kern w:val="24"/>
                <w:sz w:val="24"/>
                <w:szCs w:val="24"/>
                <w14:shadow w14:blurRad="63500" w14:dist="38100" w14:dir="5400000" w14:sx="100000" w14:sy="100000" w14:kx="0" w14:ky="0" w14:algn="t">
                  <w14:srgbClr w14:val="000000">
                    <w14:alpha w14:val="75000"/>
                  </w14:srgbClr>
                </w14:shadow>
              </w:rPr>
              <w:br/>
            </w:r>
            <w:proofErr w:type="spellStart"/>
            <w:r w:rsidRPr="000E62F5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  <w14:shadow w14:blurRad="63500" w14:dist="38100" w14:dir="5400000" w14:sx="100000" w14:sy="100000" w14:kx="0" w14:ky="0" w14:algn="t">
                  <w14:srgbClr w14:val="000000">
                    <w14:alpha w14:val="75000"/>
                  </w14:srgbClr>
                </w14:shadow>
              </w:rPr>
              <w:t>Пэйтон</w:t>
            </w:r>
            <w:proofErr w:type="spellEnd"/>
            <w:r w:rsidRPr="000E62F5">
              <w:rPr>
                <w:rFonts w:ascii="Times New Roman" w:eastAsiaTheme="majorEastAsia" w:hAnsi="Times New Roman" w:cs="Times New Roman"/>
                <w:kern w:val="24"/>
                <w:sz w:val="24"/>
                <w:szCs w:val="24"/>
                <w14:shadow w14:blurRad="63500" w14:dist="38100" w14:dir="5400000" w14:sx="100000" w14:sy="100000" w14:kx="0" w14:ky="0" w14:algn="t">
                  <w14:srgbClr w14:val="000000">
                    <w14:alpha w14:val="75000"/>
                  </w14:srgbClr>
                </w14:shadow>
              </w:rPr>
              <w:t xml:space="preserve"> Стюарт</w:t>
            </w:r>
          </w:p>
        </w:tc>
      </w:tr>
    </w:tbl>
    <w:p w:rsidR="000E62F5" w:rsidRPr="000E62F5" w:rsidRDefault="000E62F5" w:rsidP="000E6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E62F5" w:rsidRPr="000E62F5" w:rsidRDefault="000E62F5" w:rsidP="000E62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62F5">
        <w:rPr>
          <w:rFonts w:ascii="Times New Roman" w:hAnsi="Times New Roman" w:cs="Times New Roman"/>
          <w:b/>
          <w:i/>
          <w:sz w:val="24"/>
          <w:szCs w:val="24"/>
        </w:rPr>
        <w:t>Диалог старшеклассника и студента</w:t>
      </w:r>
    </w:p>
    <w:p w:rsidR="000E62F5" w:rsidRPr="000E62F5" w:rsidRDefault="000E62F5" w:rsidP="000E62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E62F5">
        <w:rPr>
          <w:rFonts w:ascii="Times New Roman" w:hAnsi="Times New Roman" w:cs="Times New Roman"/>
          <w:b/>
          <w:i/>
          <w:sz w:val="24"/>
          <w:szCs w:val="24"/>
        </w:rPr>
        <w:t xml:space="preserve"> «Разговор о </w:t>
      </w:r>
      <w:proofErr w:type="gramStart"/>
      <w:r w:rsidRPr="000E62F5">
        <w:rPr>
          <w:rFonts w:ascii="Times New Roman" w:hAnsi="Times New Roman" w:cs="Times New Roman"/>
          <w:b/>
          <w:i/>
          <w:sz w:val="24"/>
          <w:szCs w:val="24"/>
        </w:rPr>
        <w:t>Великом</w:t>
      </w:r>
      <w:proofErr w:type="gramEnd"/>
      <w:r w:rsidRPr="000E62F5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0E62F5" w:rsidRPr="00F262C6" w:rsidRDefault="000E62F5" w:rsidP="000E6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62F5">
        <w:rPr>
          <w:rFonts w:ascii="Times New Roman" w:hAnsi="Times New Roman" w:cs="Times New Roman"/>
          <w:sz w:val="24"/>
          <w:szCs w:val="24"/>
          <w:u w:val="single"/>
        </w:rPr>
        <w:t xml:space="preserve">Старшеклассник: </w:t>
      </w:r>
      <w:r w:rsidRPr="000E62F5">
        <w:rPr>
          <w:rFonts w:ascii="Times New Roman" w:hAnsi="Times New Roman" w:cs="Times New Roman"/>
          <w:sz w:val="24"/>
          <w:szCs w:val="24"/>
        </w:rPr>
        <w:t>Жаль, что мы живем в такое неинтересное время. Раньш</w:t>
      </w:r>
      <w:r w:rsidRPr="00F262C6">
        <w:rPr>
          <w:rFonts w:ascii="Times New Roman" w:hAnsi="Times New Roman" w:cs="Times New Roman"/>
          <w:sz w:val="24"/>
          <w:szCs w:val="24"/>
        </w:rPr>
        <w:t>е люди совершали великие поступки, а сейчас только деньги зарабатывают.</w:t>
      </w:r>
    </w:p>
    <w:p w:rsidR="000E62F5" w:rsidRPr="00F262C6" w:rsidRDefault="000E62F5" w:rsidP="000E6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2C6">
        <w:rPr>
          <w:rFonts w:ascii="Times New Roman" w:hAnsi="Times New Roman" w:cs="Times New Roman"/>
          <w:sz w:val="24"/>
          <w:szCs w:val="24"/>
          <w:u w:val="single"/>
        </w:rPr>
        <w:t>Студент</w:t>
      </w:r>
      <w:r w:rsidRPr="00F262C6">
        <w:rPr>
          <w:rFonts w:ascii="Times New Roman" w:hAnsi="Times New Roman" w:cs="Times New Roman"/>
          <w:sz w:val="24"/>
          <w:szCs w:val="24"/>
        </w:rPr>
        <w:t>: А что ты считаешь великим поступком?</w:t>
      </w:r>
    </w:p>
    <w:p w:rsidR="000E62F5" w:rsidRPr="00F262C6" w:rsidRDefault="000E62F5" w:rsidP="000E6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2C6">
        <w:rPr>
          <w:rFonts w:ascii="Times New Roman" w:hAnsi="Times New Roman" w:cs="Times New Roman"/>
          <w:sz w:val="24"/>
          <w:szCs w:val="24"/>
          <w:u w:val="single"/>
        </w:rPr>
        <w:t xml:space="preserve">Старшеклассник: </w:t>
      </w:r>
      <w:r w:rsidRPr="00F262C6">
        <w:rPr>
          <w:rFonts w:ascii="Times New Roman" w:hAnsi="Times New Roman" w:cs="Times New Roman"/>
          <w:sz w:val="24"/>
          <w:szCs w:val="24"/>
        </w:rPr>
        <w:t xml:space="preserve">Когда человек забывает о себе, и все, что у него есть, готов отдать </w:t>
      </w:r>
      <w:proofErr w:type="gramStart"/>
      <w:r w:rsidRPr="00F262C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262C6">
        <w:rPr>
          <w:rFonts w:ascii="Times New Roman" w:hAnsi="Times New Roman" w:cs="Times New Roman"/>
          <w:sz w:val="24"/>
          <w:szCs w:val="24"/>
        </w:rPr>
        <w:t xml:space="preserve"> другого.</w:t>
      </w:r>
    </w:p>
    <w:p w:rsidR="000E62F5" w:rsidRPr="00F262C6" w:rsidRDefault="000E62F5" w:rsidP="000E6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62C6">
        <w:rPr>
          <w:rFonts w:ascii="Times New Roman" w:hAnsi="Times New Roman" w:cs="Times New Roman"/>
          <w:sz w:val="24"/>
          <w:szCs w:val="24"/>
          <w:u w:val="single"/>
        </w:rPr>
        <w:t>Студент</w:t>
      </w:r>
      <w:r w:rsidRPr="00F262C6">
        <w:rPr>
          <w:rFonts w:ascii="Times New Roman" w:hAnsi="Times New Roman" w:cs="Times New Roman"/>
          <w:sz w:val="24"/>
          <w:szCs w:val="24"/>
        </w:rPr>
        <w:t>: Разве сейчас нет таких людей?! Мать, которая отдает свою жизнь ребенку; учитель, забывающий о сне и времени  ради детей; врач, спасающий больного от смерти; офицер, закрывающий собой солдат-новобранцев от шального снаряда, - разве это не великие люди!</w:t>
      </w:r>
    </w:p>
    <w:p w:rsidR="000E62F5" w:rsidRPr="00F262C6" w:rsidRDefault="000E62F5" w:rsidP="000E6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62C6">
        <w:rPr>
          <w:rFonts w:ascii="Times New Roman" w:hAnsi="Times New Roman" w:cs="Times New Roman"/>
          <w:sz w:val="24"/>
          <w:szCs w:val="24"/>
          <w:u w:val="single"/>
        </w:rPr>
        <w:t>Старшеклассник</w:t>
      </w:r>
      <w:r w:rsidRPr="00F262C6">
        <w:rPr>
          <w:rFonts w:ascii="Times New Roman" w:hAnsi="Times New Roman" w:cs="Times New Roman"/>
          <w:sz w:val="24"/>
          <w:szCs w:val="24"/>
        </w:rPr>
        <w:t>: Что-то я не видел в своей жизни великих врачей и учителей!</w:t>
      </w:r>
    </w:p>
    <w:p w:rsidR="000E62F5" w:rsidRPr="00F262C6" w:rsidRDefault="000E62F5" w:rsidP="000E6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262C6">
        <w:rPr>
          <w:rFonts w:ascii="Times New Roman" w:hAnsi="Times New Roman" w:cs="Times New Roman"/>
          <w:sz w:val="24"/>
          <w:szCs w:val="24"/>
          <w:u w:val="single"/>
        </w:rPr>
        <w:t>Студент</w:t>
      </w:r>
      <w:r w:rsidRPr="00F262C6">
        <w:rPr>
          <w:rFonts w:ascii="Times New Roman" w:hAnsi="Times New Roman" w:cs="Times New Roman"/>
          <w:sz w:val="24"/>
          <w:szCs w:val="24"/>
        </w:rPr>
        <w:t>: Таких людей всегда было мало, и раньше, и теперь. Но когда ты сам посвящаешь свою жизнь тому, чтобы сделать что-то великое, их становится больше.</w:t>
      </w:r>
    </w:p>
    <w:p w:rsidR="000E62F5" w:rsidRPr="00F262C6" w:rsidRDefault="000E62F5" w:rsidP="000E62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62C6">
        <w:rPr>
          <w:rFonts w:ascii="Times New Roman" w:hAnsi="Times New Roman" w:cs="Times New Roman"/>
          <w:sz w:val="24"/>
          <w:szCs w:val="24"/>
          <w:u w:val="single"/>
        </w:rPr>
        <w:t xml:space="preserve">Старшеклассник: </w:t>
      </w:r>
      <w:r w:rsidRPr="00F262C6">
        <w:rPr>
          <w:rFonts w:ascii="Times New Roman" w:hAnsi="Times New Roman" w:cs="Times New Roman"/>
          <w:sz w:val="24"/>
          <w:szCs w:val="24"/>
        </w:rPr>
        <w:t>Но что же великое я смогу совершить сегодня?</w:t>
      </w:r>
    </w:p>
    <w:p w:rsidR="000E62F5" w:rsidRPr="00F262C6" w:rsidRDefault="000E62F5" w:rsidP="000E62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E62F5" w:rsidRPr="00F262C6" w:rsidRDefault="000E62F5" w:rsidP="000E62F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Ситуации для сценки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0E62F5" w:rsidRPr="00F262C6" w:rsidTr="00AC0A8B">
        <w:tc>
          <w:tcPr>
            <w:tcW w:w="10682" w:type="dxa"/>
          </w:tcPr>
          <w:p w:rsidR="000E62F5" w:rsidRPr="00F262C6" w:rsidRDefault="000E62F5" w:rsidP="00AC0A8B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62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1) У вас тяжело заболела бабушка и в семье некому за ней ухаживать.</w:t>
            </w:r>
          </w:p>
          <w:p w:rsidR="000E62F5" w:rsidRPr="00F262C6" w:rsidRDefault="000E62F5" w:rsidP="00AC0A8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62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Задание:</w:t>
            </w:r>
          </w:p>
          <w:p w:rsidR="000E62F5" w:rsidRPr="00F262C6" w:rsidRDefault="000E62F5" w:rsidP="00AC0A8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Разыграйте ситуацию. Один из Вас доказывает, что нужнее воля, другой – разум, а третий доказывает, что без человечности проблему не решить.</w:t>
            </w:r>
          </w:p>
        </w:tc>
      </w:tr>
      <w:tr w:rsidR="000E62F5" w:rsidRPr="00F262C6" w:rsidTr="00AC0A8B">
        <w:tc>
          <w:tcPr>
            <w:tcW w:w="10682" w:type="dxa"/>
          </w:tcPr>
          <w:p w:rsidR="000E62F5" w:rsidRPr="00F262C6" w:rsidRDefault="000E62F5" w:rsidP="00AC0A8B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62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2) Вы мечтаете поступить в институт, но отстаете по многим предметам</w:t>
            </w:r>
          </w:p>
          <w:p w:rsidR="000E62F5" w:rsidRPr="00F262C6" w:rsidRDefault="000E62F5" w:rsidP="00AC0A8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62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Задание:</w:t>
            </w:r>
          </w:p>
          <w:p w:rsidR="000E62F5" w:rsidRPr="00F262C6" w:rsidRDefault="000E62F5" w:rsidP="00AC0A8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262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Разыграйте ситуацию. Один из Вас доказывает, что нужнее воля, другой – разум, а третий доказывает, что без человечности проблему не решить.</w:t>
            </w:r>
          </w:p>
        </w:tc>
      </w:tr>
      <w:tr w:rsidR="000E62F5" w:rsidRPr="00F262C6" w:rsidTr="00AC0A8B">
        <w:tc>
          <w:tcPr>
            <w:tcW w:w="10682" w:type="dxa"/>
          </w:tcPr>
          <w:p w:rsidR="000E62F5" w:rsidRPr="00F262C6" w:rsidRDefault="000E62F5" w:rsidP="00AC0A8B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62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3) Вы постоянно ссоритесь с родителями, хотя в глубине души понимаете, что они правы</w:t>
            </w:r>
          </w:p>
          <w:p w:rsidR="000E62F5" w:rsidRPr="00F262C6" w:rsidRDefault="000E62F5" w:rsidP="00AC0A8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62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Задание:</w:t>
            </w:r>
          </w:p>
          <w:p w:rsidR="000E62F5" w:rsidRPr="00F262C6" w:rsidRDefault="000E62F5" w:rsidP="00AC0A8B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F262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Разыграйте ситуацию. Один из Вас доказывает, что нужнее воля, другой – разум, а третий доказывает, что без человечности проблему не решить.</w:t>
            </w:r>
          </w:p>
        </w:tc>
      </w:tr>
      <w:tr w:rsidR="000E62F5" w:rsidRPr="00F262C6" w:rsidTr="00AC0A8B">
        <w:tc>
          <w:tcPr>
            <w:tcW w:w="10682" w:type="dxa"/>
          </w:tcPr>
          <w:p w:rsidR="000E62F5" w:rsidRPr="00F262C6" w:rsidRDefault="000E62F5" w:rsidP="00AC0A8B">
            <w:pPr>
              <w:ind w:firstLine="56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62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4) Никто из друзей не поздравил вас с днем рождения</w:t>
            </w:r>
          </w:p>
          <w:p w:rsidR="000E62F5" w:rsidRPr="00F262C6" w:rsidRDefault="000E62F5" w:rsidP="00AC0A8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262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Задание:</w:t>
            </w:r>
          </w:p>
          <w:p w:rsidR="000E62F5" w:rsidRPr="00F262C6" w:rsidRDefault="000E62F5" w:rsidP="00AC0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2C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Разыграйте ситуацию. Один из Вас доказывает, что нужнее воля, другой – разум, а третий доказывает, что без человечности проблему не решить.</w:t>
            </w:r>
          </w:p>
        </w:tc>
      </w:tr>
    </w:tbl>
    <w:p w:rsidR="00B46E21" w:rsidRDefault="00B46E21" w:rsidP="000E62F5"/>
    <w:sectPr w:rsidR="00B46E21" w:rsidSect="00F262C6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F5"/>
    <w:rsid w:val="000E62F5"/>
    <w:rsid w:val="00B46E21"/>
    <w:rsid w:val="00EC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2F5"/>
    <w:pPr>
      <w:ind w:left="720"/>
      <w:contextualSpacing/>
    </w:pPr>
  </w:style>
  <w:style w:type="character" w:customStyle="1" w:styleId="apple-converted-space">
    <w:name w:val="apple-converted-space"/>
    <w:basedOn w:val="a0"/>
    <w:rsid w:val="000E62F5"/>
  </w:style>
  <w:style w:type="character" w:styleId="a5">
    <w:name w:val="Hyperlink"/>
    <w:basedOn w:val="a0"/>
    <w:uiPriority w:val="99"/>
    <w:semiHidden/>
    <w:unhideWhenUsed/>
    <w:rsid w:val="000E62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6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62F5"/>
    <w:pPr>
      <w:ind w:left="720"/>
      <w:contextualSpacing/>
    </w:pPr>
  </w:style>
  <w:style w:type="character" w:customStyle="1" w:styleId="apple-converted-space">
    <w:name w:val="apple-converted-space"/>
    <w:basedOn w:val="a0"/>
    <w:rsid w:val="000E62F5"/>
  </w:style>
  <w:style w:type="character" w:styleId="a5">
    <w:name w:val="Hyperlink"/>
    <w:basedOn w:val="a0"/>
    <w:uiPriority w:val="99"/>
    <w:semiHidden/>
    <w:unhideWhenUsed/>
    <w:rsid w:val="000E62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horism.ru/author/a7956.shtml" TargetMode="External"/><Relationship Id="rId13" Type="http://schemas.openxmlformats.org/officeDocument/2006/relationships/hyperlink" Target="http://www.aphorism.ru/author/a4195.s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phorism.ru/author/a4546.shtml" TargetMode="External"/><Relationship Id="rId12" Type="http://schemas.openxmlformats.org/officeDocument/2006/relationships/hyperlink" Target="http://www.aphorism.ru/123.shtml" TargetMode="External"/><Relationship Id="rId17" Type="http://schemas.openxmlformats.org/officeDocument/2006/relationships/hyperlink" Target="http://www.aphorism.ru/author/a4546.s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aphorism.ru/author/a7784.s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phorism.ru/763.shtml" TargetMode="External"/><Relationship Id="rId11" Type="http://schemas.openxmlformats.org/officeDocument/2006/relationships/hyperlink" Target="http://www.aphorism.ru/123.shtml" TargetMode="External"/><Relationship Id="rId5" Type="http://schemas.openxmlformats.org/officeDocument/2006/relationships/hyperlink" Target="http://www.aphorism.ru/author/a4546.shtml" TargetMode="External"/><Relationship Id="rId15" Type="http://schemas.openxmlformats.org/officeDocument/2006/relationships/hyperlink" Target="http://www.aphorism.ru/1306.shtml" TargetMode="External"/><Relationship Id="rId10" Type="http://schemas.openxmlformats.org/officeDocument/2006/relationships/hyperlink" Target="http://www.aphorism.ru/647.s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phorism.ru/316.shtml" TargetMode="External"/><Relationship Id="rId14" Type="http://schemas.openxmlformats.org/officeDocument/2006/relationships/hyperlink" Target="http://www.aphorism.ru/664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2013-01-30T21:23:00Z</dcterms:created>
  <dcterms:modified xsi:type="dcterms:W3CDTF">2013-01-30T21:25:00Z</dcterms:modified>
</cp:coreProperties>
</file>