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74" w:rsidRPr="00282D55" w:rsidRDefault="0033517E" w:rsidP="00282D55">
      <w:pPr>
        <w:tabs>
          <w:tab w:val="left" w:pos="284"/>
          <w:tab w:val="left" w:pos="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D55">
        <w:rPr>
          <w:rFonts w:ascii="Times New Roman" w:hAnsi="Times New Roman" w:cs="Times New Roman"/>
          <w:b/>
          <w:sz w:val="24"/>
          <w:szCs w:val="24"/>
        </w:rPr>
        <w:t>Задания 2 этапа</w:t>
      </w:r>
    </w:p>
    <w:p w:rsidR="0033517E" w:rsidRPr="00282D55" w:rsidRDefault="0033517E" w:rsidP="00282D5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55">
        <w:rPr>
          <w:rFonts w:ascii="Times New Roman" w:hAnsi="Times New Roman" w:cs="Times New Roman"/>
          <w:sz w:val="24"/>
          <w:szCs w:val="24"/>
        </w:rPr>
        <w:t xml:space="preserve">Написать </w:t>
      </w:r>
      <w:r w:rsidRPr="00282D55">
        <w:rPr>
          <w:rFonts w:ascii="Times New Roman" w:hAnsi="Times New Roman" w:cs="Times New Roman"/>
          <w:b/>
          <w:sz w:val="24"/>
          <w:szCs w:val="24"/>
        </w:rPr>
        <w:t>оду</w:t>
      </w:r>
      <w:r w:rsidRPr="00282D55">
        <w:rPr>
          <w:rFonts w:ascii="Times New Roman" w:hAnsi="Times New Roman" w:cs="Times New Roman"/>
          <w:sz w:val="24"/>
          <w:szCs w:val="24"/>
        </w:rPr>
        <w:t xml:space="preserve"> «Ломоносову».</w:t>
      </w:r>
    </w:p>
    <w:p w:rsidR="0033517E" w:rsidRPr="00282D55" w:rsidRDefault="00291A01" w:rsidP="00282D5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55">
        <w:rPr>
          <w:rFonts w:ascii="Times New Roman" w:hAnsi="Times New Roman" w:cs="Times New Roman"/>
          <w:sz w:val="24"/>
          <w:szCs w:val="24"/>
        </w:rPr>
        <w:t>Вклад М.В. Ломоносова в литературу и русский язык.</w:t>
      </w:r>
    </w:p>
    <w:p w:rsidR="00291A01" w:rsidRPr="00282D55" w:rsidRDefault="00291A01" w:rsidP="00282D5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55">
        <w:rPr>
          <w:rFonts w:ascii="Times New Roman" w:hAnsi="Times New Roman" w:cs="Times New Roman"/>
          <w:sz w:val="24"/>
          <w:szCs w:val="24"/>
        </w:rPr>
        <w:t>Вклад М.В. Ломоносова в историю.</w:t>
      </w:r>
    </w:p>
    <w:p w:rsidR="00291A01" w:rsidRPr="00282D55" w:rsidRDefault="00291A01" w:rsidP="00282D5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55">
        <w:rPr>
          <w:rFonts w:ascii="Times New Roman" w:hAnsi="Times New Roman" w:cs="Times New Roman"/>
          <w:sz w:val="24"/>
          <w:szCs w:val="24"/>
        </w:rPr>
        <w:t>Вклад М.В. Ломоносова в изобразительное искусство.</w:t>
      </w:r>
    </w:p>
    <w:p w:rsidR="00291A01" w:rsidRPr="00282D55" w:rsidRDefault="000D41DD" w:rsidP="00282D5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D55">
        <w:rPr>
          <w:rFonts w:ascii="Times New Roman" w:hAnsi="Times New Roman" w:cs="Times New Roman"/>
          <w:color w:val="333333"/>
          <w:sz w:val="24"/>
          <w:szCs w:val="24"/>
        </w:rPr>
        <w:t>Написать  стих</w:t>
      </w:r>
      <w:r w:rsidR="001651FB" w:rsidRPr="00282D55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r w:rsidRPr="00282D55">
        <w:rPr>
          <w:rFonts w:ascii="Times New Roman" w:hAnsi="Times New Roman" w:cs="Times New Roman"/>
          <w:color w:val="333333"/>
          <w:sz w:val="24"/>
          <w:szCs w:val="24"/>
        </w:rPr>
        <w:t xml:space="preserve"> провести</w:t>
      </w:r>
      <w:r w:rsidR="001651FB" w:rsidRPr="00282D55">
        <w:rPr>
          <w:rFonts w:ascii="Times New Roman" w:hAnsi="Times New Roman" w:cs="Times New Roman"/>
          <w:color w:val="333333"/>
          <w:sz w:val="24"/>
          <w:szCs w:val="24"/>
        </w:rPr>
        <w:t xml:space="preserve"> в поэтическо</w:t>
      </w:r>
      <w:r w:rsidRPr="00282D55">
        <w:rPr>
          <w:rFonts w:ascii="Times New Roman" w:hAnsi="Times New Roman" w:cs="Times New Roman"/>
          <w:color w:val="333333"/>
          <w:sz w:val="24"/>
          <w:szCs w:val="24"/>
        </w:rPr>
        <w:t xml:space="preserve">й форме рассуждения на </w:t>
      </w:r>
      <w:r w:rsidR="001651FB" w:rsidRPr="00282D55">
        <w:rPr>
          <w:rFonts w:ascii="Times New Roman" w:hAnsi="Times New Roman" w:cs="Times New Roman"/>
          <w:color w:val="333333"/>
          <w:sz w:val="24"/>
          <w:szCs w:val="24"/>
        </w:rPr>
        <w:t>темы све</w:t>
      </w:r>
      <w:r w:rsidRPr="00282D55">
        <w:rPr>
          <w:rFonts w:ascii="Times New Roman" w:hAnsi="Times New Roman" w:cs="Times New Roman"/>
          <w:color w:val="333333"/>
          <w:sz w:val="24"/>
          <w:szCs w:val="24"/>
        </w:rPr>
        <w:t>тского или научного характера</w:t>
      </w:r>
      <w:r w:rsidR="001651FB" w:rsidRPr="00282D5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45B18" w:rsidRPr="00282D55" w:rsidRDefault="00745B18" w:rsidP="00282D55">
      <w:pPr>
        <w:pStyle w:val="a3"/>
        <w:tabs>
          <w:tab w:val="left" w:pos="284"/>
          <w:tab w:val="left" w:pos="567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2D55">
        <w:rPr>
          <w:rFonts w:ascii="Times New Roman" w:hAnsi="Times New Roman" w:cs="Times New Roman"/>
          <w:b/>
          <w:sz w:val="24"/>
          <w:szCs w:val="24"/>
          <w:lang w:eastAsia="ru-RU"/>
        </w:rPr>
        <w:t>Как написать оду?</w:t>
      </w:r>
    </w:p>
    <w:p w:rsidR="00745B18" w:rsidRPr="00282D55" w:rsidRDefault="00745B18" w:rsidP="00282D55">
      <w:pPr>
        <w:pStyle w:val="a3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282D55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Ода — это торжественное лирико-ораторское произведение, которое написано высоким слогом и воспевает какого-то персонажа или какое-то явление, событие.</w:t>
      </w:r>
    </w:p>
    <w:p w:rsidR="00745B18" w:rsidRPr="00282D55" w:rsidRDefault="00745B18" w:rsidP="00282D55">
      <w:pPr>
        <w:pStyle w:val="a3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282D55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Прежде чем приниматься за написание оды, подумайте над темой, которую вы будете раскрывать. Написать оду можно практически обо всем: о погоде, времени года, человеке, животном, цветке или даже карандаше. Выделите те качества и свойства, которые вы будете восхвалять</w:t>
      </w:r>
      <w:r w:rsidR="00736EE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. Можете даже составить список.</w:t>
      </w:r>
    </w:p>
    <w:p w:rsidR="00745B18" w:rsidRPr="00282D55" w:rsidRDefault="00745B18" w:rsidP="00282D55">
      <w:pPr>
        <w:pStyle w:val="a3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282D55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После этого, посмотрите, какие метафоры вы сможете употребить для изображения выбранной ситуации или предмета. Использование выразительных средств очень важно, поэтому </w:t>
      </w:r>
      <w:r w:rsidR="00736EE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отнеситесь к этому внимательно.</w:t>
      </w:r>
    </w:p>
    <w:p w:rsidR="00745B18" w:rsidRPr="00282D55" w:rsidRDefault="00745B18" w:rsidP="00282D55">
      <w:pPr>
        <w:pStyle w:val="a3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282D55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Постарайтесь распланировать структуру оды. Определитесь, что вы хотите написать. Решите, сколько строчек будет в каждой строфе, а также, сколько строф будет в целой оде. Одическая строфа состоит из десяти строчек. Эти строчки рифмуются в определенной последовательности. Строфа состоит из двух четверостиший, которые находятся в начале и в конце, между ними располагается двустишие. В первом четверостишие используется перекрестная рифмовка, а в последнем — опоясывающая. Между собой рифмуются строки, которые расположены в центре строфы.</w:t>
      </w:r>
    </w:p>
    <w:p w:rsidR="00745B18" w:rsidRPr="00282D55" w:rsidRDefault="00745B18" w:rsidP="00282D55">
      <w:pPr>
        <w:pStyle w:val="a3"/>
        <w:tabs>
          <w:tab w:val="left" w:pos="284"/>
          <w:tab w:val="left" w:pos="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454545"/>
          <w:sz w:val="24"/>
          <w:szCs w:val="24"/>
          <w:lang w:eastAsia="ru-RU"/>
        </w:rPr>
      </w:pPr>
      <w:r w:rsidRPr="00282D55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После того, как ода написана, обязательно прочитайте ее вслух. Вы не должны спотыкаться о какие-то слова и рифмы. Уберите любые слова, которые делают вашу оду неуклюжей. После внесения необходимых правок, можете выносить свое тв</w:t>
      </w:r>
      <w:r w:rsidR="00736EE0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>орение на суд друзей и близких.</w:t>
      </w:r>
    </w:p>
    <w:sectPr w:rsidR="00745B18" w:rsidRPr="00282D55" w:rsidSect="000130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461"/>
    <w:multiLevelType w:val="hybridMultilevel"/>
    <w:tmpl w:val="90F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3257"/>
    <w:multiLevelType w:val="hybridMultilevel"/>
    <w:tmpl w:val="90F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3784"/>
    <w:multiLevelType w:val="hybridMultilevel"/>
    <w:tmpl w:val="90F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3556"/>
    <w:multiLevelType w:val="hybridMultilevel"/>
    <w:tmpl w:val="4D5C1A34"/>
    <w:lvl w:ilvl="0" w:tplc="1494B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4DF2"/>
    <w:rsid w:val="00013075"/>
    <w:rsid w:val="000D41DD"/>
    <w:rsid w:val="001651FB"/>
    <w:rsid w:val="00282D55"/>
    <w:rsid w:val="00291A01"/>
    <w:rsid w:val="00315FA5"/>
    <w:rsid w:val="0033517E"/>
    <w:rsid w:val="00385661"/>
    <w:rsid w:val="005045A3"/>
    <w:rsid w:val="00736EE0"/>
    <w:rsid w:val="00745B18"/>
    <w:rsid w:val="00814DF2"/>
    <w:rsid w:val="0082066C"/>
    <w:rsid w:val="008E5AE3"/>
    <w:rsid w:val="008F3DFF"/>
    <w:rsid w:val="00DF72A0"/>
    <w:rsid w:val="00E13F74"/>
    <w:rsid w:val="00E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7E"/>
    <w:pPr>
      <w:ind w:left="720"/>
      <w:contextualSpacing/>
    </w:pPr>
  </w:style>
  <w:style w:type="table" w:styleId="a4">
    <w:name w:val="Table Grid"/>
    <w:basedOn w:val="a1"/>
    <w:uiPriority w:val="59"/>
    <w:rsid w:val="0038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7E"/>
    <w:pPr>
      <w:ind w:left="720"/>
      <w:contextualSpacing/>
    </w:pPr>
  </w:style>
  <w:style w:type="table" w:styleId="a4">
    <w:name w:val="Table Grid"/>
    <w:basedOn w:val="a1"/>
    <w:uiPriority w:val="59"/>
    <w:rsid w:val="0038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C49E-312A-435C-9603-FA0C044D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ira</cp:lastModifiedBy>
  <cp:revision>16</cp:revision>
  <dcterms:created xsi:type="dcterms:W3CDTF">2011-11-18T17:33:00Z</dcterms:created>
  <dcterms:modified xsi:type="dcterms:W3CDTF">2014-01-09T04:09:00Z</dcterms:modified>
</cp:coreProperties>
</file>