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B47" w:rsidRDefault="00884B47" w:rsidP="00884B47">
      <w:proofErr w:type="spellStart"/>
      <w:r>
        <w:t>Кустова</w:t>
      </w:r>
      <w:proofErr w:type="spellEnd"/>
      <w:r>
        <w:t xml:space="preserve"> О.И. 275-117-408,  Гашкова Л.А. 297-291-588</w:t>
      </w:r>
    </w:p>
    <w:p w:rsidR="00884B47" w:rsidRDefault="00884B47" w:rsidP="00AB2FAE">
      <w:pPr>
        <w:ind w:left="-851"/>
        <w:rPr>
          <w:b/>
        </w:rPr>
      </w:pPr>
    </w:p>
    <w:p w:rsidR="00AB2FAE" w:rsidRDefault="00AB2FAE" w:rsidP="00AB2FAE">
      <w:pPr>
        <w:ind w:left="-851"/>
        <w:rPr>
          <w:b/>
        </w:rPr>
      </w:pPr>
      <w:r>
        <w:rPr>
          <w:b/>
        </w:rPr>
        <w:t>Приложение 3</w:t>
      </w:r>
    </w:p>
    <w:p w:rsidR="00AB2FAE" w:rsidRPr="00C419A8" w:rsidRDefault="00AB2FAE" w:rsidP="00AB2FAE">
      <w:pPr>
        <w:ind w:left="-851"/>
      </w:pPr>
      <w:r w:rsidRPr="001F3401">
        <w:rPr>
          <w:b/>
        </w:rPr>
        <w:t xml:space="preserve">ОТЧЁТ   </w:t>
      </w:r>
      <w:proofErr w:type="gramStart"/>
      <w:r w:rsidRPr="001F3401">
        <w:rPr>
          <w:b/>
        </w:rPr>
        <w:t>о</w:t>
      </w:r>
      <w:proofErr w:type="gramEnd"/>
      <w:r w:rsidRPr="001F3401">
        <w:rPr>
          <w:b/>
        </w:rPr>
        <w:t xml:space="preserve"> </w:t>
      </w:r>
      <w:proofErr w:type="gramStart"/>
      <w:r w:rsidRPr="001F3401">
        <w:rPr>
          <w:b/>
        </w:rPr>
        <w:t>проведённой</w:t>
      </w:r>
      <w:proofErr w:type="gramEnd"/>
      <w:r w:rsidRPr="001F3401">
        <w:rPr>
          <w:b/>
        </w:rPr>
        <w:t xml:space="preserve"> коррекционной (логопедической) рабо</w:t>
      </w:r>
      <w:r>
        <w:rPr>
          <w:b/>
        </w:rPr>
        <w:t xml:space="preserve">ты </w:t>
      </w:r>
      <w:r w:rsidRPr="001F3401">
        <w:rPr>
          <w:b/>
        </w:rPr>
        <w:t xml:space="preserve">за 20.. – 20.. учебный год </w:t>
      </w:r>
    </w:p>
    <w:p w:rsidR="00AB2FAE" w:rsidRDefault="00AB2FAE" w:rsidP="00AB2F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AB2FAE" w:rsidTr="00B12300">
        <w:tc>
          <w:tcPr>
            <w:tcW w:w="828" w:type="dxa"/>
          </w:tcPr>
          <w:p w:rsidR="00AB2FAE" w:rsidRDefault="00AB2FAE" w:rsidP="00B12300">
            <w:r>
              <w:t>№</w:t>
            </w:r>
          </w:p>
        </w:tc>
        <w:tc>
          <w:tcPr>
            <w:tcW w:w="3957" w:type="dxa"/>
          </w:tcPr>
          <w:p w:rsidR="00AB2FAE" w:rsidRDefault="00AB2FAE" w:rsidP="00B12300">
            <w:r>
              <w:t>ДАННЫЕ</w:t>
            </w:r>
          </w:p>
        </w:tc>
        <w:tc>
          <w:tcPr>
            <w:tcW w:w="2393" w:type="dxa"/>
          </w:tcPr>
          <w:p w:rsidR="00AB2FAE" w:rsidRDefault="00AB2FAE" w:rsidP="00B12300">
            <w:r>
              <w:t>ЧИСЛО ДЕТЕЙ</w:t>
            </w:r>
          </w:p>
        </w:tc>
        <w:tc>
          <w:tcPr>
            <w:tcW w:w="2393" w:type="dxa"/>
          </w:tcPr>
          <w:p w:rsidR="00AB2FAE" w:rsidRDefault="00AB2FAE" w:rsidP="00B12300">
            <w:r>
              <w:t>%</w:t>
            </w:r>
          </w:p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1</w:t>
            </w:r>
          </w:p>
        </w:tc>
        <w:tc>
          <w:tcPr>
            <w:tcW w:w="3957" w:type="dxa"/>
          </w:tcPr>
          <w:p w:rsidR="00AB2FAE" w:rsidRDefault="00AB2FAE" w:rsidP="00B12300">
            <w:r>
              <w:t>Дата комплектования</w:t>
            </w:r>
          </w:p>
        </w:tc>
        <w:tc>
          <w:tcPr>
            <w:tcW w:w="2393" w:type="dxa"/>
          </w:tcPr>
          <w:p w:rsidR="00AB2FAE" w:rsidRPr="00D61E3D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2</w:t>
            </w:r>
          </w:p>
        </w:tc>
        <w:tc>
          <w:tcPr>
            <w:tcW w:w="3957" w:type="dxa"/>
          </w:tcPr>
          <w:p w:rsidR="00AB2FAE" w:rsidRDefault="00AB2FAE" w:rsidP="00B12300">
            <w:r>
              <w:t>Количество детей</w:t>
            </w:r>
          </w:p>
        </w:tc>
        <w:tc>
          <w:tcPr>
            <w:tcW w:w="2393" w:type="dxa"/>
          </w:tcPr>
          <w:p w:rsidR="00AB2FAE" w:rsidRPr="00561B05" w:rsidRDefault="00AB2FAE" w:rsidP="00B12300">
            <w:pPr>
              <w:rPr>
                <w:b/>
              </w:rPr>
            </w:pPr>
          </w:p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3</w:t>
            </w:r>
          </w:p>
        </w:tc>
        <w:tc>
          <w:tcPr>
            <w:tcW w:w="3957" w:type="dxa"/>
          </w:tcPr>
          <w:p w:rsidR="00AB2FAE" w:rsidRDefault="00AB2FAE" w:rsidP="00B12300">
            <w:r>
              <w:t>Из них с заключением:</w:t>
            </w:r>
          </w:p>
        </w:tc>
        <w:tc>
          <w:tcPr>
            <w:tcW w:w="2393" w:type="dxa"/>
          </w:tcPr>
          <w:p w:rsidR="00AB2FAE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ОНР</w:t>
            </w:r>
          </w:p>
        </w:tc>
        <w:tc>
          <w:tcPr>
            <w:tcW w:w="2393" w:type="dxa"/>
          </w:tcPr>
          <w:p w:rsidR="00AB2FAE" w:rsidRPr="00D61E3D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ФФНР</w:t>
            </w:r>
          </w:p>
        </w:tc>
        <w:tc>
          <w:tcPr>
            <w:tcW w:w="2393" w:type="dxa"/>
          </w:tcPr>
          <w:p w:rsidR="00AB2FAE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ФНР</w:t>
            </w:r>
          </w:p>
        </w:tc>
        <w:tc>
          <w:tcPr>
            <w:tcW w:w="2393" w:type="dxa"/>
          </w:tcPr>
          <w:p w:rsidR="00AB2FAE" w:rsidRPr="00D61E3D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4</w:t>
            </w:r>
          </w:p>
        </w:tc>
        <w:tc>
          <w:tcPr>
            <w:tcW w:w="3957" w:type="dxa"/>
          </w:tcPr>
          <w:p w:rsidR="00AB2FAE" w:rsidRDefault="00AB2FAE" w:rsidP="00B12300">
            <w:r>
              <w:t>Количество выпущенных детей</w:t>
            </w:r>
          </w:p>
        </w:tc>
        <w:tc>
          <w:tcPr>
            <w:tcW w:w="2393" w:type="dxa"/>
          </w:tcPr>
          <w:p w:rsidR="00AB2FAE" w:rsidRPr="00561B05" w:rsidRDefault="00AB2FAE" w:rsidP="00B12300">
            <w:pPr>
              <w:rPr>
                <w:b/>
              </w:rPr>
            </w:pPr>
          </w:p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Из них: с хорошей речью</w:t>
            </w:r>
          </w:p>
        </w:tc>
        <w:tc>
          <w:tcPr>
            <w:tcW w:w="2393" w:type="dxa"/>
          </w:tcPr>
          <w:p w:rsidR="00AB2FAE" w:rsidRPr="004C756C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Со значительным улучшением</w:t>
            </w:r>
          </w:p>
        </w:tc>
        <w:tc>
          <w:tcPr>
            <w:tcW w:w="2393" w:type="dxa"/>
          </w:tcPr>
          <w:p w:rsidR="00AB2FAE" w:rsidRPr="00DF57F8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Без улучшения</w:t>
            </w:r>
          </w:p>
        </w:tc>
        <w:tc>
          <w:tcPr>
            <w:tcW w:w="2393" w:type="dxa"/>
          </w:tcPr>
          <w:p w:rsidR="00AB2FAE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5</w:t>
            </w:r>
          </w:p>
        </w:tc>
        <w:tc>
          <w:tcPr>
            <w:tcW w:w="3957" w:type="dxa"/>
          </w:tcPr>
          <w:p w:rsidR="00AB2FAE" w:rsidRDefault="00AB2FAE" w:rsidP="00B12300">
            <w:r>
              <w:t>Рекомендовано направить:</w:t>
            </w:r>
          </w:p>
        </w:tc>
        <w:tc>
          <w:tcPr>
            <w:tcW w:w="2393" w:type="dxa"/>
          </w:tcPr>
          <w:p w:rsidR="00AB2FAE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>В массовую школу</w:t>
            </w:r>
          </w:p>
        </w:tc>
        <w:tc>
          <w:tcPr>
            <w:tcW w:w="2393" w:type="dxa"/>
          </w:tcPr>
          <w:p w:rsidR="00AB2FAE" w:rsidRPr="00D61E3D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/>
        </w:tc>
        <w:tc>
          <w:tcPr>
            <w:tcW w:w="3957" w:type="dxa"/>
          </w:tcPr>
          <w:p w:rsidR="00AB2FAE" w:rsidRDefault="00AB2FAE" w:rsidP="00B12300">
            <w:r>
              <w:t xml:space="preserve">В массовую школу с занятиями в </w:t>
            </w:r>
            <w:proofErr w:type="gramStart"/>
            <w:r>
              <w:t>школьном</w:t>
            </w:r>
            <w:proofErr w:type="gramEnd"/>
            <w:r>
              <w:t xml:space="preserve"> </w:t>
            </w:r>
            <w:proofErr w:type="spellStart"/>
            <w:r>
              <w:t>логопункте</w:t>
            </w:r>
            <w:proofErr w:type="spellEnd"/>
          </w:p>
        </w:tc>
        <w:tc>
          <w:tcPr>
            <w:tcW w:w="2393" w:type="dxa"/>
          </w:tcPr>
          <w:p w:rsidR="00AB2FAE" w:rsidRPr="00D61E3D" w:rsidRDefault="00AB2FAE" w:rsidP="00B12300"/>
        </w:tc>
        <w:tc>
          <w:tcPr>
            <w:tcW w:w="2393" w:type="dxa"/>
          </w:tcPr>
          <w:p w:rsidR="00AB2FAE" w:rsidRDefault="00AB2FAE" w:rsidP="00B12300"/>
        </w:tc>
      </w:tr>
      <w:tr w:rsidR="00AB2FAE" w:rsidTr="00B12300">
        <w:tc>
          <w:tcPr>
            <w:tcW w:w="828" w:type="dxa"/>
          </w:tcPr>
          <w:p w:rsidR="00AB2FAE" w:rsidRDefault="00AB2FAE" w:rsidP="00B12300">
            <w:r>
              <w:t>6</w:t>
            </w:r>
          </w:p>
        </w:tc>
        <w:tc>
          <w:tcPr>
            <w:tcW w:w="3957" w:type="dxa"/>
          </w:tcPr>
          <w:p w:rsidR="00AB2FAE" w:rsidRDefault="00AB2FAE" w:rsidP="00B12300">
            <w:r>
              <w:t>Количество детей, оставшихся на повторный курс</w:t>
            </w:r>
          </w:p>
        </w:tc>
        <w:tc>
          <w:tcPr>
            <w:tcW w:w="2393" w:type="dxa"/>
          </w:tcPr>
          <w:p w:rsidR="00AB2FAE" w:rsidRPr="00DF57F8" w:rsidRDefault="00AB2FAE" w:rsidP="00B12300"/>
        </w:tc>
        <w:tc>
          <w:tcPr>
            <w:tcW w:w="2393" w:type="dxa"/>
          </w:tcPr>
          <w:p w:rsidR="00AB2FAE" w:rsidRDefault="00AB2FAE" w:rsidP="00B12300"/>
        </w:tc>
      </w:tr>
    </w:tbl>
    <w:p w:rsidR="00AB2FAE" w:rsidRDefault="00AB2FAE" w:rsidP="00AB2FAE">
      <w:pPr>
        <w:shd w:val="clear" w:color="auto" w:fill="FFFFFF"/>
        <w:tabs>
          <w:tab w:val="left" w:pos="-540"/>
        </w:tabs>
        <w:ind w:right="7"/>
        <w:rPr>
          <w:sz w:val="28"/>
          <w:szCs w:val="28"/>
        </w:rPr>
      </w:pPr>
    </w:p>
    <w:p w:rsidR="00237D06" w:rsidRDefault="00237D06" w:rsidP="00AB2FAE">
      <w:pPr>
        <w:ind w:left="-567"/>
      </w:pPr>
    </w:p>
    <w:sectPr w:rsidR="00237D06" w:rsidSect="00AB2F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FAE"/>
    <w:rsid w:val="00237D06"/>
    <w:rsid w:val="00884B47"/>
    <w:rsid w:val="009D1FC0"/>
    <w:rsid w:val="00A6725C"/>
    <w:rsid w:val="00AB2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AE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2015-11-15T15:16:00Z</dcterms:created>
  <dcterms:modified xsi:type="dcterms:W3CDTF">2015-11-15T15:26:00Z</dcterms:modified>
</cp:coreProperties>
</file>