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B2" w:rsidRDefault="007E45B2" w:rsidP="007E45B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Спицына Алла Николаевна</w:t>
      </w:r>
    </w:p>
    <w:p w:rsidR="007E45B2" w:rsidRDefault="007E45B2" w:rsidP="007E45B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261-014-888</w:t>
      </w:r>
    </w:p>
    <w:p w:rsidR="007E45B2" w:rsidRDefault="007E45B2" w:rsidP="007E45B2">
      <w:pPr>
        <w:tabs>
          <w:tab w:val="left" w:pos="6720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</w:p>
    <w:p w:rsidR="007E45B2" w:rsidRPr="00572011" w:rsidRDefault="00031EDD" w:rsidP="007E45B2">
      <w:pPr>
        <w:tabs>
          <w:tab w:val="left" w:pos="6720"/>
        </w:tabs>
        <w:spacing w:line="240" w:lineRule="auto"/>
        <w:ind w:right="-7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  <w:r w:rsidR="007E45B2" w:rsidRPr="00572011">
        <w:rPr>
          <w:rFonts w:ascii="Times New Roman" w:hAnsi="Times New Roman" w:cs="Times New Roman"/>
          <w:b/>
          <w:sz w:val="24"/>
          <w:szCs w:val="24"/>
        </w:rPr>
        <w:t>.</w:t>
      </w:r>
    </w:p>
    <w:p w:rsidR="007E45B2" w:rsidRPr="006661FF" w:rsidRDefault="007E45B2" w:rsidP="007E45B2">
      <w:pPr>
        <w:tabs>
          <w:tab w:val="left" w:pos="6720"/>
        </w:tabs>
        <w:spacing w:line="240" w:lineRule="auto"/>
        <w:ind w:right="-72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1FF">
        <w:rPr>
          <w:rFonts w:ascii="Times New Roman" w:hAnsi="Times New Roman" w:cs="Times New Roman"/>
          <w:b/>
          <w:sz w:val="24"/>
          <w:szCs w:val="24"/>
          <w:u w:val="single"/>
        </w:rPr>
        <w:t>Былина «Иванушка Красно Солнышко».</w:t>
      </w:r>
    </w:p>
    <w:p w:rsidR="007E45B2" w:rsidRPr="00EB2366" w:rsidRDefault="007E45B2" w:rsidP="007E45B2">
      <w:pPr>
        <w:tabs>
          <w:tab w:val="left" w:pos="1695"/>
          <w:tab w:val="left" w:pos="6690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>Жил на Руси богатырь – свет Иванушка Красно Солнышко.</w:t>
      </w:r>
    </w:p>
    <w:p w:rsidR="007E45B2" w:rsidRPr="00EB2366" w:rsidRDefault="007E45B2" w:rsidP="007E45B2">
      <w:pPr>
        <w:tabs>
          <w:tab w:val="left" w:pos="1695"/>
          <w:tab w:val="left" w:pos="6690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 xml:space="preserve">И решил он пойти </w:t>
      </w:r>
      <w:proofErr w:type="gramStart"/>
      <w:r w:rsidRPr="00EB236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B2366">
        <w:rPr>
          <w:rFonts w:ascii="Times New Roman" w:hAnsi="Times New Roman" w:cs="Times New Roman"/>
          <w:sz w:val="24"/>
          <w:szCs w:val="24"/>
        </w:rPr>
        <w:t xml:space="preserve"> Черен лес,</w:t>
      </w:r>
    </w:p>
    <w:p w:rsidR="007E45B2" w:rsidRPr="00EB2366" w:rsidRDefault="007E45B2" w:rsidP="007E45B2">
      <w:pPr>
        <w:tabs>
          <w:tab w:val="left" w:pos="1695"/>
          <w:tab w:val="left" w:pos="6690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Pr="00EB2366">
        <w:rPr>
          <w:rFonts w:ascii="Times New Roman" w:hAnsi="Times New Roman" w:cs="Times New Roman"/>
          <w:sz w:val="24"/>
          <w:szCs w:val="24"/>
        </w:rPr>
        <w:t>нечисти</w:t>
      </w:r>
      <w:proofErr w:type="gramEnd"/>
      <w:r w:rsidRPr="00EB2366">
        <w:rPr>
          <w:rFonts w:ascii="Times New Roman" w:hAnsi="Times New Roman" w:cs="Times New Roman"/>
          <w:sz w:val="24"/>
          <w:szCs w:val="24"/>
        </w:rPr>
        <w:t xml:space="preserve"> развелось видимо-невидимо.</w:t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 xml:space="preserve">И было в том лесу чудовище </w:t>
      </w:r>
      <w:proofErr w:type="gramStart"/>
      <w:r w:rsidRPr="00EB2366">
        <w:rPr>
          <w:rFonts w:ascii="Times New Roman" w:hAnsi="Times New Roman" w:cs="Times New Roman"/>
          <w:sz w:val="24"/>
          <w:szCs w:val="24"/>
        </w:rPr>
        <w:t>поганое</w:t>
      </w:r>
      <w:proofErr w:type="gramEnd"/>
      <w:r w:rsidRPr="00EB2366">
        <w:rPr>
          <w:rFonts w:ascii="Times New Roman" w:hAnsi="Times New Roman" w:cs="Times New Roman"/>
          <w:sz w:val="24"/>
          <w:szCs w:val="24"/>
        </w:rPr>
        <w:t>.</w:t>
      </w:r>
      <w:r w:rsidRPr="00EB2366">
        <w:rPr>
          <w:rFonts w:ascii="Times New Roman" w:hAnsi="Times New Roman" w:cs="Times New Roman"/>
          <w:sz w:val="24"/>
          <w:szCs w:val="24"/>
        </w:rPr>
        <w:tab/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>А чудовище то жило на большом дубу.</w:t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>Как увидит то чудовище человека русского,</w:t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>Да как закричит, да как засвистит,</w:t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 xml:space="preserve">Сразу ураган </w:t>
      </w:r>
      <w:proofErr w:type="gramStart"/>
      <w:r w:rsidRPr="00EB2366">
        <w:rPr>
          <w:rFonts w:ascii="Times New Roman" w:hAnsi="Times New Roman" w:cs="Times New Roman"/>
          <w:sz w:val="24"/>
          <w:szCs w:val="24"/>
        </w:rPr>
        <w:t>подымается</w:t>
      </w:r>
      <w:proofErr w:type="gramEnd"/>
      <w:r w:rsidRPr="00EB2366">
        <w:rPr>
          <w:rFonts w:ascii="Times New Roman" w:hAnsi="Times New Roman" w:cs="Times New Roman"/>
          <w:sz w:val="24"/>
          <w:szCs w:val="24"/>
        </w:rPr>
        <w:t>,</w:t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 xml:space="preserve">Не может человек удержаться на ногах – </w:t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>Замертво ложится.</w:t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>Взял Иванушка своего коня булатного</w:t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 xml:space="preserve">И поехал </w:t>
      </w:r>
      <w:proofErr w:type="gramStart"/>
      <w:r w:rsidRPr="00EB236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B2366">
        <w:rPr>
          <w:rFonts w:ascii="Times New Roman" w:hAnsi="Times New Roman" w:cs="Times New Roman"/>
          <w:sz w:val="24"/>
          <w:szCs w:val="24"/>
        </w:rPr>
        <w:t xml:space="preserve"> Черен лес,</w:t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>Ехал весь он день, да ведь с утра до вечера,</w:t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 xml:space="preserve">Да все по полюшку </w:t>
      </w:r>
      <w:proofErr w:type="gramStart"/>
      <w:r w:rsidRPr="00EB23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B2366">
        <w:rPr>
          <w:rFonts w:ascii="Times New Roman" w:hAnsi="Times New Roman" w:cs="Times New Roman"/>
          <w:sz w:val="24"/>
          <w:szCs w:val="24"/>
        </w:rPr>
        <w:t xml:space="preserve"> чистому.</w:t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>Ехал он ведь и другой день,</w:t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>Другой день ведь с утра до вечера,</w:t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 xml:space="preserve">Все по </w:t>
      </w:r>
      <w:proofErr w:type="spellStart"/>
      <w:r w:rsidRPr="00EB2366">
        <w:rPr>
          <w:rFonts w:ascii="Times New Roman" w:hAnsi="Times New Roman" w:cs="Times New Roman"/>
          <w:sz w:val="24"/>
          <w:szCs w:val="24"/>
        </w:rPr>
        <w:t>пролесочке</w:t>
      </w:r>
      <w:proofErr w:type="spellEnd"/>
      <w:r w:rsidRPr="00EB2366">
        <w:rPr>
          <w:rFonts w:ascii="Times New Roman" w:hAnsi="Times New Roman" w:cs="Times New Roman"/>
          <w:sz w:val="24"/>
          <w:szCs w:val="24"/>
        </w:rPr>
        <w:t xml:space="preserve">,  да по </w:t>
      </w:r>
      <w:proofErr w:type="spellStart"/>
      <w:r w:rsidRPr="00EB2366">
        <w:rPr>
          <w:rFonts w:ascii="Times New Roman" w:hAnsi="Times New Roman" w:cs="Times New Roman"/>
          <w:sz w:val="24"/>
          <w:szCs w:val="24"/>
        </w:rPr>
        <w:t>пролесочке</w:t>
      </w:r>
      <w:proofErr w:type="spellEnd"/>
      <w:r w:rsidRPr="00EB2366">
        <w:rPr>
          <w:rFonts w:ascii="Times New Roman" w:hAnsi="Times New Roman" w:cs="Times New Roman"/>
          <w:sz w:val="24"/>
          <w:szCs w:val="24"/>
        </w:rPr>
        <w:t>.</w:t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 xml:space="preserve">А и на третий день еще до </w:t>
      </w:r>
      <w:proofErr w:type="spellStart"/>
      <w:r w:rsidRPr="00EB2366">
        <w:rPr>
          <w:rFonts w:ascii="Times New Roman" w:hAnsi="Times New Roman" w:cs="Times New Roman"/>
          <w:sz w:val="24"/>
          <w:szCs w:val="24"/>
        </w:rPr>
        <w:t>пабедья</w:t>
      </w:r>
      <w:proofErr w:type="spellEnd"/>
      <w:r w:rsidRPr="00EB2366">
        <w:rPr>
          <w:rFonts w:ascii="Times New Roman" w:hAnsi="Times New Roman" w:cs="Times New Roman"/>
          <w:sz w:val="24"/>
          <w:szCs w:val="24"/>
        </w:rPr>
        <w:t>.</w:t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>И наехал он да на большой дуб.</w:t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>И увидел Иванушка-свет Красно Солнышко</w:t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 xml:space="preserve"> На дубу чудовище </w:t>
      </w:r>
      <w:proofErr w:type="gramStart"/>
      <w:r w:rsidRPr="00EB2366">
        <w:rPr>
          <w:rFonts w:ascii="Times New Roman" w:hAnsi="Times New Roman" w:cs="Times New Roman"/>
          <w:sz w:val="24"/>
          <w:szCs w:val="24"/>
        </w:rPr>
        <w:t>поганое</w:t>
      </w:r>
      <w:proofErr w:type="gramEnd"/>
      <w:r w:rsidRPr="00EB2366">
        <w:rPr>
          <w:rFonts w:ascii="Times New Roman" w:hAnsi="Times New Roman" w:cs="Times New Roman"/>
          <w:sz w:val="24"/>
          <w:szCs w:val="24"/>
        </w:rPr>
        <w:t>,</w:t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 xml:space="preserve">А чудовище-то как закричит, как засвистит – </w:t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 xml:space="preserve">Сразу ураган </w:t>
      </w:r>
      <w:proofErr w:type="gramStart"/>
      <w:r w:rsidRPr="00EB2366">
        <w:rPr>
          <w:rFonts w:ascii="Times New Roman" w:hAnsi="Times New Roman" w:cs="Times New Roman"/>
          <w:sz w:val="24"/>
          <w:szCs w:val="24"/>
        </w:rPr>
        <w:t>подымается</w:t>
      </w:r>
      <w:proofErr w:type="gramEnd"/>
      <w:r w:rsidRPr="00EB2366">
        <w:rPr>
          <w:rFonts w:ascii="Times New Roman" w:hAnsi="Times New Roman" w:cs="Times New Roman"/>
          <w:sz w:val="24"/>
          <w:szCs w:val="24"/>
        </w:rPr>
        <w:t>,</w:t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>А конь под Иваном спотыкается,</w:t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>Не хочет идти, упирается.</w:t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>Говорит-то Ивана да таковы слова:</w:t>
      </w:r>
    </w:p>
    <w:p w:rsidR="007E45B2" w:rsidRDefault="007E45B2" w:rsidP="007E45B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Спицына Алла Николаевна</w:t>
      </w:r>
    </w:p>
    <w:p w:rsidR="007E45B2" w:rsidRDefault="007E45B2" w:rsidP="007E45B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261-014-888</w:t>
      </w:r>
    </w:p>
    <w:p w:rsidR="007E45B2" w:rsidRPr="00F60CB7" w:rsidRDefault="007E45B2" w:rsidP="007E45B2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>- Что же ты, мой конь, спотыкаешься?</w:t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>Аль не хочешь идти?</w:t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 xml:space="preserve">А ну-ка собери свои силушки </w:t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 xml:space="preserve">Да иди на чудовище </w:t>
      </w:r>
      <w:proofErr w:type="gramStart"/>
      <w:r w:rsidRPr="00EB2366">
        <w:rPr>
          <w:rFonts w:ascii="Times New Roman" w:hAnsi="Times New Roman" w:cs="Times New Roman"/>
          <w:sz w:val="24"/>
          <w:szCs w:val="24"/>
        </w:rPr>
        <w:t>поганое</w:t>
      </w:r>
      <w:proofErr w:type="gramEnd"/>
      <w:r w:rsidRPr="00EB2366">
        <w:rPr>
          <w:rFonts w:ascii="Times New Roman" w:hAnsi="Times New Roman" w:cs="Times New Roman"/>
          <w:sz w:val="24"/>
          <w:szCs w:val="24"/>
        </w:rPr>
        <w:t>.</w:t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>Встрепенулся конь, да и пошел на чудище.</w:t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>А чудовище-то все сильней кричит,</w:t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>Все сильней свистит.</w:t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>А конь все идет да идет тихой поступью.</w:t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>Наконец, дошел до чудовища.</w:t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>И схватил Иван чудовище да одною рукою,</w:t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 xml:space="preserve">И связал его накрепко веревками, </w:t>
      </w:r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 xml:space="preserve">И повез его в </w:t>
      </w:r>
      <w:proofErr w:type="spellStart"/>
      <w:r w:rsidRPr="00EB2366">
        <w:rPr>
          <w:rFonts w:ascii="Times New Roman" w:hAnsi="Times New Roman" w:cs="Times New Roman"/>
          <w:sz w:val="24"/>
          <w:szCs w:val="24"/>
        </w:rPr>
        <w:t>Нове-град</w:t>
      </w:r>
      <w:proofErr w:type="spellEnd"/>
    </w:p>
    <w:p w:rsidR="007E45B2" w:rsidRPr="00EB2366" w:rsidRDefault="007E45B2" w:rsidP="007E45B2">
      <w:pPr>
        <w:tabs>
          <w:tab w:val="left" w:pos="1695"/>
          <w:tab w:val="left" w:pos="448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B2366">
        <w:rPr>
          <w:rFonts w:ascii="Times New Roman" w:hAnsi="Times New Roman" w:cs="Times New Roman"/>
          <w:sz w:val="24"/>
          <w:szCs w:val="24"/>
        </w:rPr>
        <w:t>Да к самому князю новгородскому.</w:t>
      </w:r>
    </w:p>
    <w:p w:rsidR="007E45B2" w:rsidRDefault="007E45B2" w:rsidP="007E45B2">
      <w:pPr>
        <w:tabs>
          <w:tab w:val="left" w:pos="1695"/>
          <w:tab w:val="left" w:pos="613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E45B2" w:rsidRPr="00F90293" w:rsidRDefault="007E45B2" w:rsidP="007E45B2">
      <w:pPr>
        <w:tabs>
          <w:tab w:val="left" w:pos="1695"/>
          <w:tab w:val="left" w:pos="6135"/>
        </w:tabs>
        <w:spacing w:line="240" w:lineRule="auto"/>
        <w:ind w:right="-7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(Мамаева Людмила, 9 класс)</w:t>
      </w:r>
    </w:p>
    <w:p w:rsidR="007E45B2" w:rsidRPr="007E45B2" w:rsidRDefault="007E45B2" w:rsidP="007E45B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45B2" w:rsidRDefault="007E45B2" w:rsidP="007E45B2">
      <w:pPr>
        <w:tabs>
          <w:tab w:val="left" w:pos="1695"/>
          <w:tab w:val="left" w:pos="6135"/>
        </w:tabs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A341C" w:rsidRDefault="00FA341C"/>
    <w:sectPr w:rsidR="00FA341C" w:rsidSect="00FA341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911" w:rsidRDefault="00A25911" w:rsidP="00A25911">
      <w:pPr>
        <w:spacing w:after="0" w:line="240" w:lineRule="auto"/>
      </w:pPr>
      <w:r>
        <w:separator/>
      </w:r>
    </w:p>
  </w:endnote>
  <w:endnote w:type="continuationSeparator" w:id="0">
    <w:p w:rsidR="00A25911" w:rsidRDefault="00A25911" w:rsidP="00A2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3497"/>
      <w:docPartObj>
        <w:docPartGallery w:val="Page Numbers (Bottom of Page)"/>
        <w:docPartUnique/>
      </w:docPartObj>
    </w:sdtPr>
    <w:sdtContent>
      <w:p w:rsidR="00A25911" w:rsidRDefault="007F67A0">
        <w:pPr>
          <w:pStyle w:val="a6"/>
          <w:jc w:val="right"/>
        </w:pPr>
        <w:fldSimple w:instr=" PAGE   \* MERGEFORMAT ">
          <w:r w:rsidR="00031EDD">
            <w:rPr>
              <w:noProof/>
            </w:rPr>
            <w:t>1</w:t>
          </w:r>
        </w:fldSimple>
      </w:p>
    </w:sdtContent>
  </w:sdt>
  <w:p w:rsidR="00A25911" w:rsidRDefault="00A259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911" w:rsidRDefault="00A25911" w:rsidP="00A25911">
      <w:pPr>
        <w:spacing w:after="0" w:line="240" w:lineRule="auto"/>
      </w:pPr>
      <w:r>
        <w:separator/>
      </w:r>
    </w:p>
  </w:footnote>
  <w:footnote w:type="continuationSeparator" w:id="0">
    <w:p w:rsidR="00A25911" w:rsidRDefault="00A25911" w:rsidP="00A25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5B2"/>
    <w:rsid w:val="00031EDD"/>
    <w:rsid w:val="003A29E2"/>
    <w:rsid w:val="007416B8"/>
    <w:rsid w:val="007E45B2"/>
    <w:rsid w:val="007F67A0"/>
    <w:rsid w:val="00976ED9"/>
    <w:rsid w:val="009D79A0"/>
    <w:rsid w:val="00A25911"/>
    <w:rsid w:val="00CA1CC1"/>
    <w:rsid w:val="00FA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5B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25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5911"/>
  </w:style>
  <w:style w:type="paragraph" w:styleId="a6">
    <w:name w:val="footer"/>
    <w:basedOn w:val="a"/>
    <w:link w:val="a7"/>
    <w:uiPriority w:val="99"/>
    <w:unhideWhenUsed/>
    <w:rsid w:val="00A25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1327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2015-11-26T20:56:00Z</dcterms:created>
  <dcterms:modified xsi:type="dcterms:W3CDTF">2015-12-01T20:02:00Z</dcterms:modified>
</cp:coreProperties>
</file>