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66" w:rsidRPr="00E81366" w:rsidRDefault="00E81366" w:rsidP="00E81366">
      <w:pPr>
        <w:tabs>
          <w:tab w:val="left" w:pos="129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81366">
        <w:rPr>
          <w:rFonts w:ascii="Times New Roman" w:hAnsi="Times New Roman" w:cs="Times New Roman"/>
          <w:b/>
          <w:sz w:val="24"/>
          <w:szCs w:val="24"/>
          <w:lang w:val="ru-RU"/>
        </w:rPr>
        <w:t>Приложение 3</w:t>
      </w:r>
    </w:p>
    <w:p w:rsidR="00E81366" w:rsidRPr="00E81366" w:rsidRDefault="00E81366" w:rsidP="00E81366">
      <w:pPr>
        <w:tabs>
          <w:tab w:val="left" w:pos="129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81366">
        <w:rPr>
          <w:rFonts w:ascii="Times New Roman" w:hAnsi="Times New Roman" w:cs="Times New Roman"/>
          <w:b/>
          <w:sz w:val="24"/>
          <w:szCs w:val="24"/>
          <w:lang w:val="ru-RU"/>
        </w:rPr>
        <w:t>КИНЕЗИОЛОГИЧЕСКИЕ УПРАЖНЕНИЯ.</w:t>
      </w:r>
    </w:p>
    <w:p w:rsidR="00E81366" w:rsidRPr="00A10ED5" w:rsidRDefault="00E81366" w:rsidP="00E81366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10E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Описание используемой технологии.</w:t>
      </w:r>
    </w:p>
    <w:p w:rsidR="00E81366" w:rsidRPr="00A10ED5" w:rsidRDefault="00E81366" w:rsidP="00E8136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10E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1366" w:rsidRPr="00E81366" w:rsidRDefault="00E81366" w:rsidP="00E8136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E81366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КИНЕЗИОЛОГИЧЕСКИЕ УПРАЖНЕНИЯ</w:t>
      </w:r>
    </w:p>
    <w:p w:rsidR="00E81366" w:rsidRPr="00E81366" w:rsidRDefault="00E81366" w:rsidP="00E8136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E81366" w:rsidRPr="00E81366" w:rsidRDefault="00E81366" w:rsidP="00E813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1366">
        <w:rPr>
          <w:rFonts w:ascii="Times New Roman" w:hAnsi="Times New Roman" w:cs="Times New Roman"/>
          <w:sz w:val="24"/>
          <w:szCs w:val="24"/>
          <w:u w:val="single"/>
          <w:lang w:val="ru-RU"/>
        </w:rPr>
        <w:t>Цель</w:t>
      </w:r>
      <w:r w:rsidRPr="00E81366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E81366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мозолистого тела, повышение стрессоустойчивости,  синхронизи</w:t>
      </w:r>
      <w:r w:rsidRPr="00E81366">
        <w:rPr>
          <w:rFonts w:ascii="Times New Roman" w:hAnsi="Times New Roman" w:cs="Times New Roman"/>
          <w:sz w:val="24"/>
          <w:szCs w:val="24"/>
          <w:lang w:val="ru-RU"/>
        </w:rPr>
        <w:softHyphen/>
        <w:t>рование  работы полушарий, улучшение  мыслитель</w:t>
      </w:r>
      <w:r w:rsidRPr="00E81366">
        <w:rPr>
          <w:rFonts w:ascii="Times New Roman" w:hAnsi="Times New Roman" w:cs="Times New Roman"/>
          <w:sz w:val="24"/>
          <w:szCs w:val="24"/>
          <w:lang w:val="ru-RU"/>
        </w:rPr>
        <w:softHyphen/>
        <w:t>ной  деятельности, способствование улучшению памяти и внимания, облегчение процесса  чтения и письма.</w:t>
      </w:r>
    </w:p>
    <w:p w:rsidR="00E81366" w:rsidRPr="00E81366" w:rsidRDefault="00E81366" w:rsidP="00E813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1366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Актуальность:</w:t>
      </w:r>
      <w:r w:rsidRPr="00E81366">
        <w:rPr>
          <w:rFonts w:ascii="Times New Roman" w:hAnsi="Times New Roman" w:cs="Times New Roman"/>
          <w:sz w:val="24"/>
          <w:szCs w:val="24"/>
          <w:lang w:val="ru-RU"/>
        </w:rPr>
        <w:t xml:space="preserve"> Для успешного обучения и развития ребенка в школе одним из основных условий является полноценное развитие в дошкольном возрасте мозолистого тела. Мозолистое тело (межполушарное взаимодействие) можно развить через кинезиологические упражнения.</w:t>
      </w:r>
    </w:p>
    <w:p w:rsidR="00E81366" w:rsidRPr="00E81366" w:rsidRDefault="00E81366" w:rsidP="00E813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E81366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Периодичность проведения:</w:t>
      </w:r>
    </w:p>
    <w:p w:rsidR="00E81366" w:rsidRPr="00E81366" w:rsidRDefault="00E81366" w:rsidP="00E813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1366">
        <w:rPr>
          <w:rFonts w:ascii="Times New Roman" w:hAnsi="Times New Roman" w:cs="Times New Roman"/>
          <w:sz w:val="24"/>
          <w:szCs w:val="24"/>
          <w:lang w:val="ru-RU"/>
        </w:rPr>
        <w:t>Ежедневно утром. Продолжительность занятий зависит от возраста и может составлять от 5-10 до 15-20 минут в день. Длительность занятий по одному комплексу упражнений составляет 45-60 дней.</w:t>
      </w:r>
    </w:p>
    <w:p w:rsidR="00E81366" w:rsidRPr="00E81366" w:rsidRDefault="00E81366" w:rsidP="00E813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1366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Методика проведения</w:t>
      </w:r>
      <w:r w:rsidRPr="00E8136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E81366" w:rsidRPr="00E81366" w:rsidRDefault="00E81366" w:rsidP="00E8136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1366">
        <w:rPr>
          <w:rFonts w:ascii="Times New Roman" w:hAnsi="Times New Roman" w:cs="Times New Roman"/>
          <w:sz w:val="24"/>
          <w:szCs w:val="24"/>
          <w:lang w:val="ru-RU"/>
        </w:rPr>
        <w:t>Упражнения необходимо проводить ежедневно. С начало детям с раннего возраста учить выполнять пальчиковые игры от простого к сложному. После того как дети научились выполнять пальчиковые игры с пяти лет даю комплекс пальчиковых кинезиологических упражнений, состоящих из трех положений рук последовательно сменяющих друг друга. Ребенок выполняет вместе с взрослым, затем самостоятельно по памяти. Упражнение выполняется сначала правой рукой, затем левой, затем двумя руками вместе. При затруднениях взрослый предлагает ребенку помогать себе командами, произносимыми вслух или молча.</w:t>
      </w:r>
    </w:p>
    <w:p w:rsidR="00E81366" w:rsidRPr="00E81366" w:rsidRDefault="00E81366" w:rsidP="00E8136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1366">
        <w:rPr>
          <w:rFonts w:ascii="Times New Roman" w:hAnsi="Times New Roman" w:cs="Times New Roman"/>
          <w:sz w:val="24"/>
          <w:szCs w:val="24"/>
          <w:lang w:val="ru-RU"/>
        </w:rPr>
        <w:t>Для постепенного усложнения упражнений можно использовать:</w:t>
      </w:r>
    </w:p>
    <w:p w:rsidR="00E81366" w:rsidRPr="00A10ED5" w:rsidRDefault="00E81366" w:rsidP="00E81366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ED5">
        <w:rPr>
          <w:rFonts w:ascii="Times New Roman" w:hAnsi="Times New Roman" w:cs="Times New Roman"/>
          <w:sz w:val="24"/>
          <w:szCs w:val="24"/>
        </w:rPr>
        <w:t>ускорение темпа выполнения;</w:t>
      </w:r>
    </w:p>
    <w:p w:rsidR="00E81366" w:rsidRPr="00E81366" w:rsidRDefault="00E81366" w:rsidP="00E81366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1366">
        <w:rPr>
          <w:rFonts w:ascii="Times New Roman" w:hAnsi="Times New Roman" w:cs="Times New Roman"/>
          <w:sz w:val="24"/>
          <w:szCs w:val="24"/>
          <w:lang w:val="ru-RU"/>
        </w:rPr>
        <w:t>выполнение с легко прикушенным языком и закрытыми глазами (исключение речевого и зрительного контроля);</w:t>
      </w:r>
    </w:p>
    <w:p w:rsidR="00E81366" w:rsidRPr="00E81366" w:rsidRDefault="00E81366" w:rsidP="00E81366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1366">
        <w:rPr>
          <w:rFonts w:ascii="Times New Roman" w:hAnsi="Times New Roman" w:cs="Times New Roman"/>
          <w:sz w:val="24"/>
          <w:szCs w:val="24"/>
          <w:lang w:val="ru-RU"/>
        </w:rPr>
        <w:t>подключение движений глаз и языка к движениям рук;</w:t>
      </w:r>
    </w:p>
    <w:p w:rsidR="00E81366" w:rsidRPr="00E81366" w:rsidRDefault="00E81366" w:rsidP="00E81366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1366">
        <w:rPr>
          <w:rFonts w:ascii="Times New Roman" w:hAnsi="Times New Roman" w:cs="Times New Roman"/>
          <w:sz w:val="24"/>
          <w:szCs w:val="24"/>
          <w:lang w:val="ru-RU"/>
        </w:rPr>
        <w:t>подключение дыхательных упражнений и метода визуализации.</w:t>
      </w:r>
    </w:p>
    <w:p w:rsidR="00E81366" w:rsidRPr="00E81366" w:rsidRDefault="00E81366" w:rsidP="00E813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1366">
        <w:rPr>
          <w:rFonts w:ascii="Times New Roman" w:hAnsi="Times New Roman" w:cs="Times New Roman"/>
          <w:sz w:val="24"/>
          <w:szCs w:val="24"/>
          <w:lang w:val="ru-RU"/>
        </w:rPr>
        <w:t>Для результативности коррекционно-развивающей работы необходимо учитывать определенные условия:</w:t>
      </w:r>
    </w:p>
    <w:p w:rsidR="00E81366" w:rsidRPr="00E81366" w:rsidRDefault="00E81366" w:rsidP="00E813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1366">
        <w:rPr>
          <w:rFonts w:ascii="Times New Roman" w:hAnsi="Times New Roman" w:cs="Times New Roman"/>
          <w:sz w:val="24"/>
          <w:szCs w:val="24"/>
          <w:lang w:val="ru-RU"/>
        </w:rPr>
        <w:t>Занятия проводятся утром.</w:t>
      </w:r>
    </w:p>
    <w:p w:rsidR="00E81366" w:rsidRPr="00E81366" w:rsidRDefault="00E81366" w:rsidP="00E813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1366">
        <w:rPr>
          <w:rFonts w:ascii="Times New Roman" w:hAnsi="Times New Roman" w:cs="Times New Roman"/>
          <w:sz w:val="24"/>
          <w:szCs w:val="24"/>
          <w:lang w:val="ru-RU"/>
        </w:rPr>
        <w:t>Занятия проводятся ежедневно, без пропусков.</w:t>
      </w:r>
    </w:p>
    <w:p w:rsidR="00E81366" w:rsidRPr="00E81366" w:rsidRDefault="00E81366" w:rsidP="00E813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1366">
        <w:rPr>
          <w:rFonts w:ascii="Times New Roman" w:hAnsi="Times New Roman" w:cs="Times New Roman"/>
          <w:sz w:val="24"/>
          <w:szCs w:val="24"/>
          <w:lang w:val="ru-RU"/>
        </w:rPr>
        <w:t>Занятия проводятся в доброжелательной обстановке.</w:t>
      </w:r>
    </w:p>
    <w:p w:rsidR="00E81366" w:rsidRPr="00E81366" w:rsidRDefault="00E81366" w:rsidP="00E813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1366">
        <w:rPr>
          <w:rFonts w:ascii="Times New Roman" w:hAnsi="Times New Roman" w:cs="Times New Roman"/>
          <w:sz w:val="24"/>
          <w:szCs w:val="24"/>
          <w:lang w:val="ru-RU"/>
        </w:rPr>
        <w:t>Требуется точное выполнение движений и приемов.</w:t>
      </w:r>
    </w:p>
    <w:p w:rsidR="00E81366" w:rsidRPr="00E81366" w:rsidRDefault="00E81366" w:rsidP="00E8136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1366">
        <w:rPr>
          <w:rFonts w:ascii="Times New Roman" w:hAnsi="Times New Roman" w:cs="Times New Roman"/>
          <w:sz w:val="24"/>
          <w:szCs w:val="24"/>
          <w:lang w:val="ru-RU"/>
        </w:rPr>
        <w:t>Упражнения проводятся стоя или сидя за столом.</w:t>
      </w:r>
    </w:p>
    <w:p w:rsidR="00E81366" w:rsidRPr="00E81366" w:rsidRDefault="00E81366" w:rsidP="00E813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1366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Длительность проведения</w:t>
      </w:r>
      <w:r w:rsidRPr="00E8136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E81366">
        <w:rPr>
          <w:rFonts w:ascii="Times New Roman" w:hAnsi="Times New Roman" w:cs="Times New Roman"/>
          <w:sz w:val="24"/>
          <w:szCs w:val="24"/>
          <w:lang w:val="ru-RU"/>
        </w:rPr>
        <w:t>технологии: в течение года…</w:t>
      </w:r>
    </w:p>
    <w:p w:rsidR="00E81366" w:rsidRPr="00E81366" w:rsidRDefault="00E81366" w:rsidP="00E813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1366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Эффективность использования</w:t>
      </w:r>
      <w:r w:rsidRPr="00E81366">
        <w:rPr>
          <w:rFonts w:ascii="Times New Roman" w:hAnsi="Times New Roman" w:cs="Times New Roman"/>
          <w:sz w:val="24"/>
          <w:szCs w:val="24"/>
          <w:lang w:val="ru-RU"/>
        </w:rPr>
        <w:t xml:space="preserve"> технологии:</w:t>
      </w:r>
    </w:p>
    <w:p w:rsidR="00E81366" w:rsidRPr="00E81366" w:rsidRDefault="00E81366" w:rsidP="00E81366">
      <w:pPr>
        <w:spacing w:after="0" w:line="240" w:lineRule="auto"/>
        <w:ind w:left="45"/>
        <w:rPr>
          <w:rFonts w:ascii="Times New Roman" w:hAnsi="Times New Roman" w:cs="Times New Roman"/>
          <w:sz w:val="24"/>
          <w:szCs w:val="24"/>
          <w:lang w:val="ru-RU"/>
        </w:rPr>
      </w:pPr>
      <w:r w:rsidRPr="00E81366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 w:rsidRPr="00E81366">
        <w:rPr>
          <w:rFonts w:ascii="Times New Roman" w:hAnsi="Times New Roman" w:cs="Times New Roman"/>
          <w:sz w:val="24"/>
          <w:szCs w:val="24"/>
          <w:lang w:val="ru-RU"/>
        </w:rPr>
        <w:t>улучшение мыслительной деятельности, памяти.</w:t>
      </w:r>
    </w:p>
    <w:p w:rsidR="00E81366" w:rsidRPr="00E81366" w:rsidRDefault="00E81366" w:rsidP="00E81366">
      <w:pPr>
        <w:spacing w:after="0" w:line="240" w:lineRule="auto"/>
        <w:ind w:left="45"/>
        <w:rPr>
          <w:rFonts w:ascii="Times New Roman" w:hAnsi="Times New Roman" w:cs="Times New Roman"/>
          <w:sz w:val="24"/>
          <w:szCs w:val="24"/>
          <w:lang w:val="ru-RU"/>
        </w:rPr>
      </w:pPr>
      <w:r w:rsidRPr="00E81366">
        <w:rPr>
          <w:rFonts w:ascii="Times New Roman" w:hAnsi="Times New Roman" w:cs="Times New Roman"/>
          <w:sz w:val="24"/>
          <w:szCs w:val="24"/>
          <w:lang w:val="ru-RU"/>
        </w:rPr>
        <w:t>- повышение  устойчивости внимания, облегчение  процесса письма.</w:t>
      </w:r>
    </w:p>
    <w:p w:rsidR="00E81366" w:rsidRPr="00E81366" w:rsidRDefault="00E81366" w:rsidP="00E813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1366">
        <w:rPr>
          <w:rFonts w:ascii="Times New Roman" w:hAnsi="Times New Roman" w:cs="Times New Roman"/>
          <w:sz w:val="24"/>
          <w:szCs w:val="24"/>
          <w:lang w:val="ru-RU"/>
        </w:rPr>
        <w:t xml:space="preserve"> - развитие творческих способностей  на основе наглядно-образного мышления, стабилизация психики, развитие  интуиции. </w:t>
      </w:r>
    </w:p>
    <w:p w:rsidR="00E81366" w:rsidRPr="00E81366" w:rsidRDefault="00E81366" w:rsidP="00E813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E8136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Благодаря двигательным упражнениям пальцев происходит компенсация левого полушария и активизация межполушарного воздействия, что способствует детской стрессоустойчивости. </w:t>
      </w:r>
    </w:p>
    <w:p w:rsidR="00E81366" w:rsidRPr="00E81366" w:rsidRDefault="00E81366" w:rsidP="00E813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1366">
        <w:rPr>
          <w:rFonts w:ascii="Times New Roman" w:hAnsi="Times New Roman" w:cs="Times New Roman"/>
          <w:sz w:val="24"/>
          <w:szCs w:val="24"/>
          <w:lang w:val="ru-RU"/>
        </w:rPr>
        <w:t>Кинезиология – наука о развитии головного мозга через движение. Она существует уже двести лет и используется во всем мире.</w:t>
      </w:r>
    </w:p>
    <w:p w:rsidR="00E81366" w:rsidRPr="00A10ED5" w:rsidRDefault="00E81366" w:rsidP="00E8136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E81366">
        <w:rPr>
          <w:rFonts w:ascii="Times New Roman" w:hAnsi="Times New Roman" w:cs="Times New Roman"/>
          <w:sz w:val="24"/>
          <w:szCs w:val="24"/>
          <w:lang w:val="ru-RU"/>
        </w:rPr>
        <w:t xml:space="preserve">Кинезиологические упражнение – это комплекс движений позволяющих активизировать межполушарное воздействие. </w:t>
      </w:r>
      <w:r w:rsidRPr="00A10ED5">
        <w:rPr>
          <w:rFonts w:ascii="Times New Roman" w:hAnsi="Times New Roman" w:cs="Times New Roman"/>
          <w:sz w:val="24"/>
          <w:szCs w:val="24"/>
        </w:rPr>
        <w:t>Кинезиологическими движениями пользовались Гиппократ и Аристотель</w:t>
      </w:r>
    </w:p>
    <w:p w:rsidR="00E81366" w:rsidRPr="00A10ED5" w:rsidRDefault="00E81366" w:rsidP="00E81366">
      <w:pPr>
        <w:pStyle w:val="a4"/>
        <w:ind w:left="360"/>
        <w:jc w:val="center"/>
        <w:rPr>
          <w:b/>
        </w:rPr>
      </w:pPr>
      <w:r w:rsidRPr="00A10ED5">
        <w:rPr>
          <w:b/>
        </w:rPr>
        <w:t>КИНЕЗИОЛОГИЧЕСКИЕ УПРАЖНЕНИЯ</w:t>
      </w:r>
    </w:p>
    <w:p w:rsidR="00E81366" w:rsidRPr="00A10ED5" w:rsidRDefault="00E81366" w:rsidP="00E81366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A10ED5">
        <w:rPr>
          <w:b/>
        </w:rPr>
        <w:t>«Кулак-ребро-ладонь».</w:t>
      </w:r>
      <w:r w:rsidRPr="00A10ED5">
        <w:t xml:space="preserve"> Ребенку показывают три положения руки на плоскости стола, последовательно сменяющих друг друга:  ладонь на плоскости, сжатая в кулак, ладонь ребром на плоскости стола, распрямленная ладонь на плоскости стола. Ребенок выполняет пробу вместе со взрослым, затем самостоятельно 8-10 раз. Проба выполняется сначала правой рукой, затем левой, затем  двумя руками вместе. При затруднениях в выполнении  упражнения можно предложить ребенку помогать себе командами («кулак»-«ребро»-«ладонь»), произносимыми вслух или про себя.</w:t>
      </w:r>
    </w:p>
    <w:p w:rsidR="00E81366" w:rsidRPr="00A10ED5" w:rsidRDefault="00E81366" w:rsidP="00E81366">
      <w:pPr>
        <w:pStyle w:val="a4"/>
        <w:numPr>
          <w:ilvl w:val="0"/>
          <w:numId w:val="1"/>
        </w:numPr>
        <w:jc w:val="both"/>
      </w:pPr>
      <w:r w:rsidRPr="00A10ED5">
        <w:rPr>
          <w:b/>
        </w:rPr>
        <w:t xml:space="preserve">«Лезгинка». </w:t>
      </w:r>
      <w:r w:rsidRPr="00A10ED5">
        <w:t xml:space="preserve"> Ребенок складывает левую руку в кулак, большой палец отставляет в сторону, кулак разворачивает пальцами к себе. Правой рукой прямой ладонью в горизонтальном положении прикасается к мизинцу левой. После этого одновременно меняет положение правой и левой рук в течение 6-8 смен позиций. Необходимо добиваться высокой скорости смены положений.</w:t>
      </w:r>
    </w:p>
    <w:p w:rsidR="00E81366" w:rsidRPr="00A10ED5" w:rsidRDefault="00E81366" w:rsidP="00E81366">
      <w:pPr>
        <w:pStyle w:val="a4"/>
        <w:numPr>
          <w:ilvl w:val="0"/>
          <w:numId w:val="1"/>
        </w:numPr>
        <w:jc w:val="both"/>
      </w:pPr>
      <w:r w:rsidRPr="00A10ED5">
        <w:rPr>
          <w:b/>
        </w:rPr>
        <w:t>«Ухо-нос».</w:t>
      </w:r>
      <w:r w:rsidRPr="00A10ED5">
        <w:t xml:space="preserve"> Левой рукой взяться за кончик носа, а правой – за противоположное ухо. Одновременно отпустить ухо и нос, хлопнуть в ладоши, поменять положение рук  «с точностью до наоборот».</w:t>
      </w:r>
    </w:p>
    <w:p w:rsidR="00E81366" w:rsidRPr="00A10ED5" w:rsidRDefault="00E81366" w:rsidP="00E81366">
      <w:pPr>
        <w:pStyle w:val="a4"/>
        <w:numPr>
          <w:ilvl w:val="0"/>
          <w:numId w:val="1"/>
        </w:numPr>
        <w:jc w:val="both"/>
      </w:pPr>
      <w:r w:rsidRPr="00A10ED5">
        <w:rPr>
          <w:b/>
        </w:rPr>
        <w:t>«Замок».</w:t>
      </w:r>
      <w:r w:rsidRPr="00A10ED5">
        <w:t xml:space="preserve"> Скрестить руки ладонями друг к другу, сцепить пальцы в замок, вывернуть руки к себе. Двигать пальцем, который укажет ведущий. Последовательно в упражнении должны участвовать все пальцы обеих рук.в дальнейшем дети могут выполнять упражнение в парах.</w:t>
      </w:r>
    </w:p>
    <w:p w:rsidR="00E81366" w:rsidRPr="00A10ED5" w:rsidRDefault="00E81366" w:rsidP="00E81366">
      <w:pPr>
        <w:pStyle w:val="a4"/>
        <w:numPr>
          <w:ilvl w:val="0"/>
          <w:numId w:val="1"/>
        </w:numPr>
        <w:jc w:val="both"/>
      </w:pPr>
      <w:r w:rsidRPr="00A10ED5">
        <w:rPr>
          <w:b/>
        </w:rPr>
        <w:t>«Мельница»</w:t>
      </w:r>
      <w:r w:rsidRPr="00A10ED5">
        <w:t xml:space="preserve"> Выполняется стоя. Предложите детям делать одновременные круговые движения рукой и ногой. Сначала левой  рукой и левой ногой, правой рукой и правой ногой, левой рукой и правой ногой, правой рукой и левой ногой. Сначала вращение выполняется вперед, затем назад, затем рукой вперед, а ногой назад. Выполняйте так, чтобы рука и противоположная нога двигались одновременно с вращением глаз вправо, влево, вверх, вниз.</w:t>
      </w:r>
    </w:p>
    <w:p w:rsidR="00E81366" w:rsidRPr="00E81366" w:rsidRDefault="00E81366" w:rsidP="00E813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1366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«Зеркальное рисование». </w:t>
      </w:r>
      <w:r w:rsidRPr="00E81366">
        <w:rPr>
          <w:rFonts w:ascii="Times New Roman" w:hAnsi="Times New Roman" w:cs="Times New Roman"/>
          <w:sz w:val="24"/>
          <w:szCs w:val="24"/>
          <w:lang w:val="ru-RU"/>
        </w:rPr>
        <w:t>Положите на стол чистый лист бумаги. Возьмите в обе руки по карандашу или фломастеру. Начните рисовать одновременно обеими руками зеркально-симметричные рисунки, буквы. При выполнении этого упражнения почувствуйте, как расслабляются глаза и руки. Когда деятельность обоих полушарий синхронизируется, заметно увеличивается эффективность работы всего мозга.</w:t>
      </w:r>
    </w:p>
    <w:p w:rsidR="00E81366" w:rsidRPr="00A10ED5" w:rsidRDefault="00E81366" w:rsidP="00E81366">
      <w:pPr>
        <w:pStyle w:val="a4"/>
        <w:numPr>
          <w:ilvl w:val="0"/>
          <w:numId w:val="1"/>
        </w:numPr>
        <w:jc w:val="both"/>
      </w:pPr>
      <w:r w:rsidRPr="00A10ED5">
        <w:rPr>
          <w:b/>
        </w:rPr>
        <w:t>«Вращение».</w:t>
      </w:r>
      <w:r>
        <w:rPr>
          <w:b/>
        </w:rPr>
        <w:t xml:space="preserve"> </w:t>
      </w:r>
      <w:r w:rsidRPr="00A10ED5">
        <w:t>Вращайте карандаш сначала между пальцами правой руки, затем левой (между большим и указательным; указательным и средним; средним и безымянным; безымянным и мизинцем; затем в обратную сторону). Сначала упражнение выполняется одной рукой, потом одновременно двумя.</w:t>
      </w:r>
    </w:p>
    <w:p w:rsidR="00E81366" w:rsidRPr="00A10ED5" w:rsidRDefault="00E81366" w:rsidP="00E81366">
      <w:pPr>
        <w:pStyle w:val="a4"/>
        <w:numPr>
          <w:ilvl w:val="0"/>
          <w:numId w:val="1"/>
        </w:numPr>
        <w:spacing w:before="0" w:beforeAutospacing="0" w:after="0" w:afterAutospacing="0"/>
        <w:ind w:left="714" w:hanging="357"/>
        <w:jc w:val="both"/>
      </w:pPr>
      <w:r w:rsidRPr="00A10ED5">
        <w:rPr>
          <w:b/>
        </w:rPr>
        <w:t>«Руки</w:t>
      </w:r>
      <w:r w:rsidRPr="00A10ED5">
        <w:t>-</w:t>
      </w:r>
      <w:r w:rsidRPr="00A10ED5">
        <w:rPr>
          <w:b/>
        </w:rPr>
        <w:t>ноги».</w:t>
      </w:r>
      <w:r w:rsidRPr="00A10ED5">
        <w:t xml:space="preserve"> Прыжки на месте с одновременными движениями руками и ногами.   </w:t>
      </w:r>
    </w:p>
    <w:p w:rsidR="00E81366" w:rsidRPr="00A10ED5" w:rsidRDefault="00E81366" w:rsidP="00E81366">
      <w:pPr>
        <w:pStyle w:val="a4"/>
        <w:spacing w:before="0" w:beforeAutospacing="0" w:after="0" w:afterAutospacing="0"/>
        <w:ind w:left="357" w:firstLine="1623"/>
        <w:jc w:val="both"/>
      </w:pPr>
      <w:r w:rsidRPr="00A10ED5">
        <w:t>Ноги вместе – руки врозь.</w:t>
      </w:r>
    </w:p>
    <w:p w:rsidR="00E81366" w:rsidRPr="00A10ED5" w:rsidRDefault="00E81366" w:rsidP="00E81366">
      <w:pPr>
        <w:pStyle w:val="a4"/>
        <w:spacing w:before="0" w:beforeAutospacing="0" w:after="0" w:afterAutospacing="0"/>
        <w:ind w:left="357" w:firstLine="1623"/>
        <w:jc w:val="both"/>
      </w:pPr>
      <w:r w:rsidRPr="00A10ED5">
        <w:t>ноги врозь – руки вместе.</w:t>
      </w:r>
    </w:p>
    <w:p w:rsidR="00E81366" w:rsidRPr="00A10ED5" w:rsidRDefault="00E81366" w:rsidP="00E81366">
      <w:pPr>
        <w:pStyle w:val="a4"/>
        <w:spacing w:before="0" w:beforeAutospacing="0" w:after="0" w:afterAutospacing="0"/>
        <w:ind w:left="357" w:firstLine="1623"/>
        <w:jc w:val="both"/>
      </w:pPr>
      <w:r w:rsidRPr="00A10ED5">
        <w:t>ноги вместе – руки вместе.</w:t>
      </w:r>
    </w:p>
    <w:p w:rsidR="00B925DD" w:rsidRPr="00E81366" w:rsidRDefault="00E81366" w:rsidP="00E81366">
      <w:pPr>
        <w:pStyle w:val="a4"/>
        <w:spacing w:before="0" w:beforeAutospacing="0" w:after="0" w:afterAutospacing="0"/>
        <w:ind w:left="357" w:firstLine="1623"/>
        <w:jc w:val="both"/>
        <w:rPr>
          <w:lang w:val="en-US"/>
        </w:rPr>
      </w:pPr>
      <w:r w:rsidRPr="00A10ED5">
        <w:t>ноги врозь – руки врозь.</w:t>
      </w:r>
      <w:bookmarkStart w:id="0" w:name="_GoBack"/>
      <w:bookmarkEnd w:id="0"/>
    </w:p>
    <w:sectPr w:rsidR="00B925DD" w:rsidRPr="00E8136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6EBE"/>
    <w:multiLevelType w:val="hybridMultilevel"/>
    <w:tmpl w:val="80584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E80734"/>
    <w:multiLevelType w:val="multilevel"/>
    <w:tmpl w:val="2D7A1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66"/>
    <w:rsid w:val="004C23EE"/>
    <w:rsid w:val="00574FC0"/>
    <w:rsid w:val="00817459"/>
    <w:rsid w:val="00B925DD"/>
    <w:rsid w:val="00D84805"/>
    <w:rsid w:val="00E81366"/>
    <w:rsid w:val="00F9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EE"/>
  </w:style>
  <w:style w:type="paragraph" w:styleId="2">
    <w:name w:val="heading 2"/>
    <w:basedOn w:val="a"/>
    <w:link w:val="20"/>
    <w:uiPriority w:val="9"/>
    <w:qFormat/>
    <w:rsid w:val="004C2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23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C23E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E8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E813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EE"/>
  </w:style>
  <w:style w:type="paragraph" w:styleId="2">
    <w:name w:val="heading 2"/>
    <w:basedOn w:val="a"/>
    <w:link w:val="20"/>
    <w:uiPriority w:val="9"/>
    <w:qFormat/>
    <w:rsid w:val="004C2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23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C23E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E8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E813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Пронская</dc:creator>
  <cp:keywords/>
  <dc:description/>
  <cp:lastModifiedBy>Надежда Пронская</cp:lastModifiedBy>
  <cp:revision>1</cp:revision>
  <dcterms:created xsi:type="dcterms:W3CDTF">2016-09-05T13:06:00Z</dcterms:created>
  <dcterms:modified xsi:type="dcterms:W3CDTF">2016-09-05T13:06:00Z</dcterms:modified>
</cp:coreProperties>
</file>