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82" w:rsidRDefault="00197282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0E0253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Правила определения степеней окисления химических элементов:</w:t>
      </w: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</w:p>
    <w:p w:rsidR="000E0253" w:rsidRP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0E0253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Степень окисления обозначается цифрой со знаком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(+) </w:t>
      </w:r>
      <w:proofErr w:type="gramEnd"/>
      <w:r>
        <w:rPr>
          <w:rFonts w:ascii="Arial" w:hAnsi="Arial" w:cs="Arial"/>
          <w:color w:val="000000"/>
          <w:sz w:val="20"/>
          <w:szCs w:val="20"/>
        </w:rPr>
        <w:t>или (-), ставится над символом элемента (например: Cu+2O-2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2) В целом сумма положительных степеней окисления равна числу отрицательных степеней окисления; в сложном веществе алгебраическая сумма степеней окисления равна 0, а в сложном ионе его заряду: H+N+5O-23 +1*1 + (+5)*1 + (-2)*3 = 0!</w:t>
      </w:r>
    </w:p>
    <w:p w:rsidR="000E0253" w:rsidRDefault="00197282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(S+6O+6*1 + (-2)*4 = -2!</w:t>
      </w:r>
      <w:proofErr w:type="gramEnd"/>
    </w:p>
    <w:p w:rsidR="000E0253" w:rsidRDefault="00197282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3) Степень окисления атомов в простом веществе равна 0: H2 0 , Cl2 0.</w:t>
      </w:r>
    </w:p>
    <w:p w:rsidR="000E0253" w:rsidRDefault="00197282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4) Степень окисления кислорода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ВСЕГДА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равна -2, кроме соединения с фтором (O+2 F- 2) и кроме пероксидов (H+2O-2).</w:t>
      </w:r>
    </w:p>
    <w:p w:rsidR="00197282" w:rsidRDefault="00197282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5) Степень окисления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Водород" w:history="1">
        <w:r>
          <w:rPr>
            <w:rStyle w:val="a4"/>
            <w:rFonts w:ascii="Arial" w:hAnsi="Arial" w:cs="Arial"/>
            <w:color w:val="743399"/>
            <w:sz w:val="20"/>
            <w:szCs w:val="20"/>
            <w:u w:val="none"/>
            <w:bdr w:val="none" w:sz="0" w:space="0" w:color="auto" w:frame="1"/>
          </w:rPr>
          <w:t>водорода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ВСЕГДА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равна +1, кроме соединений с металлами (K+ H-)</w:t>
      </w: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E0253" w:rsidRDefault="00197282" w:rsidP="00197282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Степень окисления фтора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ВСЕГДА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равна -1 (С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+2F2-).</w:t>
      </w:r>
    </w:p>
    <w:p w:rsidR="000E0253" w:rsidRDefault="00197282" w:rsidP="00197282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7) Высшая положительная степень окисления элементов главных подгрупп равна номеру группы периодической системы.</w:t>
      </w:r>
    </w:p>
    <w:p w:rsidR="00197282" w:rsidRDefault="00197282" w:rsidP="00197282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Низшая степень окисления имеет отрицательное значение и определяется по правилу «8»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№ группы элемента - 8</w:t>
      </w:r>
      <w:r>
        <w:rPr>
          <w:rFonts w:ascii="Arial" w:hAnsi="Arial" w:cs="Arial"/>
          <w:color w:val="000000"/>
          <w:sz w:val="20"/>
          <w:szCs w:val="20"/>
        </w:rPr>
        <w:t>, например,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Азот" w:history="1">
        <w:r>
          <w:rPr>
            <w:rStyle w:val="a4"/>
            <w:rFonts w:ascii="Arial" w:hAnsi="Arial" w:cs="Arial"/>
            <w:color w:val="743399"/>
            <w:sz w:val="20"/>
            <w:szCs w:val="20"/>
            <w:u w:val="none"/>
            <w:bdr w:val="none" w:sz="0" w:space="0" w:color="auto" w:frame="1"/>
          </w:rPr>
          <w:t>азот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 расположен в 5 – ой группе, следовательно, его низшая степень окисления равна 5 - 8 = -3.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8) </w:t>
      </w:r>
      <w:proofErr w:type="gramEnd"/>
      <w:r>
        <w:rPr>
          <w:rFonts w:ascii="Arial" w:hAnsi="Arial" w:cs="Arial"/>
          <w:color w:val="000000"/>
          <w:sz w:val="20"/>
          <w:szCs w:val="20"/>
        </w:rPr>
        <w:t>Металлы главных подгрупп имеют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ПОСТОЯННУЮ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положительную степень окисления, которая равняется № группы, для элементов главных подгрупп (K+ Mg+2 Al+3 и т. д.).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0E0253" w:rsidRDefault="000E0253" w:rsidP="00197282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197282" w:rsidRDefault="00197282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0E0253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 </w:t>
      </w:r>
      <w:r w:rsidRPr="000E0253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Алгоритм определения степеней окисления элементов в бинарных соединениях (соединений состоящих из двух элементов!):</w:t>
      </w: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97282" w:rsidRDefault="00197282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Посмотрите интерактивное объяснение материала</w:t>
      </w:r>
    </w:p>
    <w:p w:rsidR="00197282" w:rsidRP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http://files.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school-collection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197282">
        <w:rPr>
          <w:rFonts w:ascii="Arial" w:hAnsi="Arial" w:cs="Arial"/>
          <w:color w:val="000000"/>
          <w:sz w:val="20"/>
          <w:szCs w:val="20"/>
          <w:lang w:val="en-US"/>
        </w:rPr>
        <w:t>*****/dlrstore/0ab6adb-b0dec9a66/ch08_17_06.swf? redirected=true</w:t>
      </w:r>
    </w:p>
    <w:p w:rsidR="00197282" w:rsidRDefault="00197282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Пример: определите степени окисления элементов в оксиде фосфора (V):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  записываем формулу соединения P2O5.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2)  определяем и записываем над знаком химического элемента степень окисления известного нам элемента, в данном случае это кислород (см.) пункт 4 правил).</w:t>
      </w:r>
      <w:proofErr w:type="gramEnd"/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P2O5-2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  находим общее число отрицательных зарядов в соединении. Для этого степень окисления более электроотрицательного элемента (в данном случае кислорода) умножаем на его индекс.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P2O5-2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-10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Помня, что алгебраическая сумма степеней окисления химических элементов в соединении должна быть равна 0, находим общее число положительных зарядов в соединении: т. к. сумма отрицательных зарядов равна -10, то сумма положительных должна быть равна +10.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P2O5-2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+10 -10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  Находим степень окисления менее электроотрицательного элемента (в данном случае это фосфор). Для этого общее число положительных зарядов делим на индекс у данного элемента.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P2+5 O5-2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+10 -10</w:t>
      </w: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0E0253" w:rsidRDefault="000E0253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197282" w:rsidRPr="000E0253" w:rsidRDefault="00197282" w:rsidP="0019728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0E0253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Алгоритм  определения степени окисления химического элемента в </w:t>
      </w:r>
      <w:r w:rsidR="00820E14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  <w:t>соединениях, состоящих их 3-х э</w:t>
      </w:r>
      <w:bookmarkStart w:id="0" w:name="_GoBack"/>
      <w:bookmarkEnd w:id="0"/>
      <w:r w:rsidRPr="000E0253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  <w:t>лементов: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Определим степень окисления каждого элемента в серной кислоте (пользуясь правилами выше!!!)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Определим степени окисления элементов, имеющих постоянное значение, в данном случае это кислород и водород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Степень окисления водорода равна +1 (п. 5)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H+2SO4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Степень окисления кислорода равна -2 (п.4)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H+2SO4-2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Мы знаем, что алгебраическая сумма степеней окисления должна быть равна нулю (п.2). Начинаем вычислять степень окисления серы: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Сумма степеней окисления для четырёх атомов кислорода (а в серной кислоте их 4) равнах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4</w:t>
      </w:r>
      <w:proofErr w:type="gramEnd"/>
      <w:r>
        <w:rPr>
          <w:rFonts w:ascii="Arial" w:hAnsi="Arial" w:cs="Arial"/>
          <w:color w:val="000000"/>
          <w:sz w:val="20"/>
          <w:szCs w:val="20"/>
        </w:rPr>
        <w:t>=-8)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двух атомов водорода: +1х2=+2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-8(для кислорода)+2(для водорода)=-6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в итоге молекула была нейтральна степень окисления серы должна быть равна +6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(-6+6=0)</w:t>
      </w:r>
    </w:p>
    <w:p w:rsidR="00197282" w:rsidRDefault="00197282" w:rsidP="0019728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H+2S+6O4-2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41EAC33" wp14:editId="77C0DDF7">
            <wp:extent cx="2857500" cy="1981200"/>
            <wp:effectExtent l="0" t="0" r="0" b="0"/>
            <wp:docPr id="1" name="Рисунок 1" descr="http://pandia.ru/text/79/052/images/image001_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9/052/images/image001_16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35" w:rsidRDefault="00E24B35"/>
    <w:p w:rsidR="00820E14" w:rsidRPr="00820E14" w:rsidRDefault="00820E14">
      <w:pPr>
        <w:rPr>
          <w:lang w:val="en-US"/>
        </w:rPr>
      </w:pPr>
    </w:p>
    <w:sectPr w:rsidR="00820E14" w:rsidRPr="0082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6"/>
    <w:rsid w:val="000E0253"/>
    <w:rsid w:val="00197282"/>
    <w:rsid w:val="00820E14"/>
    <w:rsid w:val="008A1B46"/>
    <w:rsid w:val="00E2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7282"/>
  </w:style>
  <w:style w:type="character" w:styleId="a4">
    <w:name w:val="Hyperlink"/>
    <w:basedOn w:val="a0"/>
    <w:uiPriority w:val="99"/>
    <w:semiHidden/>
    <w:unhideWhenUsed/>
    <w:rsid w:val="00197282"/>
    <w:rPr>
      <w:color w:val="0000FF"/>
      <w:u w:val="single"/>
    </w:rPr>
  </w:style>
  <w:style w:type="character" w:styleId="a5">
    <w:name w:val="Strong"/>
    <w:basedOn w:val="a0"/>
    <w:uiPriority w:val="22"/>
    <w:qFormat/>
    <w:rsid w:val="001972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7282"/>
  </w:style>
  <w:style w:type="character" w:styleId="a4">
    <w:name w:val="Hyperlink"/>
    <w:basedOn w:val="a0"/>
    <w:uiPriority w:val="99"/>
    <w:semiHidden/>
    <w:unhideWhenUsed/>
    <w:rsid w:val="00197282"/>
    <w:rPr>
      <w:color w:val="0000FF"/>
      <w:u w:val="single"/>
    </w:rPr>
  </w:style>
  <w:style w:type="character" w:styleId="a5">
    <w:name w:val="Strong"/>
    <w:basedOn w:val="a0"/>
    <w:uiPriority w:val="22"/>
    <w:qFormat/>
    <w:rsid w:val="001972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zot/" TargetMode="External"/><Relationship Id="rId5" Type="http://schemas.openxmlformats.org/officeDocument/2006/relationships/hyperlink" Target="http://pandia.ru/text/category/vodoro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2015-11-29T18:40:00Z</dcterms:created>
  <dcterms:modified xsi:type="dcterms:W3CDTF">2015-12-04T11:41:00Z</dcterms:modified>
</cp:coreProperties>
</file>