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ED" w:rsidRPr="00C474ED" w:rsidRDefault="00C474ED" w:rsidP="00C474ED">
      <w:pPr>
        <w:rPr>
          <w:rFonts w:ascii="Times New Roman" w:hAnsi="Times New Roman" w:cs="Times New Roman"/>
          <w:i/>
          <w:sz w:val="24"/>
          <w:szCs w:val="24"/>
        </w:rPr>
      </w:pPr>
      <w:r w:rsidRPr="00C474ED">
        <w:rPr>
          <w:rFonts w:ascii="Times New Roman" w:hAnsi="Times New Roman" w:cs="Times New Roman"/>
          <w:sz w:val="24"/>
          <w:szCs w:val="24"/>
        </w:rPr>
        <w:t xml:space="preserve">                                       </w:t>
      </w:r>
      <w:r w:rsidRPr="00C474ED">
        <w:rPr>
          <w:rFonts w:ascii="Times New Roman" w:hAnsi="Times New Roman" w:cs="Times New Roman"/>
          <w:b/>
          <w:sz w:val="24"/>
          <w:szCs w:val="24"/>
        </w:rPr>
        <w:t xml:space="preserve">Рабочая карта </w:t>
      </w:r>
      <w:r w:rsidRPr="003F1B07">
        <w:rPr>
          <w:rFonts w:ascii="Times New Roman" w:hAnsi="Times New Roman" w:cs="Times New Roman"/>
          <w:b/>
          <w:sz w:val="24"/>
          <w:szCs w:val="24"/>
        </w:rPr>
        <w:t xml:space="preserve">урока                                                                </w:t>
      </w:r>
      <w:r w:rsidRPr="003F1B07">
        <w:rPr>
          <w:rFonts w:ascii="Times New Roman" w:hAnsi="Times New Roman" w:cs="Times New Roman"/>
          <w:b/>
          <w:i/>
          <w:sz w:val="24"/>
          <w:szCs w:val="24"/>
        </w:rPr>
        <w:t>Приложение 1</w:t>
      </w:r>
      <w:r w:rsidRPr="003F1B07">
        <w:rPr>
          <w:rFonts w:ascii="Times New Roman" w:hAnsi="Times New Roman" w:cs="Times New Roman"/>
          <w:b/>
          <w:sz w:val="24"/>
          <w:szCs w:val="24"/>
        </w:rPr>
        <w:t xml:space="preserve">                                                                                                                                                                                                             </w:t>
      </w:r>
      <w:r w:rsidRPr="003F1B07">
        <w:rPr>
          <w:rFonts w:ascii="Times New Roman" w:hAnsi="Times New Roman" w:cs="Times New Roman"/>
          <w:b/>
          <w:i/>
          <w:sz w:val="24"/>
          <w:szCs w:val="24"/>
        </w:rPr>
        <w:t xml:space="preserve"> </w:t>
      </w:r>
      <w:r w:rsidRPr="00C474ED">
        <w:rPr>
          <w:rFonts w:ascii="Times New Roman" w:hAnsi="Times New Roman" w:cs="Times New Roman"/>
          <w:b/>
          <w:i/>
          <w:sz w:val="24"/>
          <w:szCs w:val="24"/>
        </w:rPr>
        <w:t>Ф.И.                                    Класс:             Вариант:                            Тема урока:</w:t>
      </w:r>
    </w:p>
    <w:p w:rsidR="00C474ED" w:rsidRPr="00C474ED" w:rsidRDefault="00C474ED" w:rsidP="00C474ED">
      <w:pPr>
        <w:rPr>
          <w:rFonts w:ascii="Times New Roman" w:hAnsi="Times New Roman" w:cs="Times New Roman"/>
          <w:b/>
          <w:i/>
          <w:sz w:val="24"/>
          <w:szCs w:val="24"/>
        </w:rPr>
      </w:pPr>
      <w:r w:rsidRPr="00C474ED">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C474ED">
        <w:rPr>
          <w:rFonts w:ascii="Times New Roman" w:hAnsi="Times New Roman" w:cs="Times New Roman"/>
          <w:b/>
          <w:i/>
          <w:sz w:val="24"/>
          <w:szCs w:val="24"/>
        </w:rPr>
        <w:t xml:space="preserve">  Физический диктант</w:t>
      </w:r>
    </w:p>
    <w:p w:rsidR="00C474ED" w:rsidRPr="00C474ED" w:rsidRDefault="00C474ED" w:rsidP="00C474ED">
      <w:pPr>
        <w:rPr>
          <w:rFonts w:ascii="Times New Roman" w:hAnsi="Times New Roman" w:cs="Times New Roman"/>
          <w:sz w:val="24"/>
          <w:szCs w:val="24"/>
        </w:rPr>
      </w:pPr>
      <w:r w:rsidRPr="00C474ED">
        <w:rPr>
          <w:rFonts w:ascii="Times New Roman" w:hAnsi="Times New Roman" w:cs="Times New Roman"/>
          <w:sz w:val="24"/>
          <w:szCs w:val="24"/>
        </w:rPr>
        <w:t>1.</w:t>
      </w:r>
      <w:r w:rsidRPr="00C474ED">
        <w:rPr>
          <w:rFonts w:ascii="Times New Roman" w:hAnsi="Times New Roman" w:cs="Times New Roman"/>
          <w:b/>
          <w:i/>
          <w:sz w:val="24"/>
          <w:szCs w:val="24"/>
        </w:rPr>
        <w:t xml:space="preserve"> Запишите формулу для расчета давления твердых тел…………………….</w:t>
      </w:r>
    </w:p>
    <w:p w:rsidR="00C474ED" w:rsidRPr="00C474ED" w:rsidRDefault="00C474ED" w:rsidP="00C474ED">
      <w:pPr>
        <w:rPr>
          <w:rFonts w:ascii="Times New Roman" w:hAnsi="Times New Roman" w:cs="Times New Roman"/>
          <w:b/>
          <w:i/>
          <w:sz w:val="24"/>
          <w:szCs w:val="24"/>
        </w:rPr>
      </w:pPr>
      <w:r w:rsidRPr="00C474ED">
        <w:rPr>
          <w:rFonts w:ascii="Times New Roman" w:hAnsi="Times New Roman" w:cs="Times New Roman"/>
          <w:sz w:val="24"/>
          <w:szCs w:val="24"/>
        </w:rPr>
        <w:t xml:space="preserve">2. </w:t>
      </w:r>
      <w:proofErr w:type="gramStart"/>
      <w:r w:rsidRPr="00C474ED">
        <w:rPr>
          <w:rFonts w:ascii="Times New Roman" w:hAnsi="Times New Roman" w:cs="Times New Roman"/>
          <w:b/>
          <w:i/>
          <w:sz w:val="24"/>
          <w:szCs w:val="24"/>
        </w:rPr>
        <w:t>Запишите</w:t>
      </w:r>
      <w:proofErr w:type="gramEnd"/>
      <w:r w:rsidRPr="00C474ED">
        <w:rPr>
          <w:rFonts w:ascii="Times New Roman" w:hAnsi="Times New Roman" w:cs="Times New Roman"/>
          <w:b/>
          <w:i/>
          <w:sz w:val="24"/>
          <w:szCs w:val="24"/>
        </w:rPr>
        <w:t xml:space="preserve">  от каких величин зависит давление твердых тел: ……………..</w:t>
      </w:r>
    </w:p>
    <w:p w:rsidR="00C474ED" w:rsidRPr="00C474ED" w:rsidRDefault="00C474ED" w:rsidP="00C474ED">
      <w:pPr>
        <w:rPr>
          <w:rFonts w:ascii="Times New Roman" w:hAnsi="Times New Roman" w:cs="Times New Roman"/>
          <w:b/>
          <w:bCs/>
          <w:i/>
          <w:sz w:val="24"/>
          <w:szCs w:val="24"/>
        </w:rPr>
      </w:pPr>
      <w:r w:rsidRPr="00C474ED">
        <w:rPr>
          <w:rFonts w:ascii="Times New Roman" w:hAnsi="Times New Roman" w:cs="Times New Roman"/>
          <w:sz w:val="24"/>
          <w:szCs w:val="24"/>
        </w:rPr>
        <w:t>3</w:t>
      </w:r>
      <w:proofErr w:type="gramStart"/>
      <w:r w:rsidRPr="00C474ED">
        <w:rPr>
          <w:rFonts w:ascii="Times New Roman" w:hAnsi="Times New Roman" w:cs="Times New Roman"/>
          <w:b/>
          <w:i/>
          <w:sz w:val="24"/>
          <w:szCs w:val="24"/>
        </w:rPr>
        <w:t xml:space="preserve">  </w:t>
      </w:r>
      <w:r w:rsidRPr="00C474ED">
        <w:rPr>
          <w:rFonts w:ascii="Times New Roman" w:hAnsi="Times New Roman" w:cs="Times New Roman"/>
          <w:b/>
          <w:bCs/>
          <w:i/>
          <w:sz w:val="24"/>
          <w:szCs w:val="24"/>
        </w:rPr>
        <w:t>З</w:t>
      </w:r>
      <w:proofErr w:type="gramEnd"/>
      <w:r w:rsidRPr="00C474ED">
        <w:rPr>
          <w:rFonts w:ascii="Times New Roman" w:hAnsi="Times New Roman" w:cs="Times New Roman"/>
          <w:b/>
          <w:bCs/>
          <w:i/>
          <w:sz w:val="24"/>
          <w:szCs w:val="24"/>
        </w:rPr>
        <w:t xml:space="preserve">апишите единицы измерения  следующих физических величин: </w:t>
      </w:r>
    </w:p>
    <w:p w:rsidR="00C474ED" w:rsidRPr="00C474ED" w:rsidRDefault="00C474ED" w:rsidP="00C474ED">
      <w:pPr>
        <w:rPr>
          <w:rFonts w:ascii="Times New Roman" w:hAnsi="Times New Roman" w:cs="Times New Roman"/>
          <w:b/>
          <w:bCs/>
          <w:i/>
          <w:sz w:val="24"/>
          <w:szCs w:val="24"/>
        </w:rPr>
      </w:pPr>
      <w:r w:rsidRPr="00C474ED">
        <w:rPr>
          <w:rFonts w:ascii="Times New Roman" w:hAnsi="Times New Roman" w:cs="Times New Roman"/>
          <w:b/>
          <w:bCs/>
          <w:i/>
          <w:sz w:val="24"/>
          <w:szCs w:val="24"/>
        </w:rPr>
        <w:t xml:space="preserve"> Силы -……..        Площади опоры – ……….           Давления – …</w:t>
      </w:r>
    </w:p>
    <w:p w:rsidR="00C474ED" w:rsidRPr="00C474ED" w:rsidRDefault="00C474ED" w:rsidP="00C474ED">
      <w:pPr>
        <w:rPr>
          <w:rFonts w:ascii="Times New Roman" w:hAnsi="Times New Roman" w:cs="Times New Roman"/>
          <w:sz w:val="24"/>
          <w:szCs w:val="24"/>
        </w:rPr>
      </w:pPr>
      <w:r w:rsidRPr="00C474ED">
        <w:rPr>
          <w:rFonts w:ascii="Times New Roman" w:hAnsi="Times New Roman" w:cs="Times New Roman"/>
          <w:sz w:val="24"/>
          <w:szCs w:val="24"/>
        </w:rPr>
        <w:t>4.</w:t>
      </w:r>
      <w:r w:rsidRPr="00C474ED">
        <w:rPr>
          <w:rFonts w:ascii="Times New Roman" w:hAnsi="Times New Roman" w:cs="Times New Roman"/>
          <w:b/>
          <w:i/>
          <w:sz w:val="24"/>
          <w:szCs w:val="24"/>
        </w:rPr>
        <w:t>Вставьте пропущенные слова в формулировке закона Паскаля</w:t>
      </w:r>
      <w:r w:rsidRPr="00C474ED">
        <w:rPr>
          <w:rFonts w:ascii="Times New Roman" w:hAnsi="Times New Roman" w:cs="Times New Roman"/>
          <w:sz w:val="24"/>
          <w:szCs w:val="24"/>
        </w:rPr>
        <w:t>:</w:t>
      </w:r>
    </w:p>
    <w:p w:rsidR="00C474ED" w:rsidRPr="00C474ED" w:rsidRDefault="00C474ED" w:rsidP="00C474ED">
      <w:pPr>
        <w:rPr>
          <w:rFonts w:ascii="Times New Roman" w:hAnsi="Times New Roman" w:cs="Times New Roman"/>
          <w:sz w:val="24"/>
          <w:szCs w:val="24"/>
        </w:rPr>
      </w:pPr>
      <w:r w:rsidRPr="00C474ED">
        <w:rPr>
          <w:rFonts w:ascii="Times New Roman" w:hAnsi="Times New Roman" w:cs="Times New Roman"/>
          <w:sz w:val="24"/>
          <w:szCs w:val="24"/>
        </w:rPr>
        <w:t>Давление производимое на   ……………………     или ………….</w:t>
      </w:r>
      <w:proofErr w:type="gramStart"/>
      <w:r w:rsidRPr="00C474ED">
        <w:rPr>
          <w:rFonts w:ascii="Times New Roman" w:hAnsi="Times New Roman" w:cs="Times New Roman"/>
          <w:sz w:val="24"/>
          <w:szCs w:val="24"/>
        </w:rPr>
        <w:t xml:space="preserve"> ,</w:t>
      </w:r>
      <w:proofErr w:type="gramEnd"/>
      <w:r w:rsidRPr="00C474ED">
        <w:rPr>
          <w:rFonts w:ascii="Times New Roman" w:hAnsi="Times New Roman" w:cs="Times New Roman"/>
          <w:sz w:val="24"/>
          <w:szCs w:val="24"/>
        </w:rPr>
        <w:t xml:space="preserve"> передается в любую точку ………………………. во всех направлениях.</w:t>
      </w:r>
    </w:p>
    <w:p w:rsidR="00C474ED" w:rsidRPr="00C474ED" w:rsidRDefault="00C474ED" w:rsidP="00C474ED">
      <w:pPr>
        <w:rPr>
          <w:rFonts w:ascii="Times New Roman" w:hAnsi="Times New Roman" w:cs="Times New Roman"/>
          <w:sz w:val="24"/>
          <w:szCs w:val="24"/>
        </w:rPr>
      </w:pPr>
      <w:r w:rsidRPr="00C474ED">
        <w:rPr>
          <w:rFonts w:ascii="Times New Roman" w:hAnsi="Times New Roman" w:cs="Times New Roman"/>
          <w:sz w:val="24"/>
          <w:szCs w:val="24"/>
        </w:rPr>
        <w:t xml:space="preserve">5. </w:t>
      </w:r>
      <w:r w:rsidRPr="00C474ED">
        <w:rPr>
          <w:rFonts w:ascii="Times New Roman" w:hAnsi="Times New Roman" w:cs="Times New Roman"/>
          <w:b/>
          <w:i/>
          <w:sz w:val="24"/>
          <w:szCs w:val="24"/>
        </w:rPr>
        <w:t>Вставьте пропущенные слова</w:t>
      </w:r>
      <w:r w:rsidRPr="00C474ED">
        <w:rPr>
          <w:rFonts w:ascii="Times New Roman" w:hAnsi="Times New Roman" w:cs="Times New Roman"/>
          <w:sz w:val="24"/>
          <w:szCs w:val="24"/>
        </w:rPr>
        <w:t>:</w:t>
      </w:r>
    </w:p>
    <w:p w:rsidR="00C474ED" w:rsidRPr="00C474ED" w:rsidRDefault="00C474ED" w:rsidP="00C474ED">
      <w:pPr>
        <w:rPr>
          <w:rFonts w:ascii="Times New Roman" w:hAnsi="Times New Roman" w:cs="Times New Roman"/>
          <w:sz w:val="24"/>
          <w:szCs w:val="24"/>
        </w:rPr>
      </w:pPr>
      <w:r w:rsidRPr="00C474ED">
        <w:rPr>
          <w:rFonts w:ascii="Times New Roman" w:hAnsi="Times New Roman" w:cs="Times New Roman"/>
          <w:sz w:val="24"/>
          <w:szCs w:val="24"/>
        </w:rPr>
        <w:t>Внутри жидкости существует……………. и на одном и том же уровне оно………………. по всем направлениям. С глубиной  давление ……………………..</w:t>
      </w:r>
      <w:proofErr w:type="gramStart"/>
      <w:r w:rsidRPr="00C474ED">
        <w:rPr>
          <w:rFonts w:ascii="Times New Roman" w:hAnsi="Times New Roman" w:cs="Times New Roman"/>
          <w:sz w:val="24"/>
          <w:szCs w:val="24"/>
        </w:rPr>
        <w:t xml:space="preserve"> .</w:t>
      </w:r>
      <w:proofErr w:type="gramEnd"/>
    </w:p>
    <w:p w:rsidR="00C474ED" w:rsidRPr="00C474ED" w:rsidRDefault="00C474ED" w:rsidP="00C474ED">
      <w:pPr>
        <w:rPr>
          <w:rFonts w:ascii="Times New Roman" w:hAnsi="Times New Roman" w:cs="Times New Roman"/>
          <w:sz w:val="24"/>
          <w:szCs w:val="24"/>
        </w:rPr>
      </w:pPr>
      <w:r w:rsidRPr="00C474ED">
        <w:rPr>
          <w:rFonts w:ascii="Times New Roman" w:hAnsi="Times New Roman" w:cs="Times New Roman"/>
          <w:b/>
          <w:bCs/>
          <w:sz w:val="24"/>
          <w:szCs w:val="24"/>
        </w:rPr>
        <w:t xml:space="preserve"> </w:t>
      </w:r>
      <w:r w:rsidRPr="00C474ED">
        <w:rPr>
          <w:rFonts w:ascii="Times New Roman" w:hAnsi="Times New Roman" w:cs="Times New Roman"/>
          <w:b/>
          <w:i/>
          <w:sz w:val="24"/>
          <w:szCs w:val="24"/>
        </w:rPr>
        <w:t>Критерий оценки:</w:t>
      </w:r>
      <w:r w:rsidRPr="00C474ED">
        <w:rPr>
          <w:rFonts w:ascii="Times New Roman" w:hAnsi="Times New Roman" w:cs="Times New Roman"/>
          <w:sz w:val="24"/>
          <w:szCs w:val="24"/>
        </w:rPr>
        <w:t xml:space="preserve"> Если вы выполнили 5 заданий без ошибок, то ставим оценку «5».               Если вы выполнили 4 задания без ошибок, то ставим оценку «4».</w:t>
      </w:r>
    </w:p>
    <w:p w:rsidR="00C474ED" w:rsidRDefault="00C474ED" w:rsidP="00C474ED">
      <w:pPr>
        <w:rPr>
          <w:rFonts w:ascii="Times New Roman" w:hAnsi="Times New Roman" w:cs="Times New Roman"/>
          <w:sz w:val="24"/>
          <w:szCs w:val="24"/>
        </w:rPr>
      </w:pPr>
      <w:r w:rsidRPr="00C474ED">
        <w:rPr>
          <w:rFonts w:ascii="Times New Roman" w:hAnsi="Times New Roman" w:cs="Times New Roman"/>
          <w:sz w:val="24"/>
          <w:szCs w:val="24"/>
        </w:rPr>
        <w:t>Если вы выполнили 3 задания без ошибок, то ставим оценку «3».               Если вы выполнили менее 3 заданий, то ничего не ставим.</w:t>
      </w:r>
    </w:p>
    <w:p w:rsidR="00C474ED" w:rsidRPr="00C474ED" w:rsidRDefault="00C474ED" w:rsidP="00C474ED">
      <w:pPr>
        <w:rPr>
          <w:rFonts w:ascii="Times New Roman" w:hAnsi="Times New Roman" w:cs="Times New Roman"/>
          <w:sz w:val="24"/>
          <w:szCs w:val="24"/>
        </w:rPr>
      </w:pPr>
      <w:r>
        <w:rPr>
          <w:rFonts w:ascii="Times New Roman" w:hAnsi="Times New Roman" w:cs="Times New Roman"/>
          <w:sz w:val="24"/>
          <w:szCs w:val="24"/>
        </w:rPr>
        <w:t xml:space="preserve">                                                                                                    </w:t>
      </w:r>
      <w:r w:rsidRPr="00C474ED">
        <w:rPr>
          <w:rFonts w:ascii="Times New Roman" w:hAnsi="Times New Roman" w:cs="Times New Roman"/>
        </w:rPr>
        <w:t xml:space="preserve">ОЦЕНКА ЗА ДИКТАНТ ……..                                                                                                                                                                                                                                                                                                                                   </w:t>
      </w:r>
      <w:r w:rsidRPr="00C474ED">
        <w:rPr>
          <w:rFonts w:ascii="Times New Roman" w:hAnsi="Times New Roman" w:cs="Times New Roman"/>
          <w:b/>
          <w:i/>
          <w:sz w:val="24"/>
          <w:szCs w:val="24"/>
        </w:rPr>
        <w:t>Задание №1. Экспериментальное задание.</w:t>
      </w:r>
    </w:p>
    <w:p w:rsidR="00C474ED" w:rsidRPr="00C474ED" w:rsidRDefault="00C474ED" w:rsidP="00C474ED">
      <w:pPr>
        <w:rPr>
          <w:rFonts w:ascii="Times New Roman" w:eastAsia="Calibri" w:hAnsi="Times New Roman" w:cs="Times New Roman"/>
          <w:sz w:val="24"/>
          <w:szCs w:val="24"/>
        </w:rPr>
      </w:pPr>
      <w:r w:rsidRPr="00C474ED">
        <w:rPr>
          <w:rFonts w:ascii="Times New Roman" w:eastAsia="Calibri" w:hAnsi="Times New Roman" w:cs="Times New Roman"/>
          <w:b/>
          <w:i/>
          <w:sz w:val="24"/>
          <w:szCs w:val="24"/>
        </w:rPr>
        <w:t xml:space="preserve">Проведите опыты.   </w:t>
      </w:r>
      <w:r w:rsidRPr="00C474ED">
        <w:rPr>
          <w:rFonts w:ascii="Times New Roman" w:eastAsia="Calibri" w:hAnsi="Times New Roman" w:cs="Times New Roman"/>
          <w:sz w:val="24"/>
          <w:szCs w:val="24"/>
        </w:rPr>
        <w:t>Возьмите стеклянную трубку, опустите её в сосуд с водой. Закройте верхний конец трубки пальцем и  выньте её из воды. Почему в трубке осталась вода? ________________________________________________________________________________</w:t>
      </w:r>
    </w:p>
    <w:p w:rsidR="00C474ED" w:rsidRPr="00C474ED" w:rsidRDefault="00C474ED" w:rsidP="00C474ED">
      <w:pPr>
        <w:rPr>
          <w:rFonts w:ascii="Times New Roman" w:eastAsia="Calibri" w:hAnsi="Times New Roman" w:cs="Times New Roman"/>
          <w:sz w:val="24"/>
          <w:szCs w:val="24"/>
        </w:rPr>
      </w:pPr>
      <w:r w:rsidRPr="00C474ED">
        <w:rPr>
          <w:rFonts w:ascii="Times New Roman" w:eastAsia="Calibri" w:hAnsi="Times New Roman" w:cs="Times New Roman"/>
          <w:sz w:val="24"/>
          <w:szCs w:val="24"/>
        </w:rPr>
        <w:t>Возьмите медицинский шприц с поршнем и опустите его в сосуд с водой. Начтите вытягивать поршень. Почему вода поднимается вслед за поршнем? ________________________________________________________________________________</w:t>
      </w:r>
    </w:p>
    <w:p w:rsidR="00C474ED" w:rsidRPr="00C474ED" w:rsidRDefault="00C474ED" w:rsidP="00C474ED">
      <w:pPr>
        <w:rPr>
          <w:rFonts w:ascii="Times New Roman" w:eastAsia="Calibri" w:hAnsi="Times New Roman" w:cs="Times New Roman"/>
          <w:sz w:val="24"/>
          <w:szCs w:val="24"/>
        </w:rPr>
      </w:pPr>
      <w:r w:rsidRPr="00C474ED">
        <w:rPr>
          <w:rFonts w:ascii="Times New Roman" w:eastAsia="Calibri" w:hAnsi="Times New Roman" w:cs="Times New Roman"/>
          <w:sz w:val="24"/>
          <w:szCs w:val="24"/>
        </w:rPr>
        <w:t>Возьмите пробирку, наполните её водой. Закройте пальцем отверстие. Переверните пробирку запаянным концом вверх и опустите её в сосуд с водой. Откройте отверстие пробирки под водой. Объясните наблюдаемое явление. _______________________________________________________________________________.</w:t>
      </w:r>
    </w:p>
    <w:p w:rsidR="00C474ED" w:rsidRPr="00C474ED" w:rsidRDefault="00C474ED" w:rsidP="00C474ED">
      <w:pPr>
        <w:rPr>
          <w:rFonts w:ascii="Times New Roman" w:eastAsia="Calibri" w:hAnsi="Times New Roman" w:cs="Times New Roman"/>
          <w:sz w:val="24"/>
          <w:szCs w:val="24"/>
        </w:rPr>
      </w:pPr>
      <w:r w:rsidRPr="00C474ED">
        <w:rPr>
          <w:rFonts w:ascii="Times New Roman" w:eastAsia="Calibri" w:hAnsi="Times New Roman" w:cs="Times New Roman"/>
          <w:b/>
          <w:i/>
          <w:sz w:val="24"/>
          <w:szCs w:val="24"/>
        </w:rPr>
        <w:t>Критерий оценки:</w:t>
      </w:r>
      <w:r w:rsidRPr="00C474ED">
        <w:rPr>
          <w:rFonts w:ascii="Times New Roman" w:eastAsia="Calibri" w:hAnsi="Times New Roman" w:cs="Times New Roman"/>
          <w:sz w:val="24"/>
          <w:szCs w:val="24"/>
        </w:rPr>
        <w:t xml:space="preserve"> Если вы выполнили  задание без ошибок, то ставим оценку «5».  Если вы выполнили задание не совсем удачно, то ставим оценку «4». Если вы выполнили задание, но  не сделали объяснить наблюдаемое явление,  то ставим оценку «3».</w:t>
      </w:r>
    </w:p>
    <w:p w:rsidR="00C474ED" w:rsidRPr="00C474ED" w:rsidRDefault="00C474ED" w:rsidP="00C474ED">
      <w:pPr>
        <w:rPr>
          <w:rFonts w:ascii="Times New Roman" w:eastAsia="Calibri" w:hAnsi="Times New Roman" w:cs="Times New Roman"/>
          <w:sz w:val="24"/>
          <w:szCs w:val="24"/>
        </w:rPr>
      </w:pPr>
      <w:r w:rsidRPr="00C474ED">
        <w:rPr>
          <w:rFonts w:ascii="Times New Roman" w:eastAsia="Calibri" w:hAnsi="Times New Roman" w:cs="Times New Roman"/>
          <w:sz w:val="24"/>
          <w:szCs w:val="24"/>
        </w:rPr>
        <w:t>Если  не выполнили экспериментальную задачу, то ничего не ставим.</w:t>
      </w:r>
    </w:p>
    <w:p w:rsidR="00C474ED" w:rsidRPr="00C474ED" w:rsidRDefault="00C474ED" w:rsidP="00C474ED">
      <w:pPr>
        <w:jc w:val="center"/>
        <w:rPr>
          <w:rFonts w:ascii="Times New Roman" w:eastAsia="Calibri" w:hAnsi="Times New Roman" w:cs="Times New Roman"/>
          <w:sz w:val="24"/>
          <w:szCs w:val="24"/>
        </w:rPr>
      </w:pPr>
      <w:r w:rsidRPr="00C474ED">
        <w:rPr>
          <w:rFonts w:ascii="Times New Roman" w:eastAsia="Calibri" w:hAnsi="Times New Roman" w:cs="Times New Roman"/>
          <w:b/>
          <w:i/>
          <w:sz w:val="24"/>
          <w:szCs w:val="24"/>
        </w:rPr>
        <w:t xml:space="preserve">                                                                                </w:t>
      </w:r>
      <w:r w:rsidRPr="00C474ED">
        <w:rPr>
          <w:rFonts w:ascii="Times New Roman" w:hAnsi="Times New Roman" w:cs="Times New Roman"/>
        </w:rPr>
        <w:t>ОЦЕНКА з</w:t>
      </w:r>
      <w:r w:rsidRPr="00C474ED">
        <w:rPr>
          <w:rFonts w:ascii="Times New Roman" w:hAnsi="Times New Roman" w:cs="Times New Roman"/>
          <w:sz w:val="24"/>
          <w:szCs w:val="24"/>
        </w:rPr>
        <w:t>а эксперимент</w:t>
      </w:r>
      <w:r w:rsidRPr="00C474ED">
        <w:rPr>
          <w:rFonts w:ascii="Times New Roman" w:eastAsia="Calibri" w:hAnsi="Times New Roman" w:cs="Times New Roman"/>
          <w:sz w:val="24"/>
          <w:szCs w:val="24"/>
        </w:rPr>
        <w:t>………..</w:t>
      </w:r>
    </w:p>
    <w:p w:rsidR="00C474ED" w:rsidRPr="00C474ED" w:rsidRDefault="00C474ED" w:rsidP="00C474ED">
      <w:pPr>
        <w:rPr>
          <w:rFonts w:ascii="Times New Roman" w:hAnsi="Times New Roman" w:cs="Times New Roman"/>
          <w:b/>
          <w:i/>
          <w:sz w:val="24"/>
          <w:szCs w:val="24"/>
        </w:rPr>
      </w:pPr>
      <w:r w:rsidRPr="00C474ED">
        <w:rPr>
          <w:rFonts w:ascii="Times New Roman" w:hAnsi="Times New Roman" w:cs="Times New Roman"/>
          <w:b/>
          <w:i/>
          <w:sz w:val="24"/>
          <w:szCs w:val="24"/>
        </w:rPr>
        <w:t>Задание №2. Решите задачу.</w:t>
      </w:r>
    </w:p>
    <w:tbl>
      <w:tblPr>
        <w:tblStyle w:val="a3"/>
        <w:tblW w:w="0" w:type="auto"/>
        <w:tblLook w:val="01E0"/>
      </w:tblPr>
      <w:tblGrid>
        <w:gridCol w:w="5165"/>
        <w:gridCol w:w="5255"/>
      </w:tblGrid>
      <w:tr w:rsidR="00C474ED" w:rsidRPr="00C474ED" w:rsidTr="00043183">
        <w:trPr>
          <w:trHeight w:val="260"/>
        </w:trPr>
        <w:tc>
          <w:tcPr>
            <w:tcW w:w="7254" w:type="dxa"/>
          </w:tcPr>
          <w:p w:rsidR="00C474ED" w:rsidRPr="00C474ED" w:rsidRDefault="00C474ED" w:rsidP="00043183">
            <w:pPr>
              <w:jc w:val="center"/>
              <w:rPr>
                <w:b/>
                <w:sz w:val="24"/>
                <w:szCs w:val="24"/>
              </w:rPr>
            </w:pPr>
            <w:r w:rsidRPr="00C474ED">
              <w:rPr>
                <w:b/>
                <w:sz w:val="24"/>
                <w:szCs w:val="24"/>
              </w:rPr>
              <w:lastRenderedPageBreak/>
              <w:t>Вариант 1</w:t>
            </w:r>
          </w:p>
        </w:tc>
        <w:tc>
          <w:tcPr>
            <w:tcW w:w="7355" w:type="dxa"/>
          </w:tcPr>
          <w:p w:rsidR="00C474ED" w:rsidRPr="00C474ED" w:rsidRDefault="00C474ED" w:rsidP="00043183">
            <w:pPr>
              <w:jc w:val="center"/>
              <w:rPr>
                <w:sz w:val="24"/>
                <w:szCs w:val="24"/>
              </w:rPr>
            </w:pPr>
            <w:r w:rsidRPr="00C474ED">
              <w:rPr>
                <w:b/>
                <w:sz w:val="24"/>
                <w:szCs w:val="24"/>
              </w:rPr>
              <w:t>Вариант 2</w:t>
            </w:r>
          </w:p>
        </w:tc>
      </w:tr>
      <w:tr w:rsidR="00C474ED" w:rsidRPr="00C474ED" w:rsidTr="00043183">
        <w:trPr>
          <w:trHeight w:val="686"/>
        </w:trPr>
        <w:tc>
          <w:tcPr>
            <w:tcW w:w="7254" w:type="dxa"/>
          </w:tcPr>
          <w:p w:rsidR="003F1B07" w:rsidRDefault="00C474ED" w:rsidP="003F1B07">
            <w:pPr>
              <w:rPr>
                <w:sz w:val="24"/>
                <w:szCs w:val="24"/>
              </w:rPr>
            </w:pPr>
            <w:r w:rsidRPr="00C474ED">
              <w:rPr>
                <w:sz w:val="24"/>
                <w:szCs w:val="24"/>
              </w:rPr>
              <w:t>1.</w:t>
            </w:r>
            <w:r w:rsidR="003F1B07">
              <w:rPr>
                <w:sz w:val="24"/>
                <w:szCs w:val="24"/>
              </w:rPr>
              <w:t xml:space="preserve"> Почему при взлёте и посадке самолётов пассажирам часто «закладывает» уши?</w:t>
            </w:r>
          </w:p>
          <w:p w:rsidR="003F1B07" w:rsidRDefault="00C474ED" w:rsidP="003F1B07">
            <w:pPr>
              <w:rPr>
                <w:sz w:val="24"/>
                <w:szCs w:val="24"/>
              </w:rPr>
            </w:pPr>
            <w:r>
              <w:rPr>
                <w:sz w:val="24"/>
                <w:szCs w:val="24"/>
              </w:rPr>
              <w:t xml:space="preserve">2. </w:t>
            </w:r>
            <w:r w:rsidR="003F1B07" w:rsidRPr="00C474ED">
              <w:rPr>
                <w:sz w:val="24"/>
                <w:szCs w:val="24"/>
              </w:rPr>
              <w:t>С какой силой давит воздух на тетрадь площадь которой 300 см</w:t>
            </w:r>
            <w:proofErr w:type="gramStart"/>
            <w:r w:rsidR="003F1B07" w:rsidRPr="00C474ED">
              <w:rPr>
                <w:sz w:val="24"/>
                <w:szCs w:val="24"/>
                <w:vertAlign w:val="superscript"/>
              </w:rPr>
              <w:t>2</w:t>
            </w:r>
            <w:proofErr w:type="gramEnd"/>
            <w:r w:rsidR="003F1B07" w:rsidRPr="00C474ED">
              <w:rPr>
                <w:sz w:val="24"/>
                <w:szCs w:val="24"/>
              </w:rPr>
              <w:t>, если известно, что на 1 см</w:t>
            </w:r>
            <w:r w:rsidR="003F1B07" w:rsidRPr="00C474ED">
              <w:rPr>
                <w:sz w:val="24"/>
                <w:szCs w:val="24"/>
                <w:vertAlign w:val="superscript"/>
              </w:rPr>
              <w:t>2</w:t>
            </w:r>
            <w:r w:rsidR="003F1B07" w:rsidRPr="00C474ED">
              <w:rPr>
                <w:sz w:val="24"/>
                <w:szCs w:val="24"/>
              </w:rPr>
              <w:t xml:space="preserve"> воздух давит с силой 9,8 Н.</w:t>
            </w:r>
          </w:p>
          <w:p w:rsidR="00C474ED" w:rsidRPr="00C474ED" w:rsidRDefault="00C474ED" w:rsidP="003F1B07">
            <w:pPr>
              <w:rPr>
                <w:sz w:val="24"/>
                <w:szCs w:val="24"/>
              </w:rPr>
            </w:pPr>
          </w:p>
        </w:tc>
        <w:tc>
          <w:tcPr>
            <w:tcW w:w="7355" w:type="dxa"/>
          </w:tcPr>
          <w:p w:rsidR="003F1B07" w:rsidRDefault="00C474ED" w:rsidP="003F1B07">
            <w:pPr>
              <w:rPr>
                <w:sz w:val="24"/>
                <w:szCs w:val="24"/>
              </w:rPr>
            </w:pPr>
            <w:r w:rsidRPr="00C474ED">
              <w:rPr>
                <w:sz w:val="24"/>
                <w:szCs w:val="24"/>
              </w:rPr>
              <w:t>1.</w:t>
            </w:r>
            <w:r w:rsidR="003F1B07">
              <w:rPr>
                <w:sz w:val="24"/>
                <w:szCs w:val="24"/>
              </w:rPr>
              <w:t xml:space="preserve"> Почему алюминиевая канистра деформируется после откачки из неё воздуха?</w:t>
            </w:r>
          </w:p>
          <w:p w:rsidR="003F1B07" w:rsidRDefault="00C474ED" w:rsidP="003F1B07">
            <w:pPr>
              <w:rPr>
                <w:sz w:val="24"/>
                <w:szCs w:val="24"/>
              </w:rPr>
            </w:pPr>
            <w:r>
              <w:rPr>
                <w:sz w:val="24"/>
                <w:szCs w:val="24"/>
              </w:rPr>
              <w:t xml:space="preserve">2. </w:t>
            </w:r>
            <w:r w:rsidR="003F1B07" w:rsidRPr="00C474ED">
              <w:rPr>
                <w:sz w:val="24"/>
                <w:szCs w:val="24"/>
              </w:rPr>
              <w:t>С какой силой давит воздух на человека</w:t>
            </w:r>
            <w:r w:rsidR="003F1B07" w:rsidRPr="00C474ED">
              <w:rPr>
                <w:sz w:val="24"/>
                <w:szCs w:val="24"/>
                <w:vertAlign w:val="superscript"/>
              </w:rPr>
              <w:t xml:space="preserve"> </w:t>
            </w:r>
            <w:r w:rsidR="003F1B07" w:rsidRPr="00C474ED">
              <w:rPr>
                <w:sz w:val="24"/>
                <w:szCs w:val="24"/>
              </w:rPr>
              <w:t>площадь поверхности которого около 1,5 м</w:t>
            </w:r>
            <w:proofErr w:type="gramStart"/>
            <w:r w:rsidR="003F1B07" w:rsidRPr="00C474ED">
              <w:rPr>
                <w:sz w:val="24"/>
                <w:szCs w:val="24"/>
                <w:vertAlign w:val="superscript"/>
              </w:rPr>
              <w:t>2</w:t>
            </w:r>
            <w:proofErr w:type="gramEnd"/>
            <w:r w:rsidR="003F1B07" w:rsidRPr="00C474ED">
              <w:rPr>
                <w:sz w:val="24"/>
                <w:szCs w:val="24"/>
              </w:rPr>
              <w:t>, если известно, что на 1 см</w:t>
            </w:r>
            <w:r w:rsidR="003F1B07" w:rsidRPr="00C474ED">
              <w:rPr>
                <w:sz w:val="24"/>
                <w:szCs w:val="24"/>
                <w:vertAlign w:val="superscript"/>
              </w:rPr>
              <w:t>2</w:t>
            </w:r>
            <w:r w:rsidR="003F1B07" w:rsidRPr="00C474ED">
              <w:rPr>
                <w:sz w:val="24"/>
                <w:szCs w:val="24"/>
              </w:rPr>
              <w:t xml:space="preserve"> воздух давит с силой </w:t>
            </w:r>
          </w:p>
          <w:p w:rsidR="00C474ED" w:rsidRPr="00C474ED" w:rsidRDefault="003F1B07" w:rsidP="003F1B07">
            <w:pPr>
              <w:rPr>
                <w:sz w:val="24"/>
                <w:szCs w:val="24"/>
              </w:rPr>
            </w:pPr>
            <w:r w:rsidRPr="00C474ED">
              <w:rPr>
                <w:sz w:val="24"/>
                <w:szCs w:val="24"/>
              </w:rPr>
              <w:t xml:space="preserve">9,8 Н. </w:t>
            </w:r>
          </w:p>
        </w:tc>
      </w:tr>
    </w:tbl>
    <w:p w:rsidR="00C474ED" w:rsidRPr="00C474ED" w:rsidRDefault="00C474ED" w:rsidP="00C474ED">
      <w:pPr>
        <w:rPr>
          <w:rFonts w:ascii="Times New Roman" w:hAnsi="Times New Roman" w:cs="Times New Roman"/>
          <w:sz w:val="24"/>
          <w:szCs w:val="24"/>
        </w:rPr>
      </w:pPr>
      <w:r w:rsidRPr="00C474ED">
        <w:rPr>
          <w:rFonts w:ascii="Times New Roman" w:hAnsi="Times New Roman" w:cs="Times New Roman"/>
          <w:b/>
          <w:i/>
          <w:sz w:val="24"/>
          <w:szCs w:val="24"/>
        </w:rPr>
        <w:t>Критерий оценки</w:t>
      </w:r>
      <w:r w:rsidRPr="00C474ED">
        <w:rPr>
          <w:rFonts w:ascii="Times New Roman" w:hAnsi="Times New Roman" w:cs="Times New Roman"/>
          <w:sz w:val="24"/>
          <w:szCs w:val="24"/>
        </w:rPr>
        <w:t>: Если вы выполнили без ошибок две задачи, то ставим оценку «5». Если вы выполнили первую задачу полностью и во второй задаче записали формулу для расчета давления и выразили из нее искомую величину, но не закончили вычисления, то ставим  оценку «4». Если вы выполнили первую задачу и записали формулу для расчета давления, но не выразили искомую величину или если выполнили полностью верно только вторую задачу, то ставим оценку «3».</w:t>
      </w:r>
    </w:p>
    <w:p w:rsidR="00C474ED" w:rsidRDefault="00C474ED" w:rsidP="00C474ED">
      <w:pPr>
        <w:rPr>
          <w:rFonts w:ascii="Times New Roman" w:hAnsi="Times New Roman" w:cs="Times New Roman"/>
          <w:sz w:val="24"/>
          <w:szCs w:val="24"/>
        </w:rPr>
      </w:pPr>
      <w:r w:rsidRPr="00C474ED">
        <w:rPr>
          <w:rFonts w:ascii="Times New Roman" w:hAnsi="Times New Roman" w:cs="Times New Roman"/>
          <w:sz w:val="24"/>
          <w:szCs w:val="24"/>
        </w:rPr>
        <w:t xml:space="preserve">Если выполнили меньше одной задачи, то ничего не ставим.       </w:t>
      </w:r>
    </w:p>
    <w:p w:rsidR="00C474ED" w:rsidRPr="00C474ED" w:rsidRDefault="00C474ED" w:rsidP="00C474ED">
      <w:pPr>
        <w:rPr>
          <w:rFonts w:ascii="Times New Roman" w:hAnsi="Times New Roman" w:cs="Times New Roman"/>
        </w:rPr>
      </w:pPr>
      <w:r w:rsidRPr="00C474ED">
        <w:rPr>
          <w:rFonts w:ascii="Times New Roman" w:hAnsi="Times New Roman" w:cs="Times New Roman"/>
        </w:rPr>
        <w:t xml:space="preserve">                                                                             </w:t>
      </w:r>
      <w:r>
        <w:rPr>
          <w:rFonts w:ascii="Times New Roman" w:hAnsi="Times New Roman" w:cs="Times New Roman"/>
        </w:rPr>
        <w:t xml:space="preserve">                                  </w:t>
      </w:r>
      <w:r w:rsidRPr="00C474ED">
        <w:rPr>
          <w:rFonts w:ascii="Times New Roman" w:hAnsi="Times New Roman" w:cs="Times New Roman"/>
        </w:rPr>
        <w:t>ОЦЕНКА ЗА РЕШЕНИЕ ЗАДАЧ. …….</w:t>
      </w:r>
    </w:p>
    <w:p w:rsidR="00C474ED" w:rsidRPr="00C474ED" w:rsidRDefault="00C474ED" w:rsidP="00C474ED">
      <w:pPr>
        <w:rPr>
          <w:rFonts w:ascii="Times New Roman" w:hAnsi="Times New Roman" w:cs="Times New Roman"/>
          <w:sz w:val="24"/>
          <w:szCs w:val="24"/>
        </w:rPr>
      </w:pPr>
      <w:r w:rsidRPr="00C474E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1B07" w:rsidRDefault="003F1B07">
      <w:pPr>
        <w:rPr>
          <w:rFonts w:ascii="Times New Roman" w:hAnsi="Times New Roman" w:cs="Times New Roman"/>
          <w:b/>
          <w:i/>
          <w:sz w:val="24"/>
          <w:szCs w:val="24"/>
        </w:rPr>
      </w:pPr>
      <w:r>
        <w:rPr>
          <w:rFonts w:ascii="Times New Roman" w:hAnsi="Times New Roman" w:cs="Times New Roman"/>
          <w:sz w:val="24"/>
          <w:szCs w:val="24"/>
        </w:rPr>
        <w:t xml:space="preserve">                                                                                                                                    </w:t>
      </w:r>
      <w:r w:rsidRPr="003F1B07">
        <w:rPr>
          <w:rFonts w:ascii="Times New Roman" w:hAnsi="Times New Roman" w:cs="Times New Roman"/>
          <w:b/>
          <w:i/>
          <w:sz w:val="24"/>
          <w:szCs w:val="24"/>
        </w:rPr>
        <w:t xml:space="preserve">Приложение </w:t>
      </w:r>
      <w:r>
        <w:rPr>
          <w:rFonts w:ascii="Times New Roman" w:hAnsi="Times New Roman" w:cs="Times New Roman"/>
          <w:b/>
          <w:i/>
          <w:sz w:val="24"/>
          <w:szCs w:val="24"/>
        </w:rPr>
        <w:t>2</w:t>
      </w:r>
    </w:p>
    <w:p w:rsidR="003F1B07" w:rsidRDefault="003F1B07">
      <w:pPr>
        <w:rPr>
          <w:rFonts w:ascii="Times New Roman" w:hAnsi="Times New Roman" w:cs="Times New Roman"/>
          <w:b/>
          <w:sz w:val="24"/>
          <w:szCs w:val="24"/>
        </w:rPr>
      </w:pPr>
      <w:r>
        <w:rPr>
          <w:rFonts w:ascii="Times New Roman" w:hAnsi="Times New Roman" w:cs="Times New Roman"/>
          <w:b/>
          <w:i/>
          <w:sz w:val="24"/>
          <w:szCs w:val="24"/>
        </w:rPr>
        <w:t xml:space="preserve">   </w:t>
      </w:r>
    </w:p>
    <w:p w:rsidR="003F1B07" w:rsidRPr="003F1B07" w:rsidRDefault="003F1B07">
      <w:pPr>
        <w:rPr>
          <w:rFonts w:ascii="Times New Roman" w:hAnsi="Times New Roman" w:cs="Times New Roman"/>
          <w:b/>
          <w:sz w:val="24"/>
          <w:szCs w:val="24"/>
        </w:rPr>
      </w:pPr>
      <w:r>
        <w:rPr>
          <w:rFonts w:ascii="Times New Roman" w:hAnsi="Times New Roman" w:cs="Times New Roman"/>
          <w:b/>
          <w:sz w:val="24"/>
          <w:szCs w:val="24"/>
        </w:rPr>
        <w:t xml:space="preserve">Группа 1 </w:t>
      </w:r>
      <w:r>
        <w:rPr>
          <w:rFonts w:ascii="Times New Roman" w:hAnsi="Times New Roman" w:cs="Times New Roman"/>
          <w:b/>
          <w:i/>
          <w:sz w:val="24"/>
          <w:szCs w:val="24"/>
        </w:rPr>
        <w:t xml:space="preserve">                                                   </w:t>
      </w:r>
      <w:r w:rsidRPr="003F1B07">
        <w:rPr>
          <w:rFonts w:ascii="Times New Roman" w:hAnsi="Times New Roman" w:cs="Times New Roman"/>
          <w:b/>
          <w:sz w:val="24"/>
          <w:szCs w:val="24"/>
        </w:rPr>
        <w:t>Задания группам</w:t>
      </w:r>
    </w:p>
    <w:p w:rsidR="003F1B07" w:rsidRPr="003F1B07" w:rsidRDefault="003F1B07" w:rsidP="003F1B07">
      <w:pPr>
        <w:ind w:left="31"/>
        <w:rPr>
          <w:rFonts w:ascii="Times New Roman" w:hAnsi="Times New Roman" w:cs="Times New Roman"/>
          <w:sz w:val="24"/>
          <w:szCs w:val="24"/>
        </w:rPr>
      </w:pPr>
      <w:r w:rsidRPr="003F1B07">
        <w:rPr>
          <w:rFonts w:ascii="Times New Roman" w:hAnsi="Times New Roman" w:cs="Times New Roman"/>
          <w:noProof/>
          <w:sz w:val="24"/>
          <w:szCs w:val="24"/>
          <w:lang w:eastAsia="ru-RU"/>
        </w:rPr>
        <w:drawing>
          <wp:inline distT="0" distB="0" distL="0" distR="0">
            <wp:extent cx="1457538" cy="1556952"/>
            <wp:effectExtent l="19050" t="0" r="9312" b="0"/>
            <wp:docPr id="8" name="Рисунок 1" descr="C:\Users\Администратор\Pictures\2016-01-27 документы сканера\документы сканера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16-01-27 документы сканера\документы сканера 002.jpg"/>
                    <pic:cNvPicPr>
                      <a:picLocks noChangeAspect="1" noChangeArrowheads="1"/>
                    </pic:cNvPicPr>
                  </pic:nvPicPr>
                  <pic:blipFill>
                    <a:blip r:embed="rId5" cstate="print"/>
                    <a:srcRect/>
                    <a:stretch>
                      <a:fillRect/>
                    </a:stretch>
                  </pic:blipFill>
                  <pic:spPr bwMode="auto">
                    <a:xfrm rot="10800000">
                      <a:off x="0" y="0"/>
                      <a:ext cx="1469070" cy="1569270"/>
                    </a:xfrm>
                    <a:prstGeom prst="rect">
                      <a:avLst/>
                    </a:prstGeom>
                    <a:noFill/>
                    <a:ln w="9525">
                      <a:noFill/>
                      <a:miter lim="800000"/>
                      <a:headEnd/>
                      <a:tailEnd/>
                    </a:ln>
                  </pic:spPr>
                </pic:pic>
              </a:graphicData>
            </a:graphic>
          </wp:inline>
        </w:drawing>
      </w:r>
      <w:r w:rsidRPr="003F1B07">
        <w:rPr>
          <w:rFonts w:ascii="Times New Roman" w:hAnsi="Times New Roman" w:cs="Times New Roman"/>
          <w:sz w:val="24"/>
          <w:szCs w:val="24"/>
        </w:rPr>
        <w:t xml:space="preserve">   На стр.126-127 учебника, задание .№3(автоматическая поилка для птиц).  Почему не выливается вода из перевёрнутой бутылки, если горлышко её погружено в воду? Почему жидкость  поднимается вверх, когда ее втягивают через соломинку?</w:t>
      </w:r>
    </w:p>
    <w:p w:rsidR="003F1B07" w:rsidRDefault="003F1B07" w:rsidP="003F1B07">
      <w:pPr>
        <w:shd w:val="clear" w:color="auto" w:fill="FFFFFF"/>
        <w:ind w:right="7" w:firstLine="31"/>
        <w:jc w:val="both"/>
        <w:rPr>
          <w:rFonts w:ascii="Times New Roman" w:hAnsi="Times New Roman" w:cs="Times New Roman"/>
          <w:sz w:val="24"/>
          <w:szCs w:val="24"/>
        </w:rPr>
      </w:pPr>
      <w:r w:rsidRPr="003F1B07">
        <w:rPr>
          <w:rFonts w:ascii="Times New Roman" w:hAnsi="Times New Roman" w:cs="Times New Roman"/>
          <w:sz w:val="24"/>
          <w:szCs w:val="24"/>
        </w:rPr>
        <w:t xml:space="preserve"> </w:t>
      </w:r>
    </w:p>
    <w:p w:rsidR="003F1B07" w:rsidRPr="003F1B07" w:rsidRDefault="003F1B07" w:rsidP="003F1B07">
      <w:pPr>
        <w:shd w:val="clear" w:color="auto" w:fill="FFFFFF"/>
        <w:ind w:right="7" w:firstLine="31"/>
        <w:jc w:val="both"/>
        <w:rPr>
          <w:rFonts w:ascii="Times New Roman" w:hAnsi="Times New Roman" w:cs="Times New Roman"/>
          <w:sz w:val="24"/>
          <w:szCs w:val="24"/>
        </w:rPr>
      </w:pPr>
      <w:r>
        <w:rPr>
          <w:rFonts w:ascii="Times New Roman" w:hAnsi="Times New Roman" w:cs="Times New Roman"/>
          <w:b/>
          <w:sz w:val="24"/>
          <w:szCs w:val="24"/>
        </w:rPr>
        <w:t xml:space="preserve">Группа 2 </w:t>
      </w:r>
      <w:r>
        <w:rPr>
          <w:rFonts w:ascii="Times New Roman" w:hAnsi="Times New Roman" w:cs="Times New Roman"/>
          <w:b/>
          <w:i/>
          <w:sz w:val="24"/>
          <w:szCs w:val="24"/>
        </w:rPr>
        <w:t xml:space="preserve">                                                   </w:t>
      </w:r>
    </w:p>
    <w:p w:rsidR="003F1B07" w:rsidRPr="003F1B07" w:rsidRDefault="003F1B07" w:rsidP="003F1B07">
      <w:pPr>
        <w:shd w:val="clear" w:color="auto" w:fill="FFFFFF"/>
        <w:ind w:right="7" w:firstLine="31"/>
        <w:jc w:val="both"/>
        <w:rPr>
          <w:rFonts w:ascii="Times New Roman" w:hAnsi="Times New Roman" w:cs="Times New Roman"/>
          <w:sz w:val="24"/>
          <w:szCs w:val="24"/>
        </w:rPr>
      </w:pPr>
      <w:r w:rsidRPr="003F1B07">
        <w:rPr>
          <w:rFonts w:ascii="Times New Roman" w:hAnsi="Times New Roman" w:cs="Times New Roman"/>
          <w:sz w:val="24"/>
          <w:szCs w:val="24"/>
        </w:rPr>
        <w:t>Работа с пипеткой:  всем вам, наверное, приходилось иметь дело с пипеткой. Покажите, как набирают с ее помощью жидкость, и объясните её принцип действия. Проделайте аналогичный опыт с резиновой грушей. Для чего может служить ливер? (см. учебник, стр. 127, рис. 129.</w:t>
      </w:r>
      <w:proofErr w:type="gramStart"/>
      <w:r w:rsidRPr="003F1B07">
        <w:rPr>
          <w:rFonts w:ascii="Times New Roman" w:hAnsi="Times New Roman" w:cs="Times New Roman"/>
          <w:sz w:val="24"/>
          <w:szCs w:val="24"/>
        </w:rPr>
        <w:t xml:space="preserve"> )</w:t>
      </w:r>
      <w:proofErr w:type="gramEnd"/>
      <w:r w:rsidRPr="003F1B07">
        <w:rPr>
          <w:rFonts w:ascii="Times New Roman" w:hAnsi="Times New Roman" w:cs="Times New Roman"/>
          <w:sz w:val="24"/>
          <w:szCs w:val="24"/>
        </w:rPr>
        <w:t xml:space="preserve"> Как он работает?</w:t>
      </w:r>
    </w:p>
    <w:p w:rsidR="003F1B07" w:rsidRPr="003F1B07" w:rsidRDefault="003F1B07" w:rsidP="003F1B07">
      <w:pPr>
        <w:shd w:val="clear" w:color="auto" w:fill="FFFFFF"/>
        <w:ind w:right="7" w:firstLine="31"/>
        <w:jc w:val="both"/>
        <w:rPr>
          <w:rFonts w:ascii="Times New Roman" w:hAnsi="Times New Roman" w:cs="Times New Roman"/>
          <w:sz w:val="24"/>
          <w:szCs w:val="24"/>
        </w:rPr>
      </w:pPr>
    </w:p>
    <w:p w:rsidR="003F1B07" w:rsidRPr="003F1B07" w:rsidRDefault="003F1B07" w:rsidP="003F1B07">
      <w:pPr>
        <w:rPr>
          <w:rFonts w:ascii="Times New Roman" w:hAnsi="Times New Roman" w:cs="Times New Roman"/>
          <w:i/>
          <w:sz w:val="24"/>
          <w:szCs w:val="24"/>
        </w:rPr>
      </w:pPr>
      <w:r>
        <w:rPr>
          <w:rFonts w:ascii="Times New Roman" w:hAnsi="Times New Roman" w:cs="Times New Roman"/>
          <w:b/>
          <w:sz w:val="24"/>
          <w:szCs w:val="24"/>
        </w:rPr>
        <w:t xml:space="preserve">Группа 3 </w:t>
      </w:r>
      <w:r>
        <w:rPr>
          <w:rFonts w:ascii="Times New Roman" w:hAnsi="Times New Roman" w:cs="Times New Roman"/>
          <w:b/>
          <w:i/>
          <w:sz w:val="24"/>
          <w:szCs w:val="24"/>
        </w:rPr>
        <w:t xml:space="preserve">                                                   </w:t>
      </w:r>
    </w:p>
    <w:p w:rsidR="003F1B07" w:rsidRPr="003F1B07" w:rsidRDefault="003F1B07" w:rsidP="003F1B07">
      <w:pPr>
        <w:shd w:val="clear" w:color="auto" w:fill="FFFFFF"/>
        <w:ind w:right="7" w:firstLine="31"/>
        <w:jc w:val="both"/>
        <w:rPr>
          <w:rFonts w:ascii="Times New Roman" w:hAnsi="Times New Roman" w:cs="Times New Roman"/>
          <w:sz w:val="24"/>
          <w:szCs w:val="24"/>
        </w:rPr>
      </w:pPr>
      <w:r w:rsidRPr="003F1B07">
        <w:rPr>
          <w:rFonts w:ascii="Times New Roman" w:hAnsi="Times New Roman" w:cs="Times New Roman"/>
          <w:i/>
          <w:iCs/>
          <w:sz w:val="24"/>
          <w:szCs w:val="24"/>
        </w:rPr>
        <w:t xml:space="preserve"> </w:t>
      </w:r>
      <w:r w:rsidRPr="003F1B07">
        <w:rPr>
          <w:rFonts w:ascii="Times New Roman" w:hAnsi="Times New Roman" w:cs="Times New Roman"/>
          <w:iCs/>
          <w:sz w:val="24"/>
          <w:szCs w:val="24"/>
        </w:rPr>
        <w:t>Мухи</w:t>
      </w:r>
      <w:r w:rsidRPr="003F1B07">
        <w:rPr>
          <w:rFonts w:ascii="Times New Roman" w:hAnsi="Times New Roman" w:cs="Times New Roman"/>
          <w:i/>
          <w:iCs/>
          <w:sz w:val="24"/>
          <w:szCs w:val="24"/>
        </w:rPr>
        <w:t xml:space="preserve"> </w:t>
      </w:r>
      <w:r w:rsidRPr="003F1B07">
        <w:rPr>
          <w:rFonts w:ascii="Times New Roman" w:hAnsi="Times New Roman" w:cs="Times New Roman"/>
          <w:sz w:val="24"/>
          <w:szCs w:val="24"/>
        </w:rPr>
        <w:t>обладают удивительной спо</w:t>
      </w:r>
      <w:r w:rsidRPr="003F1B07">
        <w:rPr>
          <w:rFonts w:ascii="Times New Roman" w:hAnsi="Times New Roman" w:cs="Times New Roman"/>
          <w:sz w:val="24"/>
          <w:szCs w:val="24"/>
        </w:rPr>
        <w:softHyphen/>
        <w:t>собностью подниматься вертикально по гладкому оконному стеклу и сво</w:t>
      </w:r>
      <w:r w:rsidRPr="003F1B07">
        <w:rPr>
          <w:rFonts w:ascii="Times New Roman" w:hAnsi="Times New Roman" w:cs="Times New Roman"/>
          <w:sz w:val="24"/>
          <w:szCs w:val="24"/>
        </w:rPr>
        <w:softHyphen/>
        <w:t>бодно разгуливать по потолку. Как это им удается? Все это им доступно благодаря крошечным присоскам, которыми снабжены муши</w:t>
      </w:r>
      <w:r w:rsidRPr="003F1B07">
        <w:rPr>
          <w:rFonts w:ascii="Times New Roman" w:hAnsi="Times New Roman" w:cs="Times New Roman"/>
          <w:sz w:val="24"/>
          <w:szCs w:val="24"/>
        </w:rPr>
        <w:softHyphen/>
        <w:t xml:space="preserve">ные лапки. Такими присосками обладают не только мухи, но и даже сравнительно крупные животные, такие, как древесные лягушки. Они </w:t>
      </w:r>
      <w:r w:rsidRPr="003F1B07">
        <w:rPr>
          <w:rFonts w:ascii="Times New Roman" w:hAnsi="Times New Roman" w:cs="Times New Roman"/>
          <w:sz w:val="24"/>
          <w:szCs w:val="24"/>
        </w:rPr>
        <w:lastRenderedPageBreak/>
        <w:t>могут держаться на оконном стекле благодаря при</w:t>
      </w:r>
      <w:r w:rsidRPr="003F1B07">
        <w:rPr>
          <w:rFonts w:ascii="Times New Roman" w:hAnsi="Times New Roman" w:cs="Times New Roman"/>
          <w:sz w:val="24"/>
          <w:szCs w:val="24"/>
        </w:rPr>
        <w:softHyphen/>
        <w:t>соскам на лапках. Как же действуют эти присоски? Проведите опыт с присоской. (В присосках со</w:t>
      </w:r>
      <w:r w:rsidRPr="003F1B07">
        <w:rPr>
          <w:rFonts w:ascii="Times New Roman" w:hAnsi="Times New Roman" w:cs="Times New Roman"/>
          <w:sz w:val="24"/>
          <w:szCs w:val="24"/>
        </w:rPr>
        <w:softHyphen/>
      </w:r>
      <w:r w:rsidRPr="003F1B07">
        <w:rPr>
          <w:rFonts w:ascii="Times New Roman" w:hAnsi="Times New Roman" w:cs="Times New Roman"/>
          <w:spacing w:val="-1"/>
          <w:sz w:val="24"/>
          <w:szCs w:val="24"/>
        </w:rPr>
        <w:t xml:space="preserve">здается разреженное воздушное пространство, и атмосферное </w:t>
      </w:r>
      <w:r w:rsidRPr="003F1B07">
        <w:rPr>
          <w:rFonts w:ascii="Times New Roman" w:hAnsi="Times New Roman" w:cs="Times New Roman"/>
          <w:sz w:val="24"/>
          <w:szCs w:val="24"/>
        </w:rPr>
        <w:t>давление удерживает присоску у той поверхности, к которой она «прилипла».)</w:t>
      </w:r>
    </w:p>
    <w:p w:rsidR="003F1B07" w:rsidRDefault="003F1B07" w:rsidP="003F1B07">
      <w:pPr>
        <w:shd w:val="clear" w:color="auto" w:fill="FFFFFF"/>
        <w:ind w:right="7" w:firstLine="31"/>
        <w:jc w:val="both"/>
        <w:rPr>
          <w:rFonts w:ascii="Times New Roman" w:hAnsi="Times New Roman" w:cs="Times New Roman"/>
          <w:sz w:val="24"/>
          <w:szCs w:val="24"/>
        </w:rPr>
      </w:pPr>
      <w:r w:rsidRPr="003F1B07">
        <w:rPr>
          <w:rFonts w:ascii="Times New Roman" w:hAnsi="Times New Roman" w:cs="Times New Roman"/>
          <w:sz w:val="24"/>
          <w:szCs w:val="24"/>
        </w:rPr>
        <w:t xml:space="preserve">Ответьте на вопрос: Почему трудно вытащить ноги, увязшие в размокшей глине? </w:t>
      </w:r>
    </w:p>
    <w:p w:rsidR="003F1B07" w:rsidRDefault="003F1B07" w:rsidP="003F1B07">
      <w:pPr>
        <w:shd w:val="clear" w:color="auto" w:fill="FFFFFF"/>
        <w:ind w:right="7" w:firstLine="31"/>
        <w:jc w:val="both"/>
        <w:rPr>
          <w:rFonts w:ascii="Times New Roman" w:hAnsi="Times New Roman" w:cs="Times New Roman"/>
          <w:sz w:val="24"/>
          <w:szCs w:val="24"/>
        </w:rPr>
      </w:pPr>
    </w:p>
    <w:p w:rsidR="003F1B07" w:rsidRPr="003F1B07" w:rsidRDefault="003F1B07" w:rsidP="003F1B07">
      <w:pPr>
        <w:shd w:val="clear" w:color="auto" w:fill="FFFFFF"/>
        <w:ind w:right="7" w:firstLine="31"/>
        <w:jc w:val="both"/>
        <w:rPr>
          <w:rFonts w:ascii="Times New Roman" w:hAnsi="Times New Roman" w:cs="Times New Roman"/>
          <w:b/>
          <w:sz w:val="24"/>
          <w:szCs w:val="24"/>
        </w:rPr>
      </w:pPr>
      <w:r w:rsidRPr="003F1B07">
        <w:rPr>
          <w:rFonts w:ascii="Times New Roman" w:hAnsi="Times New Roman" w:cs="Times New Roman"/>
          <w:b/>
          <w:sz w:val="24"/>
          <w:szCs w:val="24"/>
        </w:rPr>
        <w:t>Дополнительное задание</w:t>
      </w:r>
    </w:p>
    <w:p w:rsidR="003F1B07" w:rsidRPr="003F1B07" w:rsidRDefault="003F1B07" w:rsidP="003F1B07">
      <w:pPr>
        <w:rPr>
          <w:rFonts w:ascii="Times New Roman" w:hAnsi="Times New Roman" w:cs="Times New Roman"/>
          <w:sz w:val="24"/>
          <w:szCs w:val="24"/>
        </w:rPr>
      </w:pPr>
      <w:r w:rsidRPr="003F1B07">
        <w:rPr>
          <w:rFonts w:ascii="Times New Roman" w:hAnsi="Times New Roman" w:cs="Times New Roman"/>
          <w:sz w:val="24"/>
          <w:szCs w:val="24"/>
        </w:rPr>
        <w:t xml:space="preserve">  На дно блюдца кладётся монета, наливается немного воды. Вопрос: как вытащить монету из воды, не намочив пальцы?</w:t>
      </w:r>
    </w:p>
    <w:p w:rsidR="003F1B07" w:rsidRPr="003F1B07" w:rsidRDefault="003F1B07" w:rsidP="003F1B07">
      <w:pPr>
        <w:ind w:left="31"/>
        <w:rPr>
          <w:rFonts w:ascii="Times New Roman" w:hAnsi="Times New Roman" w:cs="Times New Roman"/>
          <w:sz w:val="24"/>
          <w:szCs w:val="24"/>
        </w:rPr>
      </w:pPr>
    </w:p>
    <w:p w:rsidR="003F1B07" w:rsidRDefault="003F1B07" w:rsidP="003F1B07">
      <w:pPr>
        <w:ind w:left="31"/>
        <w:rPr>
          <w:rFonts w:ascii="Times New Roman" w:hAnsi="Times New Roman" w:cs="Times New Roman"/>
          <w:i/>
          <w:sz w:val="24"/>
          <w:szCs w:val="24"/>
        </w:rPr>
      </w:pPr>
      <w:r w:rsidRPr="003F1B07">
        <w:rPr>
          <w:rFonts w:ascii="Times New Roman" w:hAnsi="Times New Roman" w:cs="Times New Roman"/>
          <w:i/>
          <w:sz w:val="24"/>
          <w:szCs w:val="24"/>
        </w:rPr>
        <w:t xml:space="preserve"> </w:t>
      </w:r>
      <w:r w:rsidRPr="003F1B07">
        <w:rPr>
          <w:rFonts w:ascii="Times New Roman" w:hAnsi="Times New Roman" w:cs="Times New Roman"/>
          <w:noProof/>
          <w:sz w:val="24"/>
          <w:szCs w:val="24"/>
          <w:lang w:eastAsia="ru-RU"/>
        </w:rPr>
        <w:drawing>
          <wp:inline distT="0" distB="0" distL="0" distR="0">
            <wp:extent cx="1723253" cy="1421027"/>
            <wp:effectExtent l="19050" t="0" r="0" b="0"/>
            <wp:docPr id="1" name="Рисунок 3" descr="PICT1528"/>
            <wp:cNvGraphicFramePr/>
            <a:graphic xmlns:a="http://schemas.openxmlformats.org/drawingml/2006/main">
              <a:graphicData uri="http://schemas.openxmlformats.org/drawingml/2006/picture">
                <pic:pic xmlns:pic="http://schemas.openxmlformats.org/drawingml/2006/picture">
                  <pic:nvPicPr>
                    <pic:cNvPr id="23554" name="Picture 6" descr="PICT1528"/>
                    <pic:cNvPicPr>
                      <a:picLocks noGrp="1" noChangeAspect="1" noChangeArrowheads="1"/>
                    </pic:cNvPicPr>
                  </pic:nvPicPr>
                  <pic:blipFill>
                    <a:blip r:embed="rId6" cstate="print"/>
                    <a:srcRect t="18687"/>
                    <a:stretch>
                      <a:fillRect/>
                    </a:stretch>
                  </pic:blipFill>
                  <pic:spPr>
                    <a:xfrm>
                      <a:off x="0" y="0"/>
                      <a:ext cx="1728502" cy="1425355"/>
                    </a:xfrm>
                    <a:prstGeom prst="rect">
                      <a:avLst/>
                    </a:prstGeom>
                    <a:noFill/>
                  </pic:spPr>
                </pic:pic>
              </a:graphicData>
            </a:graphic>
          </wp:inline>
        </w:drawing>
      </w:r>
    </w:p>
    <w:p w:rsidR="001B2E1F" w:rsidRDefault="001B2E1F" w:rsidP="003F1B07">
      <w:pPr>
        <w:ind w:left="31"/>
        <w:rPr>
          <w:rFonts w:ascii="Times New Roman" w:hAnsi="Times New Roman" w:cs="Times New Roman"/>
          <w:i/>
          <w:sz w:val="24"/>
          <w:szCs w:val="24"/>
        </w:rPr>
      </w:pPr>
    </w:p>
    <w:p w:rsidR="001B2E1F" w:rsidRDefault="001B2E1F" w:rsidP="003F1B07">
      <w:pPr>
        <w:ind w:left="31"/>
        <w:rPr>
          <w:rFonts w:ascii="Times New Roman" w:hAnsi="Times New Roman" w:cs="Times New Roman"/>
          <w:i/>
          <w:sz w:val="24"/>
          <w:szCs w:val="24"/>
        </w:rPr>
      </w:pPr>
    </w:p>
    <w:p w:rsidR="001B2E1F" w:rsidRDefault="001B2E1F" w:rsidP="003F1B07">
      <w:pPr>
        <w:ind w:left="31"/>
        <w:rPr>
          <w:rFonts w:ascii="Times New Roman" w:hAnsi="Times New Roman" w:cs="Times New Roman"/>
          <w:i/>
          <w:sz w:val="24"/>
          <w:szCs w:val="24"/>
        </w:rPr>
      </w:pPr>
    </w:p>
    <w:p w:rsidR="00DD542C" w:rsidRDefault="00DD542C" w:rsidP="00DD542C">
      <w:pPr>
        <w:rPr>
          <w:rFonts w:ascii="Times New Roman" w:hAnsi="Times New Roman" w:cs="Times New Roman"/>
          <w:b/>
          <w:i/>
          <w:sz w:val="24"/>
          <w:szCs w:val="24"/>
        </w:rPr>
      </w:pPr>
      <w:r>
        <w:rPr>
          <w:rFonts w:ascii="Times New Roman" w:hAnsi="Times New Roman" w:cs="Times New Roman"/>
          <w:i/>
          <w:sz w:val="24"/>
          <w:szCs w:val="24"/>
        </w:rPr>
        <w:t xml:space="preserve">                                                                                                                                 </w:t>
      </w:r>
      <w:r w:rsidRPr="003F1B07">
        <w:rPr>
          <w:rFonts w:ascii="Times New Roman" w:hAnsi="Times New Roman" w:cs="Times New Roman"/>
          <w:b/>
          <w:i/>
          <w:sz w:val="24"/>
          <w:szCs w:val="24"/>
        </w:rPr>
        <w:t xml:space="preserve">Приложение </w:t>
      </w:r>
      <w:r w:rsidR="00801520">
        <w:rPr>
          <w:rFonts w:ascii="Times New Roman" w:hAnsi="Times New Roman" w:cs="Times New Roman"/>
          <w:b/>
          <w:i/>
          <w:sz w:val="24"/>
          <w:szCs w:val="24"/>
        </w:rPr>
        <w:t>3</w:t>
      </w:r>
    </w:p>
    <w:p w:rsidR="00DD542C" w:rsidRPr="003F1B07" w:rsidRDefault="00DD542C" w:rsidP="003F1B07">
      <w:pPr>
        <w:ind w:left="31"/>
        <w:rPr>
          <w:rFonts w:ascii="Times New Roman" w:hAnsi="Times New Roman" w:cs="Times New Roman"/>
          <w:sz w:val="24"/>
          <w:szCs w:val="24"/>
        </w:rPr>
      </w:pPr>
    </w:p>
    <w:p w:rsidR="00DD542C" w:rsidRPr="001B2E1F" w:rsidRDefault="003F1B07" w:rsidP="00DD542C">
      <w:pPr>
        <w:pStyle w:val="a6"/>
        <w:spacing w:before="0" w:beforeAutospacing="0" w:after="0" w:afterAutospacing="0"/>
        <w:jc w:val="both"/>
      </w:pPr>
      <w:r w:rsidRPr="003F1B07">
        <w:rPr>
          <w:b/>
        </w:rPr>
        <w:t xml:space="preserve">                                      </w:t>
      </w:r>
      <w:r w:rsidR="00DD542C" w:rsidRPr="001B2E1F">
        <w:rPr>
          <w:i/>
          <w:sz w:val="28"/>
          <w:szCs w:val="28"/>
        </w:rPr>
        <w:t>Лист самоанализа:</w:t>
      </w:r>
      <w:r w:rsidR="00DD542C" w:rsidRPr="001B2E1F">
        <w:t xml:space="preserve"> (</w:t>
      </w:r>
      <w:proofErr w:type="gramStart"/>
      <w:r w:rsidR="00DD542C" w:rsidRPr="001B2E1F">
        <w:t>нужное</w:t>
      </w:r>
      <w:proofErr w:type="gramEnd"/>
      <w:r w:rsidR="00DD542C" w:rsidRPr="001B2E1F">
        <w:t xml:space="preserve"> подчеркнуть)</w:t>
      </w:r>
    </w:p>
    <w:p w:rsidR="00DD542C" w:rsidRPr="001B2E1F" w:rsidRDefault="00DD542C" w:rsidP="00DD542C">
      <w:pPr>
        <w:pStyle w:val="a6"/>
        <w:numPr>
          <w:ilvl w:val="0"/>
          <w:numId w:val="2"/>
        </w:numPr>
        <w:spacing w:before="0"/>
        <w:jc w:val="both"/>
      </w:pPr>
      <w:r w:rsidRPr="001B2E1F">
        <w:rPr>
          <w:bCs/>
          <w:i/>
          <w:iCs/>
        </w:rPr>
        <w:t>Чувствую вдохновение, подавленность</w:t>
      </w:r>
      <w:proofErr w:type="gramStart"/>
      <w:r w:rsidRPr="001B2E1F">
        <w:rPr>
          <w:bCs/>
          <w:i/>
          <w:iCs/>
        </w:rPr>
        <w:t xml:space="preserve"> .</w:t>
      </w:r>
      <w:proofErr w:type="gramEnd"/>
    </w:p>
    <w:p w:rsidR="00DD542C" w:rsidRPr="001B2E1F" w:rsidRDefault="00DD542C" w:rsidP="00DD542C">
      <w:pPr>
        <w:pStyle w:val="a6"/>
        <w:numPr>
          <w:ilvl w:val="0"/>
          <w:numId w:val="2"/>
        </w:numPr>
        <w:spacing w:before="0"/>
        <w:jc w:val="both"/>
      </w:pPr>
      <w:r w:rsidRPr="001B2E1F">
        <w:rPr>
          <w:bCs/>
          <w:i/>
          <w:iCs/>
        </w:rPr>
        <w:t>Интересно, неинтересно.</w:t>
      </w:r>
    </w:p>
    <w:p w:rsidR="00DD542C" w:rsidRPr="001B2E1F" w:rsidRDefault="00DD542C" w:rsidP="00DD542C">
      <w:pPr>
        <w:pStyle w:val="a6"/>
        <w:numPr>
          <w:ilvl w:val="0"/>
          <w:numId w:val="2"/>
        </w:numPr>
        <w:spacing w:before="0"/>
        <w:jc w:val="both"/>
      </w:pPr>
      <w:r w:rsidRPr="001B2E1F">
        <w:rPr>
          <w:bCs/>
          <w:i/>
          <w:iCs/>
        </w:rPr>
        <w:t>Не уста</w:t>
      </w:r>
      <w:proofErr w:type="gramStart"/>
      <w:r w:rsidRPr="001B2E1F">
        <w:rPr>
          <w:bCs/>
          <w:i/>
          <w:iCs/>
        </w:rPr>
        <w:t>л(</w:t>
      </w:r>
      <w:proofErr w:type="spellStart"/>
      <w:proofErr w:type="gramEnd"/>
      <w:r w:rsidRPr="001B2E1F">
        <w:rPr>
          <w:bCs/>
          <w:i/>
          <w:iCs/>
        </w:rPr>
        <w:t>ла</w:t>
      </w:r>
      <w:proofErr w:type="spellEnd"/>
      <w:r w:rsidRPr="001B2E1F">
        <w:rPr>
          <w:bCs/>
          <w:i/>
          <w:iCs/>
        </w:rPr>
        <w:t>), устал(</w:t>
      </w:r>
      <w:proofErr w:type="spellStart"/>
      <w:r w:rsidRPr="001B2E1F">
        <w:rPr>
          <w:bCs/>
          <w:i/>
          <w:iCs/>
        </w:rPr>
        <w:t>ла</w:t>
      </w:r>
      <w:proofErr w:type="spellEnd"/>
      <w:r w:rsidRPr="001B2E1F">
        <w:rPr>
          <w:bCs/>
          <w:i/>
          <w:iCs/>
        </w:rPr>
        <w:t>).</w:t>
      </w:r>
    </w:p>
    <w:p w:rsidR="00DD542C" w:rsidRPr="001B2E1F" w:rsidRDefault="00DD542C" w:rsidP="00DD542C">
      <w:pPr>
        <w:pStyle w:val="a6"/>
        <w:numPr>
          <w:ilvl w:val="0"/>
          <w:numId w:val="2"/>
        </w:numPr>
        <w:spacing w:before="0"/>
        <w:jc w:val="both"/>
      </w:pPr>
      <w:r w:rsidRPr="001B2E1F">
        <w:rPr>
          <w:bCs/>
          <w:i/>
          <w:iCs/>
        </w:rPr>
        <w:t>Доволе</w:t>
      </w:r>
      <w:proofErr w:type="gramStart"/>
      <w:r w:rsidRPr="001B2E1F">
        <w:rPr>
          <w:bCs/>
          <w:i/>
          <w:iCs/>
        </w:rPr>
        <w:t>н(</w:t>
      </w:r>
      <w:proofErr w:type="gramEnd"/>
      <w:r w:rsidRPr="001B2E1F">
        <w:rPr>
          <w:bCs/>
          <w:i/>
          <w:iCs/>
        </w:rPr>
        <w:t>довольна), недоволен(недовольна).</w:t>
      </w:r>
    </w:p>
    <w:p w:rsidR="00C474ED" w:rsidRPr="001B2E1F" w:rsidRDefault="00DD542C" w:rsidP="00DD542C">
      <w:pPr>
        <w:pStyle w:val="a7"/>
        <w:numPr>
          <w:ilvl w:val="0"/>
          <w:numId w:val="2"/>
        </w:numPr>
        <w:rPr>
          <w:rFonts w:ascii="Times New Roman" w:hAnsi="Times New Roman" w:cs="Times New Roman"/>
          <w:sz w:val="24"/>
          <w:szCs w:val="24"/>
        </w:rPr>
      </w:pPr>
      <w:r w:rsidRPr="001B2E1F">
        <w:rPr>
          <w:rFonts w:ascii="Times New Roman" w:eastAsia="Times New Roman" w:hAnsi="Times New Roman" w:cs="Times New Roman"/>
          <w:bCs/>
          <w:i/>
          <w:iCs/>
          <w:sz w:val="24"/>
          <w:szCs w:val="24"/>
          <w:lang w:eastAsia="ru-RU"/>
        </w:rPr>
        <w:t>Вызвало затруднени</w:t>
      </w:r>
      <w:proofErr w:type="gramStart"/>
      <w:r w:rsidRPr="001B2E1F">
        <w:rPr>
          <w:rFonts w:ascii="Times New Roman" w:eastAsia="Times New Roman" w:hAnsi="Times New Roman" w:cs="Times New Roman"/>
          <w:bCs/>
          <w:i/>
          <w:iCs/>
          <w:sz w:val="24"/>
          <w:szCs w:val="24"/>
          <w:lang w:eastAsia="ru-RU"/>
        </w:rPr>
        <w:t>я(</w:t>
      </w:r>
      <w:proofErr w:type="gramEnd"/>
      <w:r w:rsidRPr="001B2E1F">
        <w:rPr>
          <w:rFonts w:ascii="Times New Roman" w:eastAsia="Times New Roman" w:hAnsi="Times New Roman" w:cs="Times New Roman"/>
          <w:bCs/>
          <w:i/>
          <w:iCs/>
          <w:sz w:val="24"/>
          <w:szCs w:val="24"/>
          <w:lang w:eastAsia="ru-RU"/>
        </w:rPr>
        <w:t>перечислить)…………</w:t>
      </w:r>
      <w:r w:rsidR="003F1B07" w:rsidRPr="001B2E1F">
        <w:rPr>
          <w:rFonts w:ascii="Times New Roman" w:hAnsi="Times New Roman" w:cs="Times New Roman"/>
          <w:sz w:val="24"/>
          <w:szCs w:val="24"/>
        </w:rPr>
        <w:t xml:space="preserve">                                                                                                                                                                     </w:t>
      </w:r>
      <w:r w:rsidR="003F1B07" w:rsidRPr="001B2E1F">
        <w:rPr>
          <w:rFonts w:ascii="Times New Roman" w:hAnsi="Times New Roman" w:cs="Times New Roman"/>
          <w:i/>
          <w:sz w:val="24"/>
          <w:szCs w:val="24"/>
        </w:rPr>
        <w:t xml:space="preserve"> </w:t>
      </w:r>
    </w:p>
    <w:sectPr w:rsidR="00C474ED" w:rsidRPr="001B2E1F" w:rsidSect="00C474E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77683"/>
    <w:multiLevelType w:val="hybridMultilevel"/>
    <w:tmpl w:val="83E8CB20"/>
    <w:lvl w:ilvl="0" w:tplc="35880AAC">
      <w:start w:val="1"/>
      <w:numFmt w:val="decimal"/>
      <w:lvlText w:val="%1."/>
      <w:lvlJc w:val="left"/>
      <w:pPr>
        <w:tabs>
          <w:tab w:val="num" w:pos="720"/>
        </w:tabs>
        <w:ind w:left="720" w:hanging="360"/>
      </w:pPr>
    </w:lvl>
    <w:lvl w:ilvl="1" w:tplc="B2060464" w:tentative="1">
      <w:start w:val="1"/>
      <w:numFmt w:val="decimal"/>
      <w:lvlText w:val="%2."/>
      <w:lvlJc w:val="left"/>
      <w:pPr>
        <w:tabs>
          <w:tab w:val="num" w:pos="1440"/>
        </w:tabs>
        <w:ind w:left="1440" w:hanging="360"/>
      </w:pPr>
    </w:lvl>
    <w:lvl w:ilvl="2" w:tplc="E4E4AB72" w:tentative="1">
      <w:start w:val="1"/>
      <w:numFmt w:val="decimal"/>
      <w:lvlText w:val="%3."/>
      <w:lvlJc w:val="left"/>
      <w:pPr>
        <w:tabs>
          <w:tab w:val="num" w:pos="2160"/>
        </w:tabs>
        <w:ind w:left="2160" w:hanging="360"/>
      </w:pPr>
    </w:lvl>
    <w:lvl w:ilvl="3" w:tplc="C994B2EA" w:tentative="1">
      <w:start w:val="1"/>
      <w:numFmt w:val="decimal"/>
      <w:lvlText w:val="%4."/>
      <w:lvlJc w:val="left"/>
      <w:pPr>
        <w:tabs>
          <w:tab w:val="num" w:pos="2880"/>
        </w:tabs>
        <w:ind w:left="2880" w:hanging="360"/>
      </w:pPr>
    </w:lvl>
    <w:lvl w:ilvl="4" w:tplc="40986114" w:tentative="1">
      <w:start w:val="1"/>
      <w:numFmt w:val="decimal"/>
      <w:lvlText w:val="%5."/>
      <w:lvlJc w:val="left"/>
      <w:pPr>
        <w:tabs>
          <w:tab w:val="num" w:pos="3600"/>
        </w:tabs>
        <w:ind w:left="3600" w:hanging="360"/>
      </w:pPr>
    </w:lvl>
    <w:lvl w:ilvl="5" w:tplc="D4B81196" w:tentative="1">
      <w:start w:val="1"/>
      <w:numFmt w:val="decimal"/>
      <w:lvlText w:val="%6."/>
      <w:lvlJc w:val="left"/>
      <w:pPr>
        <w:tabs>
          <w:tab w:val="num" w:pos="4320"/>
        </w:tabs>
        <w:ind w:left="4320" w:hanging="360"/>
      </w:pPr>
    </w:lvl>
    <w:lvl w:ilvl="6" w:tplc="2B5CBCB6" w:tentative="1">
      <w:start w:val="1"/>
      <w:numFmt w:val="decimal"/>
      <w:lvlText w:val="%7."/>
      <w:lvlJc w:val="left"/>
      <w:pPr>
        <w:tabs>
          <w:tab w:val="num" w:pos="5040"/>
        </w:tabs>
        <w:ind w:left="5040" w:hanging="360"/>
      </w:pPr>
    </w:lvl>
    <w:lvl w:ilvl="7" w:tplc="44FCCF08" w:tentative="1">
      <w:start w:val="1"/>
      <w:numFmt w:val="decimal"/>
      <w:lvlText w:val="%8."/>
      <w:lvlJc w:val="left"/>
      <w:pPr>
        <w:tabs>
          <w:tab w:val="num" w:pos="5760"/>
        </w:tabs>
        <w:ind w:left="5760" w:hanging="360"/>
      </w:pPr>
    </w:lvl>
    <w:lvl w:ilvl="8" w:tplc="1FB279F4" w:tentative="1">
      <w:start w:val="1"/>
      <w:numFmt w:val="decimal"/>
      <w:lvlText w:val="%9."/>
      <w:lvlJc w:val="left"/>
      <w:pPr>
        <w:tabs>
          <w:tab w:val="num" w:pos="6480"/>
        </w:tabs>
        <w:ind w:left="6480" w:hanging="360"/>
      </w:pPr>
    </w:lvl>
  </w:abstractNum>
  <w:abstractNum w:abstractNumId="1">
    <w:nsid w:val="72CC58D7"/>
    <w:multiLevelType w:val="hybridMultilevel"/>
    <w:tmpl w:val="1550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C474ED"/>
    <w:rsid w:val="00102D62"/>
    <w:rsid w:val="001B2E1F"/>
    <w:rsid w:val="003F1B07"/>
    <w:rsid w:val="00801520"/>
    <w:rsid w:val="00A40DB1"/>
    <w:rsid w:val="00C474ED"/>
    <w:rsid w:val="00DD542C"/>
    <w:rsid w:val="00F20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74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F1B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1B07"/>
    <w:rPr>
      <w:rFonts w:ascii="Tahoma" w:hAnsi="Tahoma" w:cs="Tahoma"/>
      <w:sz w:val="16"/>
      <w:szCs w:val="16"/>
    </w:rPr>
  </w:style>
  <w:style w:type="paragraph" w:styleId="a6">
    <w:name w:val="Normal (Web)"/>
    <w:basedOn w:val="a"/>
    <w:rsid w:val="00DD5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D54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dc:creator>
  <cp:lastModifiedBy>Меркулова</cp:lastModifiedBy>
  <cp:revision>4</cp:revision>
  <dcterms:created xsi:type="dcterms:W3CDTF">2017-01-15T06:35:00Z</dcterms:created>
  <dcterms:modified xsi:type="dcterms:W3CDTF">2017-01-22T04:22:00Z</dcterms:modified>
</cp:coreProperties>
</file>