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AF" w:rsidRDefault="00B45D89" w:rsidP="00B45D89">
      <w:pPr>
        <w:jc w:val="right"/>
        <w:rPr>
          <w:rFonts w:ascii="Times New Roman" w:hAnsi="Times New Roman" w:cs="Times New Roman"/>
          <w:sz w:val="32"/>
          <w:szCs w:val="32"/>
        </w:rPr>
      </w:pPr>
      <w:r w:rsidRPr="00B45D89">
        <w:rPr>
          <w:rFonts w:ascii="Times New Roman" w:hAnsi="Times New Roman" w:cs="Times New Roman"/>
          <w:sz w:val="32"/>
          <w:szCs w:val="32"/>
        </w:rPr>
        <w:t>Рабочий лист к уроку</w:t>
      </w:r>
    </w:p>
    <w:p w:rsidR="00B45D89" w:rsidRDefault="00B45D89" w:rsidP="00B45D89">
      <w:pPr>
        <w:rPr>
          <w:sz w:val="28"/>
          <w:szCs w:val="28"/>
        </w:rPr>
      </w:pPr>
      <w:r w:rsidRPr="00B45D89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 xml:space="preserve">ознакомьтесь с содержанием №1. </w:t>
      </w:r>
      <w:proofErr w:type="gramStart"/>
      <w:r w:rsidRPr="00B45D89">
        <w:rPr>
          <w:rFonts w:ascii="Times New Roman" w:hAnsi="Times New Roman" w:cs="Times New Roman"/>
          <w:sz w:val="28"/>
          <w:szCs w:val="28"/>
        </w:rPr>
        <w:t>Сформулируйте  задание</w:t>
      </w:r>
      <w:proofErr w:type="gramEnd"/>
      <w:r w:rsidR="0016735C">
        <w:rPr>
          <w:sz w:val="28"/>
          <w:szCs w:val="28"/>
        </w:rPr>
        <w:t>!</w:t>
      </w:r>
    </w:p>
    <w:p w:rsidR="00B45D89" w:rsidRDefault="0016735C" w:rsidP="00B45D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(Не)уверенный ч</w:t>
      </w:r>
      <w:r w:rsidR="00443615">
        <w:rPr>
          <w:rFonts w:ascii="Times New Roman" w:hAnsi="Times New Roman" w:cs="Times New Roman"/>
          <w:sz w:val="28"/>
          <w:szCs w:val="28"/>
        </w:rPr>
        <w:t>еловек; ничуть (не) ярко;</w:t>
      </w:r>
      <w:r w:rsidR="00B45D89" w:rsidRPr="00B45D89">
        <w:rPr>
          <w:rFonts w:ascii="Times New Roman" w:hAnsi="Times New Roman" w:cs="Times New Roman"/>
          <w:sz w:val="28"/>
          <w:szCs w:val="28"/>
        </w:rPr>
        <w:t xml:space="preserve"> звуча</w:t>
      </w:r>
      <w:r w:rsidR="00443615">
        <w:rPr>
          <w:rFonts w:ascii="Times New Roman" w:hAnsi="Times New Roman" w:cs="Times New Roman"/>
          <w:sz w:val="28"/>
          <w:szCs w:val="28"/>
        </w:rPr>
        <w:t>л (не)скромный, а дерзкий ответ; (не)скошенные луга;</w:t>
      </w:r>
      <w:r w:rsidR="00B45D89" w:rsidRPr="00B45D89">
        <w:rPr>
          <w:rFonts w:ascii="Times New Roman" w:hAnsi="Times New Roman" w:cs="Times New Roman"/>
          <w:sz w:val="28"/>
          <w:szCs w:val="28"/>
        </w:rPr>
        <w:t xml:space="preserve"> (не)за</w:t>
      </w:r>
      <w:r w:rsidR="00443615">
        <w:rPr>
          <w:rFonts w:ascii="Times New Roman" w:hAnsi="Times New Roman" w:cs="Times New Roman"/>
          <w:sz w:val="28"/>
          <w:szCs w:val="28"/>
        </w:rPr>
        <w:t>конченное вовремя строительство;</w:t>
      </w:r>
      <w:r w:rsidR="00B45D89" w:rsidRPr="00B45D89">
        <w:rPr>
          <w:rFonts w:ascii="Times New Roman" w:hAnsi="Times New Roman" w:cs="Times New Roman"/>
          <w:sz w:val="28"/>
          <w:szCs w:val="28"/>
        </w:rPr>
        <w:t xml:space="preserve"> в</w:t>
      </w:r>
      <w:r w:rsidR="00443615">
        <w:rPr>
          <w:rFonts w:ascii="Times New Roman" w:hAnsi="Times New Roman" w:cs="Times New Roman"/>
          <w:sz w:val="28"/>
          <w:szCs w:val="28"/>
        </w:rPr>
        <w:t xml:space="preserve">овсе (не)удачный день; </w:t>
      </w:r>
      <w:r>
        <w:rPr>
          <w:rFonts w:ascii="Times New Roman" w:hAnsi="Times New Roman" w:cs="Times New Roman"/>
          <w:sz w:val="28"/>
          <w:szCs w:val="28"/>
        </w:rPr>
        <w:t>(не)всегда мог</w:t>
      </w:r>
      <w:r w:rsidR="00B45D89" w:rsidRPr="00B45D89">
        <w:rPr>
          <w:rFonts w:ascii="Times New Roman" w:hAnsi="Times New Roman" w:cs="Times New Roman"/>
          <w:sz w:val="28"/>
          <w:szCs w:val="28"/>
        </w:rPr>
        <w:t xml:space="preserve"> объяснить.</w:t>
      </w:r>
    </w:p>
    <w:p w:rsidR="00B45D89" w:rsidRDefault="00B45D89" w:rsidP="00B45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D89">
        <w:rPr>
          <w:rFonts w:ascii="Times New Roman" w:hAnsi="Times New Roman" w:cs="Times New Roman"/>
          <w:sz w:val="28"/>
          <w:szCs w:val="28"/>
        </w:rPr>
        <w:t xml:space="preserve">По какому принципу можно разделить слова на 2 </w:t>
      </w:r>
      <w:proofErr w:type="gramStart"/>
      <w:r w:rsidRPr="00B45D89">
        <w:rPr>
          <w:rFonts w:ascii="Times New Roman" w:hAnsi="Times New Roman" w:cs="Times New Roman"/>
          <w:sz w:val="28"/>
          <w:szCs w:val="28"/>
        </w:rPr>
        <w:t>столбика?</w:t>
      </w:r>
      <w:r w:rsidRPr="00B45D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5D89">
        <w:rPr>
          <w:rFonts w:ascii="Times New Roman" w:hAnsi="Times New Roman" w:cs="Times New Roman"/>
          <w:sz w:val="28"/>
          <w:szCs w:val="28"/>
        </w:rPr>
        <w:t>А какой принцип еще можно положить в основу разделения?</w:t>
      </w:r>
    </w:p>
    <w:p w:rsidR="00B45D89" w:rsidRPr="00B45D89" w:rsidRDefault="00B45D89" w:rsidP="00B45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5D89" w:rsidRPr="00B45D89" w:rsidTr="00B45D89">
        <w:trPr>
          <w:trHeight w:val="451"/>
        </w:trPr>
        <w:tc>
          <w:tcPr>
            <w:tcW w:w="4672" w:type="dxa"/>
            <w:hideMark/>
          </w:tcPr>
          <w:p w:rsidR="00B45D89" w:rsidRPr="00B45D89" w:rsidRDefault="00B45D89" w:rsidP="00B4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СЛИТНО</w:t>
            </w:r>
          </w:p>
        </w:tc>
        <w:tc>
          <w:tcPr>
            <w:tcW w:w="4673" w:type="dxa"/>
            <w:hideMark/>
          </w:tcPr>
          <w:p w:rsidR="00B45D89" w:rsidRPr="00B45D89" w:rsidRDefault="00B45D89" w:rsidP="00B4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РАЗДЕЛЬНО</w:t>
            </w:r>
          </w:p>
        </w:tc>
      </w:tr>
      <w:tr w:rsidR="00B45D89" w:rsidRPr="00B45D89" w:rsidTr="00B45D89">
        <w:trPr>
          <w:trHeight w:val="841"/>
        </w:trPr>
        <w:tc>
          <w:tcPr>
            <w:tcW w:w="4672" w:type="dxa"/>
            <w:hideMark/>
          </w:tcPr>
          <w:p w:rsid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1)</w:t>
            </w:r>
          </w:p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Нелепо, неряшливо…</w:t>
            </w:r>
          </w:p>
        </w:tc>
        <w:tc>
          <w:tcPr>
            <w:tcW w:w="4673" w:type="dxa"/>
            <w:hideMark/>
          </w:tcPr>
          <w:p w:rsid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1)</w:t>
            </w:r>
          </w:p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Не  весело</w:t>
            </w:r>
            <w:proofErr w:type="gramEnd"/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, а грустно…</w:t>
            </w:r>
          </w:p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Не мало, а много…</w:t>
            </w:r>
          </w:p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45D89" w:rsidRPr="00B45D89" w:rsidTr="00B45D89">
        <w:trPr>
          <w:trHeight w:val="852"/>
        </w:trPr>
        <w:tc>
          <w:tcPr>
            <w:tcW w:w="4672" w:type="dxa"/>
            <w:hideMark/>
          </w:tcPr>
          <w:p w:rsid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2)</w:t>
            </w:r>
          </w:p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Неаккуратно, неясно…</w:t>
            </w:r>
          </w:p>
        </w:tc>
        <w:tc>
          <w:tcPr>
            <w:tcW w:w="4673" w:type="dxa"/>
            <w:hideMark/>
          </w:tcPr>
          <w:p w:rsid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2)</w:t>
            </w:r>
          </w:p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5D89">
              <w:rPr>
                <w:rFonts w:ascii="Times New Roman" w:hAnsi="Times New Roman" w:cs="Times New Roman"/>
                <w:sz w:val="40"/>
                <w:szCs w:val="40"/>
              </w:rPr>
              <w:t>Вовсе не интересно…</w:t>
            </w:r>
          </w:p>
          <w:p w:rsidR="00B45D89" w:rsidRPr="00B45D89" w:rsidRDefault="00A666F0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Ничуть </w:t>
            </w:r>
            <w:r w:rsidR="00B45D89" w:rsidRPr="00B45D89">
              <w:rPr>
                <w:rFonts w:ascii="Times New Roman" w:hAnsi="Times New Roman" w:cs="Times New Roman"/>
                <w:sz w:val="40"/>
                <w:szCs w:val="40"/>
              </w:rPr>
              <w:t>не ласково…</w:t>
            </w:r>
          </w:p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45D89" w:rsidTr="00B45D89">
        <w:tc>
          <w:tcPr>
            <w:tcW w:w="4672" w:type="dxa"/>
          </w:tcPr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3" w:type="dxa"/>
          </w:tcPr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89" w:rsidRPr="00B45D89" w:rsidRDefault="00B45D89" w:rsidP="00B45D8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45D89" w:rsidTr="00B45D89">
        <w:tc>
          <w:tcPr>
            <w:tcW w:w="4672" w:type="dxa"/>
          </w:tcPr>
          <w:p w:rsidR="00B45D89" w:rsidRDefault="00B45D89" w:rsidP="00B45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45D89" w:rsidRDefault="00B45D89" w:rsidP="00B45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D89" w:rsidRDefault="00B45D89" w:rsidP="00B45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D89" w:rsidRDefault="00B45D89" w:rsidP="00B45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D89" w:rsidRPr="00B45D89" w:rsidRDefault="00B45D89" w:rsidP="00B45D89">
      <w:pPr>
        <w:rPr>
          <w:rFonts w:ascii="Times New Roman" w:hAnsi="Times New Roman" w:cs="Times New Roman"/>
          <w:sz w:val="28"/>
          <w:szCs w:val="28"/>
        </w:rPr>
      </w:pPr>
    </w:p>
    <w:p w:rsidR="00B45D89" w:rsidRPr="00B45D89" w:rsidRDefault="00B45D89" w:rsidP="00B45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5D89">
        <w:t xml:space="preserve"> </w:t>
      </w:r>
      <w:r w:rsidRPr="00B45D89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анови</w:t>
      </w:r>
      <w:r w:rsidR="00A666F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закономерность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найди</w:t>
      </w:r>
      <w:r w:rsidR="00A666F0">
        <w:rPr>
          <w:rFonts w:ascii="Times New Roman" w:hAnsi="Times New Roman" w:cs="Times New Roman"/>
          <w:sz w:val="28"/>
          <w:szCs w:val="28"/>
        </w:rPr>
        <w:t>те</w:t>
      </w:r>
      <w:r w:rsidR="00443615">
        <w:rPr>
          <w:rFonts w:ascii="Times New Roman" w:hAnsi="Times New Roman" w:cs="Times New Roman"/>
          <w:sz w:val="28"/>
          <w:szCs w:val="28"/>
        </w:rPr>
        <w:t xml:space="preserve"> </w:t>
      </w:r>
      <w:r w:rsidRPr="00B45D89">
        <w:rPr>
          <w:rFonts w:ascii="Times New Roman" w:hAnsi="Times New Roman" w:cs="Times New Roman"/>
          <w:sz w:val="28"/>
          <w:szCs w:val="28"/>
        </w:rPr>
        <w:t>«третий лишний»!</w:t>
      </w:r>
      <w:r w:rsidR="003921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2191">
        <w:rPr>
          <w:rFonts w:ascii="Times New Roman" w:hAnsi="Times New Roman" w:cs="Times New Roman"/>
          <w:sz w:val="28"/>
          <w:szCs w:val="28"/>
        </w:rPr>
        <w:t>Спиши, графически обозначая орфограмму.</w:t>
      </w:r>
    </w:p>
    <w:p w:rsidR="00B45D89" w:rsidRPr="00B45D89" w:rsidRDefault="00B45D89" w:rsidP="00A666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5D89">
        <w:rPr>
          <w:rFonts w:ascii="Times New Roman" w:hAnsi="Times New Roman" w:cs="Times New Roman"/>
          <w:sz w:val="28"/>
          <w:szCs w:val="28"/>
        </w:rPr>
        <w:t>1.(</w:t>
      </w:r>
      <w:proofErr w:type="gramEnd"/>
      <w:r w:rsidRPr="00B45D89">
        <w:rPr>
          <w:rFonts w:ascii="Times New Roman" w:hAnsi="Times New Roman" w:cs="Times New Roman"/>
          <w:sz w:val="28"/>
          <w:szCs w:val="28"/>
        </w:rPr>
        <w:t>Не)</w:t>
      </w:r>
      <w:proofErr w:type="spellStart"/>
      <w:r w:rsidRPr="00B45D89">
        <w:rPr>
          <w:rFonts w:ascii="Times New Roman" w:hAnsi="Times New Roman" w:cs="Times New Roman"/>
          <w:sz w:val="28"/>
          <w:szCs w:val="28"/>
        </w:rPr>
        <w:t>ряшливо</w:t>
      </w:r>
      <w:proofErr w:type="spellEnd"/>
      <w:r w:rsidRPr="00B45D89">
        <w:rPr>
          <w:rFonts w:ascii="Times New Roman" w:hAnsi="Times New Roman" w:cs="Times New Roman"/>
          <w:sz w:val="28"/>
          <w:szCs w:val="28"/>
        </w:rPr>
        <w:t>, (не)вежливо, (не)</w:t>
      </w:r>
      <w:proofErr w:type="spellStart"/>
      <w:r w:rsidRPr="00B45D89">
        <w:rPr>
          <w:rFonts w:ascii="Times New Roman" w:hAnsi="Times New Roman" w:cs="Times New Roman"/>
          <w:sz w:val="28"/>
          <w:szCs w:val="28"/>
        </w:rPr>
        <w:t>брежно</w:t>
      </w:r>
      <w:proofErr w:type="spellEnd"/>
      <w:r w:rsidRPr="00B45D89">
        <w:rPr>
          <w:rFonts w:ascii="Times New Roman" w:hAnsi="Times New Roman" w:cs="Times New Roman"/>
          <w:sz w:val="28"/>
          <w:szCs w:val="28"/>
        </w:rPr>
        <w:t>.</w:t>
      </w:r>
    </w:p>
    <w:p w:rsidR="00B45D89" w:rsidRPr="00B45D89" w:rsidRDefault="00A666F0" w:rsidP="00A6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2.Нисколько</w:t>
      </w:r>
      <w:r w:rsidR="00B45D89" w:rsidRPr="00B45D89">
        <w:rPr>
          <w:rFonts w:ascii="Times New Roman" w:hAnsi="Times New Roman" w:cs="Times New Roman"/>
          <w:sz w:val="28"/>
          <w:szCs w:val="28"/>
        </w:rPr>
        <w:t xml:space="preserve"> (не)громко, вовсе (не) интересно, (не) высоко.</w:t>
      </w:r>
    </w:p>
    <w:p w:rsidR="00B45D89" w:rsidRDefault="00B45D89" w:rsidP="00A666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5D89">
        <w:rPr>
          <w:rFonts w:ascii="Times New Roman" w:hAnsi="Times New Roman" w:cs="Times New Roman"/>
          <w:sz w:val="28"/>
          <w:szCs w:val="28"/>
        </w:rPr>
        <w:t>3.(</w:t>
      </w:r>
      <w:proofErr w:type="gramEnd"/>
      <w:r w:rsidRPr="00B45D89">
        <w:rPr>
          <w:rFonts w:ascii="Times New Roman" w:hAnsi="Times New Roman" w:cs="Times New Roman"/>
          <w:sz w:val="28"/>
          <w:szCs w:val="28"/>
        </w:rPr>
        <w:t>Не) справа, (не)громко, а тихо, (не) навсегда.</w:t>
      </w:r>
    </w:p>
    <w:p w:rsidR="00B45D89" w:rsidRDefault="00B45D89" w:rsidP="00B45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-Создай свою строчку игры  </w:t>
      </w:r>
      <w:r w:rsidRPr="00B45D89">
        <w:rPr>
          <w:rFonts w:ascii="Times New Roman" w:hAnsi="Times New Roman" w:cs="Times New Roman"/>
          <w:sz w:val="28"/>
          <w:szCs w:val="28"/>
        </w:rPr>
        <w:t xml:space="preserve"> и загадай соседу!</w:t>
      </w:r>
    </w:p>
    <w:p w:rsidR="00B45D89" w:rsidRDefault="00B45D89" w:rsidP="00A6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66F0" w:rsidRPr="00A666F0">
        <w:t xml:space="preserve"> </w:t>
      </w:r>
      <w:r w:rsidR="00A666F0" w:rsidRPr="00A666F0">
        <w:rPr>
          <w:rFonts w:ascii="Times New Roman" w:hAnsi="Times New Roman" w:cs="Times New Roman"/>
          <w:sz w:val="28"/>
          <w:szCs w:val="28"/>
        </w:rPr>
        <w:t xml:space="preserve">(Не) далеко от входа в </w:t>
      </w:r>
      <w:proofErr w:type="gramStart"/>
      <w:r w:rsidR="00A666F0" w:rsidRPr="00A666F0">
        <w:rPr>
          <w:rFonts w:ascii="Times New Roman" w:hAnsi="Times New Roman" w:cs="Times New Roman"/>
          <w:sz w:val="28"/>
          <w:szCs w:val="28"/>
        </w:rPr>
        <w:t>храм  сидел</w:t>
      </w:r>
      <w:proofErr w:type="gramEnd"/>
      <w:r w:rsidR="00A666F0" w:rsidRPr="00A666F0">
        <w:rPr>
          <w:rFonts w:ascii="Times New Roman" w:hAnsi="Times New Roman" w:cs="Times New Roman"/>
          <w:sz w:val="28"/>
          <w:szCs w:val="28"/>
        </w:rPr>
        <w:t xml:space="preserve"> слепой и (не)громко просил милостыню. В храм шел один человек. Ему нечего было</w:t>
      </w:r>
      <w:r w:rsidR="00A666F0">
        <w:rPr>
          <w:rFonts w:ascii="Times New Roman" w:hAnsi="Times New Roman" w:cs="Times New Roman"/>
          <w:sz w:val="28"/>
          <w:szCs w:val="28"/>
        </w:rPr>
        <w:t xml:space="preserve"> подать нищему. Тогда он достал </w:t>
      </w:r>
      <w:r w:rsidR="00A666F0" w:rsidRPr="00A666F0">
        <w:rPr>
          <w:rFonts w:ascii="Times New Roman" w:hAnsi="Times New Roman" w:cs="Times New Roman"/>
          <w:sz w:val="28"/>
          <w:szCs w:val="28"/>
        </w:rPr>
        <w:t xml:space="preserve">бумагу, (не)заметно </w:t>
      </w:r>
      <w:proofErr w:type="gramStart"/>
      <w:r w:rsidR="00A666F0" w:rsidRPr="00A666F0">
        <w:rPr>
          <w:rFonts w:ascii="Times New Roman" w:hAnsi="Times New Roman" w:cs="Times New Roman"/>
          <w:sz w:val="28"/>
          <w:szCs w:val="28"/>
        </w:rPr>
        <w:t>написал  что</w:t>
      </w:r>
      <w:proofErr w:type="gramEnd"/>
      <w:r w:rsidR="00A666F0" w:rsidRPr="00A666F0">
        <w:rPr>
          <w:rFonts w:ascii="Times New Roman" w:hAnsi="Times New Roman" w:cs="Times New Roman"/>
          <w:sz w:val="28"/>
          <w:szCs w:val="28"/>
        </w:rPr>
        <w:t xml:space="preserve">-то и вошел в храм. После этого слепому стали подавать намного больше. Когда </w:t>
      </w:r>
      <w:proofErr w:type="gramStart"/>
      <w:r w:rsidR="00A666F0" w:rsidRPr="00A666F0">
        <w:rPr>
          <w:rFonts w:ascii="Times New Roman" w:hAnsi="Times New Roman" w:cs="Times New Roman"/>
          <w:sz w:val="28"/>
          <w:szCs w:val="28"/>
        </w:rPr>
        <w:t>тот  (</w:t>
      </w:r>
      <w:proofErr w:type="gramEnd"/>
      <w:r w:rsidR="00A666F0" w:rsidRPr="00A666F0">
        <w:rPr>
          <w:rFonts w:ascii="Times New Roman" w:hAnsi="Times New Roman" w:cs="Times New Roman"/>
          <w:sz w:val="28"/>
          <w:szCs w:val="28"/>
        </w:rPr>
        <w:t>не)обычный человек выходил из храма, нищий узнал его по походке и (не)доверчиво  спросил, что именно он напис</w:t>
      </w:r>
      <w:r w:rsidR="0016735C">
        <w:rPr>
          <w:rFonts w:ascii="Times New Roman" w:hAnsi="Times New Roman" w:cs="Times New Roman"/>
          <w:sz w:val="28"/>
          <w:szCs w:val="28"/>
        </w:rPr>
        <w:t>ал на бумаге. А человек ответил: «……».</w:t>
      </w:r>
    </w:p>
    <w:p w:rsidR="00B45D89" w:rsidRPr="00B45D89" w:rsidRDefault="00B45D89" w:rsidP="00B45D89">
      <w:pPr>
        <w:rPr>
          <w:rFonts w:ascii="Times New Roman" w:hAnsi="Times New Roman" w:cs="Times New Roman"/>
          <w:sz w:val="28"/>
          <w:szCs w:val="28"/>
        </w:rPr>
      </w:pPr>
    </w:p>
    <w:sectPr w:rsidR="00B45D89" w:rsidRPr="00B45D89" w:rsidSect="00A66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89"/>
    <w:rsid w:val="0016735C"/>
    <w:rsid w:val="001F16AF"/>
    <w:rsid w:val="00392191"/>
    <w:rsid w:val="003A0858"/>
    <w:rsid w:val="00443615"/>
    <w:rsid w:val="00A666F0"/>
    <w:rsid w:val="00B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0B13-1A28-4C77-8DB2-04EE310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2017-01-15T16:02:00Z</dcterms:created>
  <dcterms:modified xsi:type="dcterms:W3CDTF">2017-01-16T16:07:00Z</dcterms:modified>
</cp:coreProperties>
</file>