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A7" w:rsidRPr="004E17A7" w:rsidRDefault="004E17A7" w:rsidP="004E17A7">
      <w:pPr>
        <w:pStyle w:val="a4"/>
      </w:pPr>
      <w:r w:rsidRPr="004E17A7">
        <w:t>Приложение 1</w:t>
      </w:r>
    </w:p>
    <w:p w:rsidR="005232C5" w:rsidRPr="004E17A7" w:rsidRDefault="005232C5" w:rsidP="004E17A7">
      <w:pPr>
        <w:pStyle w:val="a4"/>
      </w:pPr>
      <w:r w:rsidRPr="004E17A7">
        <w:t xml:space="preserve">ТЕХНОЛОГИЧЕСКАЯ КАРТА УЧЕБНОЙ ДЕЯТЕЛЬНОСТИ НА УРОКЕ БИОЛОГИИ </w:t>
      </w:r>
      <w:r w:rsidR="00E71107" w:rsidRPr="004E17A7">
        <w:t xml:space="preserve">  </w:t>
      </w:r>
      <w:r w:rsidR="007A16C0" w:rsidRPr="004E17A7">
        <w:t xml:space="preserve">В 10  </w:t>
      </w:r>
      <w:r w:rsidRPr="004E17A7">
        <w:t xml:space="preserve"> КЛАССЕ</w:t>
      </w:r>
    </w:p>
    <w:p w:rsidR="005232C5" w:rsidRPr="004E17A7" w:rsidRDefault="005232C5" w:rsidP="005232C5">
      <w:pPr>
        <w:rPr>
          <w:sz w:val="24"/>
        </w:rPr>
      </w:pPr>
      <w:r w:rsidRPr="004E17A7">
        <w:rPr>
          <w:b/>
          <w:bCs w:val="0"/>
          <w:sz w:val="24"/>
        </w:rPr>
        <w:t>Тема, кол-во часов</w:t>
      </w:r>
      <w:r w:rsidRPr="004E17A7">
        <w:rPr>
          <w:sz w:val="24"/>
        </w:rPr>
        <w:t xml:space="preserve">: </w:t>
      </w:r>
      <w:r w:rsidR="00A40947" w:rsidRPr="004E17A7">
        <w:rPr>
          <w:sz w:val="24"/>
        </w:rPr>
        <w:t>Химические компоненты живых организмов, 21</w:t>
      </w:r>
      <w:r w:rsidRPr="004E17A7">
        <w:rPr>
          <w:sz w:val="24"/>
        </w:rPr>
        <w:t xml:space="preserve"> час   </w:t>
      </w:r>
      <w:r w:rsidRPr="004E17A7">
        <w:rPr>
          <w:b/>
          <w:bCs w:val="0"/>
          <w:sz w:val="24"/>
        </w:rPr>
        <w:t>Место урока в теме</w:t>
      </w:r>
      <w:r w:rsidR="00A40947" w:rsidRPr="004E17A7">
        <w:rPr>
          <w:sz w:val="24"/>
        </w:rPr>
        <w:t>: 17</w:t>
      </w:r>
    </w:p>
    <w:p w:rsidR="005232C5" w:rsidRPr="004E17A7" w:rsidRDefault="005232C5" w:rsidP="005232C5">
      <w:pPr>
        <w:rPr>
          <w:sz w:val="24"/>
        </w:rPr>
      </w:pPr>
      <w:r w:rsidRPr="004E17A7">
        <w:rPr>
          <w:b/>
          <w:bCs w:val="0"/>
          <w:sz w:val="24"/>
        </w:rPr>
        <w:t>Тема урока</w:t>
      </w:r>
      <w:r w:rsidRPr="004E17A7">
        <w:rPr>
          <w:sz w:val="24"/>
        </w:rPr>
        <w:t xml:space="preserve">:  </w:t>
      </w:r>
      <w:r w:rsidR="000806A0" w:rsidRPr="004E17A7">
        <w:rPr>
          <w:bCs w:val="0"/>
          <w:iCs w:val="0"/>
          <w:color w:val="000000"/>
          <w:sz w:val="24"/>
        </w:rPr>
        <w:t>Биологические активные вещества.</w:t>
      </w:r>
    </w:p>
    <w:p w:rsidR="005232C5" w:rsidRPr="004E17A7" w:rsidRDefault="005232C5" w:rsidP="005232C5">
      <w:pPr>
        <w:rPr>
          <w:sz w:val="24"/>
        </w:rPr>
      </w:pPr>
      <w:r w:rsidRPr="004E17A7">
        <w:rPr>
          <w:b/>
          <w:bCs w:val="0"/>
          <w:sz w:val="24"/>
        </w:rPr>
        <w:t>Задачи урока</w:t>
      </w:r>
      <w:r w:rsidRPr="004E17A7">
        <w:rPr>
          <w:sz w:val="24"/>
        </w:rPr>
        <w:t>:</w:t>
      </w:r>
    </w:p>
    <w:p w:rsidR="005232C5" w:rsidRPr="004E17A7" w:rsidRDefault="005232C5" w:rsidP="005232C5">
      <w:pPr>
        <w:rPr>
          <w:sz w:val="24"/>
        </w:rPr>
      </w:pPr>
      <w:r w:rsidRPr="004E17A7">
        <w:rPr>
          <w:sz w:val="24"/>
        </w:rPr>
        <w:t>1.</w:t>
      </w:r>
      <w:r w:rsidR="000806A0" w:rsidRPr="004E17A7">
        <w:rPr>
          <w:sz w:val="24"/>
        </w:rPr>
        <w:t xml:space="preserve"> Содействовать формированию представлений о </w:t>
      </w:r>
      <w:proofErr w:type="spellStart"/>
      <w:r w:rsidR="000806A0" w:rsidRPr="004E17A7">
        <w:rPr>
          <w:sz w:val="24"/>
        </w:rPr>
        <w:t>феромонах</w:t>
      </w:r>
      <w:proofErr w:type="spellEnd"/>
      <w:r w:rsidR="000806A0" w:rsidRPr="004E17A7">
        <w:rPr>
          <w:sz w:val="24"/>
        </w:rPr>
        <w:t>, алкалоидах, антибиотиках. Организовать работу по повторению и закреплению знаний о витаминах и гормонах и их химической природе и функциях.</w:t>
      </w:r>
    </w:p>
    <w:p w:rsidR="005232C5" w:rsidRPr="004E17A7" w:rsidRDefault="005232C5" w:rsidP="005232C5">
      <w:pPr>
        <w:rPr>
          <w:sz w:val="24"/>
        </w:rPr>
      </w:pPr>
      <w:r w:rsidRPr="004E17A7">
        <w:rPr>
          <w:sz w:val="24"/>
        </w:rPr>
        <w:t>2.</w:t>
      </w:r>
      <w:r w:rsidR="005B3C39" w:rsidRPr="004E17A7">
        <w:rPr>
          <w:sz w:val="24"/>
        </w:rPr>
        <w:t xml:space="preserve"> </w:t>
      </w:r>
      <w:r w:rsidR="00E71107" w:rsidRPr="004E17A7">
        <w:rPr>
          <w:sz w:val="24"/>
        </w:rPr>
        <w:t xml:space="preserve">Создать условия для развития </w:t>
      </w:r>
      <w:r w:rsidR="005B3C39" w:rsidRPr="004E17A7">
        <w:rPr>
          <w:bCs w:val="0"/>
          <w:iCs w:val="0"/>
          <w:color w:val="000000"/>
          <w:sz w:val="24"/>
          <w:lang w:eastAsia="en-US"/>
        </w:rPr>
        <w:t>логического мышления на основе прове</w:t>
      </w:r>
      <w:r w:rsidR="005B3C39" w:rsidRPr="004E17A7">
        <w:rPr>
          <w:bCs w:val="0"/>
          <w:iCs w:val="0"/>
          <w:color w:val="000000"/>
          <w:sz w:val="24"/>
          <w:lang w:eastAsia="en-US"/>
        </w:rPr>
        <w:softHyphen/>
        <w:t>дения сравнительного анализа</w:t>
      </w:r>
      <w:r w:rsidR="00E71107" w:rsidRPr="004E17A7">
        <w:rPr>
          <w:bCs w:val="0"/>
          <w:iCs w:val="0"/>
          <w:color w:val="000000"/>
          <w:sz w:val="24"/>
          <w:lang w:eastAsia="en-US"/>
        </w:rPr>
        <w:t xml:space="preserve"> и </w:t>
      </w:r>
      <w:proofErr w:type="spellStart"/>
      <w:r w:rsidR="00E71107" w:rsidRPr="004E17A7">
        <w:rPr>
          <w:bCs w:val="0"/>
          <w:iCs w:val="0"/>
          <w:color w:val="000000"/>
          <w:sz w:val="24"/>
          <w:lang w:eastAsia="en-US"/>
        </w:rPr>
        <w:t>общеучебных</w:t>
      </w:r>
      <w:proofErr w:type="spellEnd"/>
      <w:r w:rsidR="00E71107" w:rsidRPr="004E17A7">
        <w:rPr>
          <w:bCs w:val="0"/>
          <w:iCs w:val="0"/>
          <w:color w:val="000000"/>
          <w:sz w:val="24"/>
          <w:lang w:eastAsia="en-US"/>
        </w:rPr>
        <w:t xml:space="preserve"> умений школьников посредством включения их в самостоятельную поисковую деятельность.</w:t>
      </w:r>
    </w:p>
    <w:p w:rsidR="005232C5" w:rsidRPr="004E17A7" w:rsidRDefault="005232C5" w:rsidP="005232C5">
      <w:pPr>
        <w:rPr>
          <w:sz w:val="24"/>
        </w:rPr>
      </w:pPr>
      <w:r w:rsidRPr="004E17A7">
        <w:rPr>
          <w:sz w:val="24"/>
        </w:rPr>
        <w:t>3.</w:t>
      </w:r>
      <w:r w:rsidR="00E71107" w:rsidRPr="004E17A7">
        <w:rPr>
          <w:sz w:val="24"/>
        </w:rPr>
        <w:t xml:space="preserve"> Способствовать воспитанию культуры общения и </w:t>
      </w:r>
      <w:r w:rsidR="00E71107" w:rsidRPr="004E17A7">
        <w:rPr>
          <w:bCs w:val="0"/>
          <w:iCs w:val="0"/>
          <w:color w:val="000000"/>
          <w:sz w:val="24"/>
          <w:lang w:eastAsia="en-US"/>
        </w:rPr>
        <w:t xml:space="preserve"> формированию интереса к пред</w:t>
      </w:r>
      <w:r w:rsidR="00E71107" w:rsidRPr="004E17A7">
        <w:rPr>
          <w:bCs w:val="0"/>
          <w:iCs w:val="0"/>
          <w:color w:val="000000"/>
          <w:sz w:val="24"/>
          <w:lang w:eastAsia="en-US"/>
        </w:rPr>
        <w:softHyphen/>
        <w:t>мету</w:t>
      </w:r>
    </w:p>
    <w:p w:rsidR="005232C5" w:rsidRPr="004E17A7" w:rsidRDefault="005232C5" w:rsidP="005232C5">
      <w:pPr>
        <w:rPr>
          <w:sz w:val="24"/>
        </w:rPr>
      </w:pPr>
      <w:r w:rsidRPr="004E17A7">
        <w:rPr>
          <w:b/>
          <w:bCs w:val="0"/>
          <w:sz w:val="24"/>
        </w:rPr>
        <w:t>Тип урока</w:t>
      </w:r>
      <w:r w:rsidRPr="004E17A7">
        <w:rPr>
          <w:sz w:val="24"/>
        </w:rPr>
        <w:t xml:space="preserve">: </w:t>
      </w:r>
      <w:r w:rsidR="00E05DBA" w:rsidRPr="004E17A7">
        <w:rPr>
          <w:sz w:val="24"/>
        </w:rPr>
        <w:t>изучение и первичное закрепление знаний</w:t>
      </w:r>
      <w:r w:rsidRPr="004E17A7">
        <w:rPr>
          <w:sz w:val="24"/>
        </w:rPr>
        <w:t xml:space="preserve"> </w:t>
      </w:r>
      <w:r w:rsidR="00F1173C" w:rsidRPr="004E17A7">
        <w:rPr>
          <w:sz w:val="24"/>
        </w:rPr>
        <w:t xml:space="preserve">   </w:t>
      </w:r>
      <w:r w:rsidRPr="004E17A7">
        <w:rPr>
          <w:sz w:val="24"/>
        </w:rPr>
        <w:t xml:space="preserve">  </w:t>
      </w:r>
      <w:r w:rsidRPr="004E17A7">
        <w:rPr>
          <w:b/>
          <w:bCs w:val="0"/>
          <w:sz w:val="24"/>
        </w:rPr>
        <w:t>Технология</w:t>
      </w:r>
      <w:r w:rsidRPr="004E17A7">
        <w:rPr>
          <w:sz w:val="24"/>
        </w:rPr>
        <w:t>:</w:t>
      </w:r>
      <w:r w:rsidR="00E05DBA" w:rsidRPr="004E17A7">
        <w:rPr>
          <w:sz w:val="24"/>
        </w:rPr>
        <w:t xml:space="preserve"> РКМ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5009"/>
        <w:gridCol w:w="4677"/>
        <w:gridCol w:w="1985"/>
        <w:gridCol w:w="2126"/>
      </w:tblGrid>
      <w:tr w:rsidR="005232C5" w:rsidRPr="004E17A7" w:rsidTr="00E71107">
        <w:tc>
          <w:tcPr>
            <w:tcW w:w="1762" w:type="dxa"/>
          </w:tcPr>
          <w:p w:rsidR="005232C5" w:rsidRPr="004E17A7" w:rsidRDefault="005232C5" w:rsidP="00E36280">
            <w:pPr>
              <w:jc w:val="center"/>
              <w:rPr>
                <w:b/>
                <w:bCs w:val="0"/>
                <w:sz w:val="24"/>
              </w:rPr>
            </w:pPr>
            <w:r w:rsidRPr="004E17A7">
              <w:rPr>
                <w:b/>
                <w:bCs w:val="0"/>
                <w:sz w:val="24"/>
              </w:rPr>
              <w:t>Этапы</w:t>
            </w:r>
          </w:p>
        </w:tc>
        <w:tc>
          <w:tcPr>
            <w:tcW w:w="5009" w:type="dxa"/>
          </w:tcPr>
          <w:p w:rsidR="005232C5" w:rsidRPr="004E17A7" w:rsidRDefault="005232C5" w:rsidP="00E36280">
            <w:pPr>
              <w:jc w:val="center"/>
              <w:rPr>
                <w:b/>
                <w:bCs w:val="0"/>
                <w:sz w:val="24"/>
              </w:rPr>
            </w:pPr>
            <w:r w:rsidRPr="004E17A7">
              <w:rPr>
                <w:b/>
                <w:bCs w:val="0"/>
                <w:sz w:val="24"/>
              </w:rPr>
              <w:t>Деятельность учителя</w:t>
            </w:r>
          </w:p>
        </w:tc>
        <w:tc>
          <w:tcPr>
            <w:tcW w:w="4677" w:type="dxa"/>
          </w:tcPr>
          <w:p w:rsidR="005232C5" w:rsidRPr="004E17A7" w:rsidRDefault="005232C5" w:rsidP="00E36280">
            <w:pPr>
              <w:jc w:val="center"/>
              <w:rPr>
                <w:b/>
                <w:bCs w:val="0"/>
                <w:sz w:val="24"/>
              </w:rPr>
            </w:pPr>
            <w:r w:rsidRPr="004E17A7">
              <w:rPr>
                <w:b/>
                <w:bCs w:val="0"/>
                <w:sz w:val="24"/>
              </w:rPr>
              <w:t>Деятельность учащихся</w:t>
            </w:r>
          </w:p>
        </w:tc>
        <w:tc>
          <w:tcPr>
            <w:tcW w:w="1985" w:type="dxa"/>
          </w:tcPr>
          <w:p w:rsidR="005232C5" w:rsidRPr="004E17A7" w:rsidRDefault="005232C5" w:rsidP="00E36280">
            <w:pPr>
              <w:jc w:val="center"/>
              <w:rPr>
                <w:b/>
                <w:bCs w:val="0"/>
                <w:sz w:val="24"/>
              </w:rPr>
            </w:pPr>
            <w:r w:rsidRPr="004E17A7">
              <w:rPr>
                <w:b/>
                <w:bCs w:val="0"/>
                <w:sz w:val="24"/>
              </w:rPr>
              <w:t>Формы и методы</w:t>
            </w:r>
          </w:p>
        </w:tc>
        <w:tc>
          <w:tcPr>
            <w:tcW w:w="2126" w:type="dxa"/>
          </w:tcPr>
          <w:p w:rsidR="005232C5" w:rsidRPr="004E17A7" w:rsidRDefault="005232C5" w:rsidP="00E36280">
            <w:pPr>
              <w:jc w:val="center"/>
              <w:rPr>
                <w:b/>
                <w:bCs w:val="0"/>
                <w:sz w:val="24"/>
              </w:rPr>
            </w:pPr>
            <w:r w:rsidRPr="004E17A7">
              <w:rPr>
                <w:b/>
                <w:bCs w:val="0"/>
                <w:sz w:val="24"/>
              </w:rPr>
              <w:t>Оборудование</w:t>
            </w:r>
          </w:p>
        </w:tc>
      </w:tr>
      <w:tr w:rsidR="005232C5" w:rsidRPr="004E17A7" w:rsidTr="00E71107">
        <w:tc>
          <w:tcPr>
            <w:tcW w:w="1762" w:type="dxa"/>
          </w:tcPr>
          <w:p w:rsidR="005232C5" w:rsidRPr="004E17A7" w:rsidRDefault="005232C5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Организация учащихся</w:t>
            </w:r>
          </w:p>
        </w:tc>
        <w:tc>
          <w:tcPr>
            <w:tcW w:w="5009" w:type="dxa"/>
          </w:tcPr>
          <w:p w:rsidR="005232C5" w:rsidRPr="004E17A7" w:rsidRDefault="005232C5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Приветствие, готовность класса к уроку.</w:t>
            </w:r>
          </w:p>
        </w:tc>
        <w:tc>
          <w:tcPr>
            <w:tcW w:w="4677" w:type="dxa"/>
          </w:tcPr>
          <w:p w:rsidR="005232C5" w:rsidRPr="004E17A7" w:rsidRDefault="005232C5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Настраиваются на работу.</w:t>
            </w:r>
          </w:p>
        </w:tc>
        <w:tc>
          <w:tcPr>
            <w:tcW w:w="1985" w:type="dxa"/>
          </w:tcPr>
          <w:p w:rsidR="005232C5" w:rsidRPr="004E17A7" w:rsidRDefault="005232C5" w:rsidP="00E3628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5232C5" w:rsidRPr="004E17A7" w:rsidRDefault="005232C5" w:rsidP="00E36280">
            <w:pPr>
              <w:rPr>
                <w:sz w:val="24"/>
              </w:rPr>
            </w:pPr>
          </w:p>
        </w:tc>
      </w:tr>
      <w:tr w:rsidR="005232C5" w:rsidRPr="004E17A7" w:rsidTr="00E71107">
        <w:tc>
          <w:tcPr>
            <w:tcW w:w="1762" w:type="dxa"/>
          </w:tcPr>
          <w:p w:rsidR="005232C5" w:rsidRPr="004E17A7" w:rsidRDefault="00E05DBA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Контроль знаний</w:t>
            </w:r>
          </w:p>
        </w:tc>
        <w:tc>
          <w:tcPr>
            <w:tcW w:w="5009" w:type="dxa"/>
          </w:tcPr>
          <w:p w:rsidR="005232C5" w:rsidRPr="004E17A7" w:rsidRDefault="007D4F53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 xml:space="preserve">Организует работу по повторению изученного материала, </w:t>
            </w:r>
          </w:p>
        </w:tc>
        <w:tc>
          <w:tcPr>
            <w:tcW w:w="4677" w:type="dxa"/>
          </w:tcPr>
          <w:p w:rsidR="005232C5" w:rsidRPr="004E17A7" w:rsidRDefault="00E71107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Выполняют задание, сверяют с образцом.</w:t>
            </w:r>
          </w:p>
        </w:tc>
        <w:tc>
          <w:tcPr>
            <w:tcW w:w="1985" w:type="dxa"/>
          </w:tcPr>
          <w:p w:rsidR="005232C5" w:rsidRPr="004E17A7" w:rsidRDefault="00E71107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Индивид.</w:t>
            </w:r>
          </w:p>
        </w:tc>
        <w:tc>
          <w:tcPr>
            <w:tcW w:w="2126" w:type="dxa"/>
          </w:tcPr>
          <w:p w:rsidR="005232C5" w:rsidRPr="004E17A7" w:rsidRDefault="00E71107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Карточки с заданием</w:t>
            </w:r>
          </w:p>
        </w:tc>
      </w:tr>
      <w:tr w:rsidR="005232C5" w:rsidRPr="004E17A7" w:rsidTr="00E71107">
        <w:tc>
          <w:tcPr>
            <w:tcW w:w="1762" w:type="dxa"/>
          </w:tcPr>
          <w:p w:rsidR="005232C5" w:rsidRPr="004E17A7" w:rsidRDefault="00E05DBA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Вызов</w:t>
            </w:r>
          </w:p>
        </w:tc>
        <w:tc>
          <w:tcPr>
            <w:tcW w:w="5009" w:type="dxa"/>
          </w:tcPr>
          <w:p w:rsidR="005232C5" w:rsidRPr="004E17A7" w:rsidRDefault="00620C11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Рассказ учителя об опытах Жана Анри Фабра.</w:t>
            </w:r>
          </w:p>
        </w:tc>
        <w:tc>
          <w:tcPr>
            <w:tcW w:w="4677" w:type="dxa"/>
          </w:tcPr>
          <w:p w:rsidR="005232C5" w:rsidRPr="004E17A7" w:rsidRDefault="00620C11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Определяют тему урока</w:t>
            </w:r>
          </w:p>
        </w:tc>
        <w:tc>
          <w:tcPr>
            <w:tcW w:w="1985" w:type="dxa"/>
          </w:tcPr>
          <w:p w:rsidR="005232C5" w:rsidRPr="004E17A7" w:rsidRDefault="00620C11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 xml:space="preserve">Индивид. </w:t>
            </w:r>
          </w:p>
        </w:tc>
        <w:tc>
          <w:tcPr>
            <w:tcW w:w="2126" w:type="dxa"/>
          </w:tcPr>
          <w:p w:rsidR="005232C5" w:rsidRPr="004E17A7" w:rsidRDefault="00620C11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Портрет Ж.А.Фабра</w:t>
            </w:r>
          </w:p>
        </w:tc>
      </w:tr>
      <w:tr w:rsidR="005232C5" w:rsidRPr="004E17A7" w:rsidTr="00E71107">
        <w:tc>
          <w:tcPr>
            <w:tcW w:w="1762" w:type="dxa"/>
          </w:tcPr>
          <w:p w:rsidR="005232C5" w:rsidRPr="004E17A7" w:rsidRDefault="00620C11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Осмысление</w:t>
            </w:r>
          </w:p>
          <w:p w:rsidR="00620C11" w:rsidRPr="004E17A7" w:rsidRDefault="00620C11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Задача 1</w:t>
            </w:r>
          </w:p>
        </w:tc>
        <w:tc>
          <w:tcPr>
            <w:tcW w:w="5009" w:type="dxa"/>
          </w:tcPr>
          <w:p w:rsidR="005232C5" w:rsidRPr="004E17A7" w:rsidRDefault="00620C11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Организует работу по повторению знаний о гормонах и витаминах.</w:t>
            </w:r>
          </w:p>
          <w:p w:rsidR="00620C11" w:rsidRPr="004E17A7" w:rsidRDefault="00620C11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Знакомит с фитогормонами</w:t>
            </w:r>
          </w:p>
        </w:tc>
        <w:tc>
          <w:tcPr>
            <w:tcW w:w="4677" w:type="dxa"/>
          </w:tcPr>
          <w:p w:rsidR="005232C5" w:rsidRPr="004E17A7" w:rsidRDefault="00620C11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Выполняют тестовую работу, сверяют с образцом.</w:t>
            </w:r>
          </w:p>
          <w:p w:rsidR="00620C11" w:rsidRPr="004E17A7" w:rsidRDefault="00620C11" w:rsidP="00E36280">
            <w:pPr>
              <w:rPr>
                <w:sz w:val="24"/>
              </w:rPr>
            </w:pPr>
          </w:p>
          <w:p w:rsidR="00620C11" w:rsidRPr="004E17A7" w:rsidRDefault="00F1173C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Составляют карточки «Биологического лото»</w:t>
            </w:r>
          </w:p>
        </w:tc>
        <w:tc>
          <w:tcPr>
            <w:tcW w:w="1985" w:type="dxa"/>
          </w:tcPr>
          <w:p w:rsidR="005232C5" w:rsidRPr="004E17A7" w:rsidRDefault="00620C11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Индивид, парная</w:t>
            </w:r>
          </w:p>
        </w:tc>
        <w:tc>
          <w:tcPr>
            <w:tcW w:w="2126" w:type="dxa"/>
          </w:tcPr>
          <w:p w:rsidR="005232C5" w:rsidRPr="004E17A7" w:rsidRDefault="00F1173C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Презентация, карточки с описанием фитогормонов</w:t>
            </w:r>
          </w:p>
        </w:tc>
      </w:tr>
      <w:tr w:rsidR="005232C5" w:rsidRPr="004E17A7" w:rsidTr="00E71107">
        <w:tc>
          <w:tcPr>
            <w:tcW w:w="1762" w:type="dxa"/>
          </w:tcPr>
          <w:p w:rsidR="005232C5" w:rsidRPr="004E17A7" w:rsidRDefault="00620C11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 xml:space="preserve">Задача 2 </w:t>
            </w:r>
          </w:p>
        </w:tc>
        <w:tc>
          <w:tcPr>
            <w:tcW w:w="5009" w:type="dxa"/>
          </w:tcPr>
          <w:p w:rsidR="005232C5" w:rsidRPr="004E17A7" w:rsidRDefault="00F1173C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 xml:space="preserve">Организует работу по сравнению гормонов и </w:t>
            </w:r>
            <w:proofErr w:type="spellStart"/>
            <w:r w:rsidRPr="004E17A7">
              <w:rPr>
                <w:sz w:val="24"/>
              </w:rPr>
              <w:t>феромонов</w:t>
            </w:r>
            <w:proofErr w:type="spellEnd"/>
          </w:p>
        </w:tc>
        <w:tc>
          <w:tcPr>
            <w:tcW w:w="4677" w:type="dxa"/>
          </w:tcPr>
          <w:p w:rsidR="005232C5" w:rsidRPr="004E17A7" w:rsidRDefault="00F1173C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Изучают текст, заполняют таблицу «линии сравнения»</w:t>
            </w:r>
          </w:p>
        </w:tc>
        <w:tc>
          <w:tcPr>
            <w:tcW w:w="1985" w:type="dxa"/>
          </w:tcPr>
          <w:p w:rsidR="005232C5" w:rsidRPr="004E17A7" w:rsidRDefault="00F1173C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Индивид, парная</w:t>
            </w:r>
          </w:p>
        </w:tc>
        <w:tc>
          <w:tcPr>
            <w:tcW w:w="2126" w:type="dxa"/>
          </w:tcPr>
          <w:p w:rsidR="005232C5" w:rsidRPr="004E17A7" w:rsidRDefault="00F1173C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Учебный текст</w:t>
            </w:r>
          </w:p>
        </w:tc>
      </w:tr>
      <w:tr w:rsidR="00F1173C" w:rsidRPr="004E17A7" w:rsidTr="00E71107">
        <w:tc>
          <w:tcPr>
            <w:tcW w:w="1762" w:type="dxa"/>
          </w:tcPr>
          <w:p w:rsidR="00F1173C" w:rsidRPr="004E17A7" w:rsidRDefault="00F1173C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Задача  3</w:t>
            </w:r>
          </w:p>
        </w:tc>
        <w:tc>
          <w:tcPr>
            <w:tcW w:w="5009" w:type="dxa"/>
          </w:tcPr>
          <w:p w:rsidR="00F1173C" w:rsidRPr="004E17A7" w:rsidRDefault="00D27DE1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 xml:space="preserve">Предлагает записать </w:t>
            </w:r>
            <w:r w:rsidR="006A7171" w:rsidRPr="004E17A7">
              <w:rPr>
                <w:sz w:val="24"/>
              </w:rPr>
              <w:t>ассоциации со словом «алкалоиды»</w:t>
            </w:r>
          </w:p>
          <w:p w:rsidR="006A7171" w:rsidRPr="004E17A7" w:rsidRDefault="006A7171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Организует работу с текстом и заполнением таблицы  «</w:t>
            </w:r>
            <w:proofErr w:type="spellStart"/>
            <w:r w:rsidRPr="004E17A7">
              <w:rPr>
                <w:sz w:val="24"/>
              </w:rPr>
              <w:t>Инсерт</w:t>
            </w:r>
            <w:proofErr w:type="spellEnd"/>
            <w:r w:rsidRPr="004E17A7">
              <w:rPr>
                <w:sz w:val="24"/>
              </w:rPr>
              <w:t>»</w:t>
            </w:r>
          </w:p>
        </w:tc>
        <w:tc>
          <w:tcPr>
            <w:tcW w:w="4677" w:type="dxa"/>
          </w:tcPr>
          <w:p w:rsidR="00F1173C" w:rsidRPr="004E17A7" w:rsidRDefault="00DC7974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Изучают текст, делают пометки</w:t>
            </w:r>
          </w:p>
        </w:tc>
        <w:tc>
          <w:tcPr>
            <w:tcW w:w="1985" w:type="dxa"/>
          </w:tcPr>
          <w:p w:rsidR="00F1173C" w:rsidRPr="004E17A7" w:rsidRDefault="00DC7974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Индивид.</w:t>
            </w:r>
          </w:p>
        </w:tc>
        <w:tc>
          <w:tcPr>
            <w:tcW w:w="2126" w:type="dxa"/>
          </w:tcPr>
          <w:p w:rsidR="00F1173C" w:rsidRPr="004E17A7" w:rsidRDefault="00DC7974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Учебный текст</w:t>
            </w:r>
          </w:p>
        </w:tc>
      </w:tr>
      <w:tr w:rsidR="004527A3" w:rsidRPr="004E17A7" w:rsidTr="00E71107">
        <w:tc>
          <w:tcPr>
            <w:tcW w:w="1762" w:type="dxa"/>
          </w:tcPr>
          <w:p w:rsidR="004527A3" w:rsidRPr="004E17A7" w:rsidRDefault="004527A3" w:rsidP="00CE2E46">
            <w:pPr>
              <w:rPr>
                <w:sz w:val="24"/>
              </w:rPr>
            </w:pPr>
            <w:r w:rsidRPr="004E17A7">
              <w:rPr>
                <w:sz w:val="24"/>
              </w:rPr>
              <w:t>Задача 4</w:t>
            </w:r>
          </w:p>
        </w:tc>
        <w:tc>
          <w:tcPr>
            <w:tcW w:w="5009" w:type="dxa"/>
          </w:tcPr>
          <w:p w:rsidR="004527A3" w:rsidRPr="004E17A7" w:rsidRDefault="004527A3" w:rsidP="00CE2E46">
            <w:pPr>
              <w:rPr>
                <w:sz w:val="24"/>
              </w:rPr>
            </w:pPr>
            <w:r w:rsidRPr="004E17A7">
              <w:rPr>
                <w:sz w:val="24"/>
              </w:rPr>
              <w:t>Составляет перечень утверждений, организует работу с текстом «Антибиотики».</w:t>
            </w:r>
          </w:p>
        </w:tc>
        <w:tc>
          <w:tcPr>
            <w:tcW w:w="4677" w:type="dxa"/>
          </w:tcPr>
          <w:p w:rsidR="004527A3" w:rsidRPr="004E17A7" w:rsidRDefault="004527A3" w:rsidP="00CE2E46">
            <w:pPr>
              <w:rPr>
                <w:sz w:val="24"/>
              </w:rPr>
            </w:pPr>
            <w:r w:rsidRPr="004E17A7">
              <w:rPr>
                <w:sz w:val="24"/>
              </w:rPr>
              <w:t>Определяют отношение к суждениям, изучают текст и корректируют ответы.</w:t>
            </w:r>
          </w:p>
        </w:tc>
        <w:tc>
          <w:tcPr>
            <w:tcW w:w="1985" w:type="dxa"/>
          </w:tcPr>
          <w:p w:rsidR="004527A3" w:rsidRPr="004E17A7" w:rsidRDefault="004527A3" w:rsidP="00CE2E46">
            <w:pPr>
              <w:rPr>
                <w:sz w:val="24"/>
              </w:rPr>
            </w:pPr>
            <w:r w:rsidRPr="004E17A7">
              <w:rPr>
                <w:sz w:val="24"/>
              </w:rPr>
              <w:t>Индивид</w:t>
            </w:r>
            <w:proofErr w:type="gramStart"/>
            <w:r w:rsidRPr="004E17A7">
              <w:rPr>
                <w:sz w:val="24"/>
              </w:rPr>
              <w:t xml:space="preserve">., </w:t>
            </w:r>
            <w:proofErr w:type="gramEnd"/>
            <w:r w:rsidRPr="004E17A7">
              <w:rPr>
                <w:sz w:val="24"/>
              </w:rPr>
              <w:t>парная</w:t>
            </w:r>
          </w:p>
        </w:tc>
        <w:tc>
          <w:tcPr>
            <w:tcW w:w="2126" w:type="dxa"/>
          </w:tcPr>
          <w:p w:rsidR="004527A3" w:rsidRPr="004E17A7" w:rsidRDefault="004527A3" w:rsidP="00CE2E46">
            <w:pPr>
              <w:rPr>
                <w:sz w:val="24"/>
              </w:rPr>
            </w:pPr>
            <w:r w:rsidRPr="004E17A7">
              <w:rPr>
                <w:sz w:val="24"/>
              </w:rPr>
              <w:t>Учебный  текст</w:t>
            </w:r>
          </w:p>
        </w:tc>
      </w:tr>
      <w:tr w:rsidR="004527A3" w:rsidRPr="004E17A7" w:rsidTr="00E71107">
        <w:tc>
          <w:tcPr>
            <w:tcW w:w="1762" w:type="dxa"/>
          </w:tcPr>
          <w:p w:rsidR="004527A3" w:rsidRPr="004E17A7" w:rsidRDefault="004527A3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Рефлексия</w:t>
            </w:r>
          </w:p>
        </w:tc>
        <w:tc>
          <w:tcPr>
            <w:tcW w:w="5009" w:type="dxa"/>
          </w:tcPr>
          <w:p w:rsidR="004527A3" w:rsidRPr="004E17A7" w:rsidRDefault="007D4F53" w:rsidP="004527A3">
            <w:pPr>
              <w:rPr>
                <w:sz w:val="24"/>
              </w:rPr>
            </w:pPr>
            <w:r w:rsidRPr="004E17A7">
              <w:rPr>
                <w:sz w:val="24"/>
              </w:rPr>
              <w:t>Предлагает проанализировать полученную информацию и составить диаманту</w:t>
            </w:r>
          </w:p>
        </w:tc>
        <w:tc>
          <w:tcPr>
            <w:tcW w:w="4677" w:type="dxa"/>
          </w:tcPr>
          <w:p w:rsidR="004527A3" w:rsidRPr="004E17A7" w:rsidRDefault="007D4F53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Составляют диаманту, сравнивают, корректируют</w:t>
            </w:r>
          </w:p>
        </w:tc>
        <w:tc>
          <w:tcPr>
            <w:tcW w:w="1985" w:type="dxa"/>
          </w:tcPr>
          <w:p w:rsidR="004527A3" w:rsidRPr="004E17A7" w:rsidRDefault="004E17A7" w:rsidP="00E3628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, парная, груп.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4527A3" w:rsidRPr="004E17A7" w:rsidRDefault="004527A3" w:rsidP="00E36280">
            <w:pPr>
              <w:rPr>
                <w:sz w:val="24"/>
              </w:rPr>
            </w:pPr>
          </w:p>
        </w:tc>
      </w:tr>
      <w:tr w:rsidR="004527A3" w:rsidRPr="004E17A7" w:rsidTr="00E71107">
        <w:tc>
          <w:tcPr>
            <w:tcW w:w="1762" w:type="dxa"/>
          </w:tcPr>
          <w:p w:rsidR="004527A3" w:rsidRPr="004E17A7" w:rsidRDefault="004527A3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Домашнее задание</w:t>
            </w:r>
          </w:p>
        </w:tc>
        <w:tc>
          <w:tcPr>
            <w:tcW w:w="5009" w:type="dxa"/>
          </w:tcPr>
          <w:p w:rsidR="004527A3" w:rsidRPr="004E17A7" w:rsidRDefault="004527A3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Проводит инструктаж</w:t>
            </w:r>
          </w:p>
        </w:tc>
        <w:tc>
          <w:tcPr>
            <w:tcW w:w="4677" w:type="dxa"/>
          </w:tcPr>
          <w:p w:rsidR="004527A3" w:rsidRPr="004E17A7" w:rsidRDefault="004527A3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Записывают в дневник</w:t>
            </w:r>
          </w:p>
        </w:tc>
        <w:tc>
          <w:tcPr>
            <w:tcW w:w="1985" w:type="dxa"/>
          </w:tcPr>
          <w:p w:rsidR="004527A3" w:rsidRPr="004E17A7" w:rsidRDefault="004527A3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Индивид.</w:t>
            </w:r>
          </w:p>
        </w:tc>
        <w:tc>
          <w:tcPr>
            <w:tcW w:w="2126" w:type="dxa"/>
          </w:tcPr>
          <w:p w:rsidR="004527A3" w:rsidRPr="004E17A7" w:rsidRDefault="004527A3" w:rsidP="00E36280">
            <w:pPr>
              <w:rPr>
                <w:sz w:val="24"/>
              </w:rPr>
            </w:pPr>
            <w:r w:rsidRPr="004E17A7">
              <w:rPr>
                <w:sz w:val="24"/>
              </w:rPr>
              <w:t>§  9</w:t>
            </w:r>
          </w:p>
        </w:tc>
      </w:tr>
    </w:tbl>
    <w:p w:rsidR="00661D41" w:rsidRPr="004E17A7" w:rsidRDefault="008A3D21" w:rsidP="003040CB">
      <w:pPr>
        <w:rPr>
          <w:b/>
          <w:color w:val="000000"/>
          <w:sz w:val="24"/>
        </w:rPr>
      </w:pPr>
      <w:r w:rsidRPr="004E17A7">
        <w:rPr>
          <w:b/>
          <w:sz w:val="24"/>
        </w:rPr>
        <w:t>Яковлева Т.Г. (265-071-390)</w:t>
      </w:r>
    </w:p>
    <w:sectPr w:rsidR="00661D41" w:rsidRPr="004E17A7" w:rsidSect="005232C5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32C5"/>
    <w:rsid w:val="000806A0"/>
    <w:rsid w:val="00241FB4"/>
    <w:rsid w:val="003040CB"/>
    <w:rsid w:val="00314B58"/>
    <w:rsid w:val="00321C66"/>
    <w:rsid w:val="0034132B"/>
    <w:rsid w:val="003C3F7C"/>
    <w:rsid w:val="003E44C8"/>
    <w:rsid w:val="004527A3"/>
    <w:rsid w:val="004E17A7"/>
    <w:rsid w:val="004E714A"/>
    <w:rsid w:val="00511171"/>
    <w:rsid w:val="005232C5"/>
    <w:rsid w:val="00527B82"/>
    <w:rsid w:val="0059571E"/>
    <w:rsid w:val="005B3C39"/>
    <w:rsid w:val="005C3179"/>
    <w:rsid w:val="005C3672"/>
    <w:rsid w:val="00620C11"/>
    <w:rsid w:val="00663C5A"/>
    <w:rsid w:val="006A0197"/>
    <w:rsid w:val="006A7171"/>
    <w:rsid w:val="00711C56"/>
    <w:rsid w:val="007200E3"/>
    <w:rsid w:val="007A16C0"/>
    <w:rsid w:val="007D4F53"/>
    <w:rsid w:val="007F169C"/>
    <w:rsid w:val="0080602C"/>
    <w:rsid w:val="00855DBF"/>
    <w:rsid w:val="008A3D21"/>
    <w:rsid w:val="008A5867"/>
    <w:rsid w:val="0099560B"/>
    <w:rsid w:val="009D0CF0"/>
    <w:rsid w:val="009D0D92"/>
    <w:rsid w:val="00A40947"/>
    <w:rsid w:val="00AB5933"/>
    <w:rsid w:val="00AC370F"/>
    <w:rsid w:val="00AF38E4"/>
    <w:rsid w:val="00B36AA3"/>
    <w:rsid w:val="00B9319E"/>
    <w:rsid w:val="00CF7FDC"/>
    <w:rsid w:val="00D27DE1"/>
    <w:rsid w:val="00D34383"/>
    <w:rsid w:val="00DC7974"/>
    <w:rsid w:val="00DF1268"/>
    <w:rsid w:val="00E05DBA"/>
    <w:rsid w:val="00E71107"/>
    <w:rsid w:val="00EA0FE5"/>
    <w:rsid w:val="00EC5242"/>
    <w:rsid w:val="00EF2D5E"/>
    <w:rsid w:val="00F1173C"/>
    <w:rsid w:val="00F14F3A"/>
    <w:rsid w:val="00F17C39"/>
    <w:rsid w:val="00FA252D"/>
    <w:rsid w:val="00FB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C5"/>
    <w:pPr>
      <w:spacing w:after="0" w:line="240" w:lineRule="auto"/>
    </w:pPr>
    <w:rPr>
      <w:rFonts w:ascii="Times New Roman" w:hAnsi="Times New Roman" w:cs="Times New Roman"/>
      <w:bCs/>
      <w:iCs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1FB4"/>
    <w:pPr>
      <w:keepNext/>
      <w:contextualSpacing/>
      <w:jc w:val="center"/>
      <w:outlineLvl w:val="0"/>
    </w:pPr>
    <w:rPr>
      <w:rFonts w:eastAsiaTheme="majorEastAsia" w:cstheme="majorBidi"/>
      <w:b/>
      <w:i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1FB4"/>
    <w:pPr>
      <w:keepNext/>
      <w:spacing w:before="240" w:after="60"/>
      <w:jc w:val="center"/>
      <w:outlineLvl w:val="1"/>
    </w:pPr>
    <w:rPr>
      <w:rFonts w:eastAsiaTheme="majorEastAsia" w:cstheme="majorBidi"/>
      <w:b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Крупное название"/>
    <w:autoRedefine/>
    <w:uiPriority w:val="1"/>
    <w:qFormat/>
    <w:rsid w:val="00FA252D"/>
    <w:pPr>
      <w:spacing w:after="0" w:line="240" w:lineRule="auto"/>
      <w:contextualSpacing/>
      <w:jc w:val="center"/>
    </w:pPr>
    <w:rPr>
      <w:rFonts w:cs="Times New Roman"/>
      <w:b/>
      <w:bCs/>
      <w:iCs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FB4"/>
    <w:rPr>
      <w:rFonts w:eastAsiaTheme="majorEastAsia" w:cstheme="majorBidi"/>
      <w:b/>
      <w:bCs/>
      <w:i/>
      <w:i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41FB4"/>
    <w:rPr>
      <w:rFonts w:eastAsiaTheme="majorEastAsia" w:cstheme="majorBidi"/>
      <w:b/>
      <w:bCs/>
      <w:i/>
      <w:sz w:val="28"/>
      <w:szCs w:val="28"/>
    </w:rPr>
  </w:style>
  <w:style w:type="paragraph" w:styleId="a4">
    <w:name w:val="Title"/>
    <w:basedOn w:val="a"/>
    <w:next w:val="a"/>
    <w:link w:val="a5"/>
    <w:autoRedefine/>
    <w:qFormat/>
    <w:rsid w:val="004E17A7"/>
    <w:pPr>
      <w:contextualSpacing/>
      <w:jc w:val="right"/>
      <w:outlineLvl w:val="0"/>
    </w:pPr>
    <w:rPr>
      <w:rFonts w:eastAsiaTheme="majorEastAsia" w:cstheme="majorBidi"/>
      <w:b/>
      <w:kern w:val="28"/>
      <w:sz w:val="24"/>
      <w:lang w:eastAsia="en-US"/>
    </w:rPr>
  </w:style>
  <w:style w:type="character" w:customStyle="1" w:styleId="a5">
    <w:name w:val="Название Знак"/>
    <w:basedOn w:val="a0"/>
    <w:link w:val="a4"/>
    <w:rsid w:val="004E17A7"/>
    <w:rPr>
      <w:rFonts w:ascii="Times New Roman" w:eastAsiaTheme="majorEastAsia" w:hAnsi="Times New Roman" w:cstheme="majorBidi"/>
      <w:b/>
      <w:bCs/>
      <w:iCs/>
      <w:kern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2006-01-01T10:51:00Z</dcterms:created>
  <dcterms:modified xsi:type="dcterms:W3CDTF">2018-02-06T05:43:00Z</dcterms:modified>
</cp:coreProperties>
</file>