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74" w:rsidRPr="00666E0A" w:rsidRDefault="008B6974" w:rsidP="008B6974">
      <w:pPr>
        <w:rPr>
          <w:b/>
        </w:rPr>
      </w:pPr>
      <w:r w:rsidRPr="00666E0A">
        <w:rPr>
          <w:b/>
        </w:rPr>
        <w:t>Учебно-тематическое планирование</w:t>
      </w:r>
    </w:p>
    <w:p w:rsidR="008B6974" w:rsidRPr="00ED5DC3" w:rsidRDefault="008B6974" w:rsidP="008B6974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553"/>
        <w:gridCol w:w="992"/>
        <w:gridCol w:w="851"/>
        <w:gridCol w:w="850"/>
        <w:gridCol w:w="851"/>
        <w:gridCol w:w="826"/>
        <w:gridCol w:w="1065"/>
      </w:tblGrid>
      <w:tr w:rsidR="008B6974" w:rsidRPr="00ED5DC3" w:rsidTr="002F4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 w:val="restart"/>
          </w:tcPr>
          <w:p w:rsidR="008B6974" w:rsidRPr="00ED5DC3" w:rsidRDefault="008B6974" w:rsidP="002F493F">
            <w:pPr>
              <w:jc w:val="center"/>
            </w:pPr>
            <w:r w:rsidRPr="00ED5DC3">
              <w:t>№</w:t>
            </w:r>
            <w:proofErr w:type="spellStart"/>
            <w:proofErr w:type="gramStart"/>
            <w:r w:rsidRPr="00ED5DC3">
              <w:t>п</w:t>
            </w:r>
            <w:proofErr w:type="spellEnd"/>
            <w:proofErr w:type="gramEnd"/>
            <w:r w:rsidRPr="00ED5DC3">
              <w:t>/</w:t>
            </w:r>
            <w:proofErr w:type="spellStart"/>
            <w:r w:rsidRPr="00ED5DC3">
              <w:t>п</w:t>
            </w:r>
            <w:proofErr w:type="spellEnd"/>
          </w:p>
        </w:tc>
        <w:tc>
          <w:tcPr>
            <w:tcW w:w="2553" w:type="dxa"/>
            <w:vMerge w:val="restart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Темы занятий</w:t>
            </w:r>
          </w:p>
        </w:tc>
        <w:tc>
          <w:tcPr>
            <w:tcW w:w="992" w:type="dxa"/>
            <w:vMerge w:val="restart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Всего часов</w:t>
            </w:r>
          </w:p>
        </w:tc>
        <w:tc>
          <w:tcPr>
            <w:tcW w:w="3378" w:type="dxa"/>
            <w:gridSpan w:val="4"/>
          </w:tcPr>
          <w:p w:rsidR="008B6974" w:rsidRPr="00ED5DC3" w:rsidRDefault="008B6974" w:rsidP="002F493F">
            <w:pPr>
              <w:jc w:val="center"/>
            </w:pPr>
            <w:r w:rsidRPr="00ED5DC3">
              <w:t>Из них</w:t>
            </w:r>
          </w:p>
        </w:tc>
        <w:tc>
          <w:tcPr>
            <w:tcW w:w="1065" w:type="dxa"/>
            <w:vMerge w:val="restart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 xml:space="preserve">Формы </w:t>
            </w:r>
            <w:proofErr w:type="spellStart"/>
            <w:proofErr w:type="gramStart"/>
            <w:r w:rsidRPr="00ED5DC3">
              <w:t>конт-роля</w:t>
            </w:r>
            <w:proofErr w:type="spellEnd"/>
            <w:proofErr w:type="gramEnd"/>
          </w:p>
        </w:tc>
      </w:tr>
      <w:tr w:rsidR="008B6974" w:rsidRPr="00ED5DC3" w:rsidTr="002F49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Merge/>
          </w:tcPr>
          <w:p w:rsidR="008B6974" w:rsidRPr="00ED5DC3" w:rsidRDefault="008B6974" w:rsidP="002F493F">
            <w:pPr>
              <w:jc w:val="center"/>
            </w:pPr>
          </w:p>
        </w:tc>
        <w:tc>
          <w:tcPr>
            <w:tcW w:w="2553" w:type="dxa"/>
            <w:vMerge/>
          </w:tcPr>
          <w:p w:rsidR="008B6974" w:rsidRPr="00ED5DC3" w:rsidRDefault="008B6974" w:rsidP="002F493F">
            <w:pPr>
              <w:jc w:val="center"/>
            </w:pPr>
          </w:p>
        </w:tc>
        <w:tc>
          <w:tcPr>
            <w:tcW w:w="992" w:type="dxa"/>
            <w:vMerge/>
          </w:tcPr>
          <w:p w:rsidR="008B6974" w:rsidRPr="00ED5DC3" w:rsidRDefault="008B6974" w:rsidP="002F493F">
            <w:pPr>
              <w:jc w:val="center"/>
            </w:pPr>
          </w:p>
        </w:tc>
        <w:tc>
          <w:tcPr>
            <w:tcW w:w="851" w:type="dxa"/>
          </w:tcPr>
          <w:p w:rsidR="008B6974" w:rsidRPr="00ED5DC3" w:rsidRDefault="008B6974" w:rsidP="002F493F">
            <w:pPr>
              <w:jc w:val="center"/>
            </w:pPr>
            <w:proofErr w:type="spellStart"/>
            <w:proofErr w:type="gramStart"/>
            <w:r w:rsidRPr="00ED5DC3">
              <w:t>Лек-ции</w:t>
            </w:r>
            <w:proofErr w:type="spellEnd"/>
            <w:proofErr w:type="gramEnd"/>
          </w:p>
        </w:tc>
        <w:tc>
          <w:tcPr>
            <w:tcW w:w="850" w:type="dxa"/>
          </w:tcPr>
          <w:p w:rsidR="008B6974" w:rsidRPr="00ED5DC3" w:rsidRDefault="008B6974" w:rsidP="002F493F">
            <w:pPr>
              <w:jc w:val="center"/>
            </w:pPr>
            <w:proofErr w:type="spellStart"/>
            <w:r w:rsidRPr="00ED5DC3">
              <w:t>Практ</w:t>
            </w:r>
            <w:proofErr w:type="spellEnd"/>
          </w:p>
          <w:p w:rsidR="008B6974" w:rsidRPr="00ED5DC3" w:rsidRDefault="008B6974" w:rsidP="002F493F">
            <w:pPr>
              <w:jc w:val="center"/>
            </w:pPr>
            <w:proofErr w:type="spellStart"/>
            <w:proofErr w:type="gramStart"/>
            <w:r w:rsidRPr="00ED5DC3">
              <w:t>заня-тия</w:t>
            </w:r>
            <w:proofErr w:type="spellEnd"/>
            <w:proofErr w:type="gramEnd"/>
          </w:p>
        </w:tc>
        <w:tc>
          <w:tcPr>
            <w:tcW w:w="851" w:type="dxa"/>
          </w:tcPr>
          <w:p w:rsidR="008B6974" w:rsidRPr="00ED5DC3" w:rsidRDefault="008B6974" w:rsidP="002F493F">
            <w:pPr>
              <w:jc w:val="center"/>
            </w:pPr>
            <w:r w:rsidRPr="00ED5DC3">
              <w:t>Семинары</w:t>
            </w:r>
          </w:p>
        </w:tc>
        <w:tc>
          <w:tcPr>
            <w:tcW w:w="826" w:type="dxa"/>
          </w:tcPr>
          <w:p w:rsidR="008B6974" w:rsidRPr="00ED5DC3" w:rsidRDefault="008B6974" w:rsidP="002F493F">
            <w:pPr>
              <w:jc w:val="center"/>
            </w:pPr>
            <w:r w:rsidRPr="00ED5DC3">
              <w:t>Экскурсии</w:t>
            </w:r>
          </w:p>
        </w:tc>
        <w:tc>
          <w:tcPr>
            <w:tcW w:w="1065" w:type="dxa"/>
            <w:vMerge/>
          </w:tcPr>
          <w:p w:rsidR="008B6974" w:rsidRPr="00ED5DC3" w:rsidRDefault="008B6974" w:rsidP="002F493F">
            <w:pPr>
              <w:jc w:val="center"/>
            </w:pPr>
          </w:p>
        </w:tc>
      </w:tr>
      <w:tr w:rsidR="008B6974" w:rsidRPr="00ED5DC3" w:rsidTr="002F493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B6974" w:rsidRPr="00ED5DC3" w:rsidRDefault="008B6974" w:rsidP="002F493F">
            <w:pPr>
              <w:jc w:val="center"/>
            </w:pPr>
            <w:r w:rsidRPr="00ED5DC3">
              <w:t>1.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2.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3.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4.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5.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6.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7.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8.</w:t>
            </w:r>
          </w:p>
        </w:tc>
        <w:tc>
          <w:tcPr>
            <w:tcW w:w="2551" w:type="dxa"/>
          </w:tcPr>
          <w:p w:rsidR="008B6974" w:rsidRPr="00ED5DC3" w:rsidRDefault="008B6974" w:rsidP="002F493F">
            <w:pPr>
              <w:jc w:val="both"/>
            </w:pPr>
            <w:r w:rsidRPr="00ED5DC3">
              <w:t>Введение в курс «Физиология подростка»</w:t>
            </w:r>
          </w:p>
          <w:p w:rsidR="008B6974" w:rsidRPr="00ED5DC3" w:rsidRDefault="008B6974" w:rsidP="002F493F">
            <w:pPr>
              <w:jc w:val="both"/>
            </w:pPr>
            <w:r w:rsidRPr="00ED5DC3">
              <w:t>Функциональные особенности опорно-двигательной системы</w:t>
            </w:r>
          </w:p>
          <w:p w:rsidR="008B6974" w:rsidRPr="00ED5DC3" w:rsidRDefault="008B6974" w:rsidP="002F493F">
            <w:pPr>
              <w:jc w:val="both"/>
            </w:pPr>
            <w:proofErr w:type="spellStart"/>
            <w:r w:rsidRPr="00ED5DC3">
              <w:t>Сердечно-сосудистая</w:t>
            </w:r>
            <w:proofErr w:type="spellEnd"/>
            <w:r w:rsidRPr="00ED5DC3">
              <w:t xml:space="preserve"> система </w:t>
            </w:r>
            <w:proofErr w:type="gramStart"/>
            <w:r w:rsidRPr="00ED5DC3">
              <w:t>–п</w:t>
            </w:r>
            <w:proofErr w:type="gramEnd"/>
            <w:r w:rsidRPr="00ED5DC3">
              <w:t xml:space="preserve">оказатель уровня </w:t>
            </w:r>
            <w:proofErr w:type="spellStart"/>
            <w:r w:rsidRPr="00ED5DC3">
              <w:t>физиологи-ческого</w:t>
            </w:r>
            <w:proofErr w:type="spellEnd"/>
            <w:r w:rsidRPr="00ED5DC3">
              <w:t xml:space="preserve"> состояния человека</w:t>
            </w:r>
          </w:p>
          <w:p w:rsidR="008B6974" w:rsidRPr="00ED5DC3" w:rsidRDefault="008B6974" w:rsidP="002F493F">
            <w:pPr>
              <w:jc w:val="both"/>
            </w:pPr>
            <w:r w:rsidRPr="00ED5DC3">
              <w:t>Укрепление органов дыхания</w:t>
            </w:r>
          </w:p>
          <w:p w:rsidR="008B6974" w:rsidRPr="00ED5DC3" w:rsidRDefault="008B6974" w:rsidP="002F493F">
            <w:pPr>
              <w:jc w:val="both"/>
            </w:pPr>
            <w:r w:rsidRPr="00ED5DC3">
              <w:t>Физиология и гигиена питания</w:t>
            </w:r>
          </w:p>
          <w:p w:rsidR="008B6974" w:rsidRPr="00ED5DC3" w:rsidRDefault="008B6974" w:rsidP="002F493F">
            <w:pPr>
              <w:jc w:val="both"/>
            </w:pPr>
            <w:r w:rsidRPr="00ED5DC3">
              <w:t>Функции кожи. Кожные заболевания и их профилактика</w:t>
            </w:r>
          </w:p>
          <w:p w:rsidR="008B6974" w:rsidRPr="00ED5DC3" w:rsidRDefault="008B6974" w:rsidP="002F493F">
            <w:pPr>
              <w:jc w:val="both"/>
            </w:pPr>
            <w:r w:rsidRPr="00ED5DC3">
              <w:t>Значение нервной системы, её строение  функционирование.</w:t>
            </w:r>
          </w:p>
          <w:p w:rsidR="008B6974" w:rsidRPr="00ED5DC3" w:rsidRDefault="008B6974" w:rsidP="002F493F">
            <w:pPr>
              <w:jc w:val="both"/>
            </w:pPr>
            <w:r w:rsidRPr="00ED5DC3">
              <w:t xml:space="preserve">Составление планов оздоровления и </w:t>
            </w:r>
            <w:proofErr w:type="spellStart"/>
            <w:proofErr w:type="gramStart"/>
            <w:r w:rsidRPr="00ED5DC3">
              <w:t>само-развития</w:t>
            </w:r>
            <w:proofErr w:type="spellEnd"/>
            <w:proofErr w:type="gramEnd"/>
            <w:r w:rsidRPr="00ED5DC3">
              <w:t xml:space="preserve"> своего организма.</w:t>
            </w:r>
          </w:p>
        </w:tc>
        <w:tc>
          <w:tcPr>
            <w:tcW w:w="992" w:type="dxa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2</w:t>
            </w:r>
          </w:p>
          <w:p w:rsidR="008B6974" w:rsidRPr="00ED5DC3" w:rsidRDefault="008B6974" w:rsidP="002F493F"/>
          <w:p w:rsidR="008B6974" w:rsidRPr="00ED5DC3" w:rsidRDefault="008B6974" w:rsidP="002F493F"/>
          <w:p w:rsidR="008B6974" w:rsidRPr="00ED5DC3" w:rsidRDefault="008B6974" w:rsidP="002F493F">
            <w:pPr>
              <w:jc w:val="center"/>
            </w:pPr>
            <w:r w:rsidRPr="00ED5DC3">
              <w:t>4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2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3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2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</w:tc>
        <w:tc>
          <w:tcPr>
            <w:tcW w:w="851" w:type="dxa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</w:tc>
        <w:tc>
          <w:tcPr>
            <w:tcW w:w="850" w:type="dxa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2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2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3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2</w:t>
            </w: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</w:tc>
        <w:tc>
          <w:tcPr>
            <w:tcW w:w="851" w:type="dxa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</w:tc>
        <w:tc>
          <w:tcPr>
            <w:tcW w:w="826" w:type="dxa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 w:rsidRPr="00ED5DC3">
              <w:t>1</w:t>
            </w:r>
          </w:p>
        </w:tc>
        <w:tc>
          <w:tcPr>
            <w:tcW w:w="1065" w:type="dxa"/>
          </w:tcPr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</w:p>
          <w:p w:rsidR="008B6974" w:rsidRPr="00ED5DC3" w:rsidRDefault="008B6974" w:rsidP="002F493F">
            <w:pPr>
              <w:jc w:val="center"/>
            </w:pPr>
            <w:r>
              <w:t>Семи</w:t>
            </w:r>
            <w:r w:rsidRPr="00ED5DC3">
              <w:t>нар</w:t>
            </w:r>
          </w:p>
        </w:tc>
      </w:tr>
    </w:tbl>
    <w:p w:rsidR="008B6974" w:rsidRPr="00ED5DC3" w:rsidRDefault="008B6974" w:rsidP="008B6974">
      <w:pPr>
        <w:jc w:val="center"/>
      </w:pPr>
    </w:p>
    <w:p w:rsidR="008B6974" w:rsidRPr="00ED5DC3" w:rsidRDefault="008B6974" w:rsidP="008B6974">
      <w:pPr>
        <w:jc w:val="both"/>
      </w:pPr>
      <w:r w:rsidRPr="00ED5DC3">
        <w:tab/>
      </w:r>
      <w:r w:rsidRPr="00ED5DC3">
        <w:tab/>
        <w:t>Итого:</w:t>
      </w:r>
      <w:r w:rsidRPr="00ED5DC3">
        <w:tab/>
        <w:t xml:space="preserve">     16  часов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74"/>
    <w:rsid w:val="00192AD3"/>
    <w:rsid w:val="008B6974"/>
    <w:rsid w:val="00A0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>WareZ Provider 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2010-03-19T05:59:00Z</dcterms:created>
  <dcterms:modified xsi:type="dcterms:W3CDTF">2010-03-19T06:00:00Z</dcterms:modified>
</cp:coreProperties>
</file>