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2E" w:rsidRPr="0066332E" w:rsidRDefault="0066332E" w:rsidP="0066332E">
      <w:pPr>
        <w:jc w:val="left"/>
        <w:rPr>
          <w:lang w:val="ru-RU"/>
        </w:rPr>
      </w:pPr>
      <w:r w:rsidRPr="0066332E">
        <w:rPr>
          <w:u w:val="single"/>
          <w:lang w:val="ru-RU"/>
        </w:rPr>
        <w:t xml:space="preserve">Приложение </w:t>
      </w:r>
      <w:r w:rsidR="0057258C">
        <w:rPr>
          <w:u w:val="single"/>
          <w:lang w:val="ru-RU"/>
        </w:rPr>
        <w:t>3</w:t>
      </w:r>
      <w:r w:rsidRPr="0066332E">
        <w:rPr>
          <w:lang w:val="ru-RU"/>
        </w:rPr>
        <w:t xml:space="preserve"> </w:t>
      </w:r>
      <w:r>
        <w:rPr>
          <w:lang w:val="ru-RU"/>
        </w:rPr>
        <w:t xml:space="preserve">. </w:t>
      </w:r>
      <w:r w:rsidRPr="0066332E">
        <w:rPr>
          <w:lang w:val="ru-RU"/>
        </w:rPr>
        <w:t xml:space="preserve"> </w:t>
      </w:r>
      <w:r>
        <w:rPr>
          <w:lang w:val="ru-RU"/>
        </w:rPr>
        <w:t>Практическая работа.</w:t>
      </w:r>
    </w:p>
    <w:p w:rsidR="0066332E" w:rsidRPr="0066332E" w:rsidRDefault="0066332E" w:rsidP="0066332E">
      <w:pPr>
        <w:jc w:val="left"/>
        <w:rPr>
          <w:b/>
          <w:lang w:val="ru-RU"/>
        </w:rPr>
      </w:pPr>
    </w:p>
    <w:p w:rsidR="0066332E" w:rsidRPr="0066332E" w:rsidRDefault="0066332E" w:rsidP="0066332E">
      <w:pPr>
        <w:jc w:val="left"/>
        <w:rPr>
          <w:lang w:val="ru-RU"/>
        </w:rPr>
      </w:pPr>
      <w:r w:rsidRPr="0066332E">
        <w:rPr>
          <w:b/>
          <w:bCs/>
          <w:i/>
          <w:iCs/>
          <w:lang w:val="ru-RU"/>
        </w:rPr>
        <w:t>Задание:</w:t>
      </w:r>
      <w:r w:rsidRPr="0066332E">
        <w:rPr>
          <w:lang w:val="ru-RU"/>
        </w:rPr>
        <w:t xml:space="preserve">  из списка уравнений выбрать уравнения указанного типа (№ ответа занести в таблицу) и решить их (ответ занести в таблицу):  </w:t>
      </w:r>
    </w:p>
    <w:p w:rsidR="0066332E" w:rsidRPr="0066332E" w:rsidRDefault="0066332E" w:rsidP="0066332E">
      <w:pPr>
        <w:numPr>
          <w:ilvl w:val="0"/>
          <w:numId w:val="5"/>
        </w:numPr>
        <w:jc w:val="left"/>
        <w:rPr>
          <w:lang w:val="ru-RU"/>
        </w:rPr>
      </w:pPr>
      <w:r w:rsidRPr="0066332E">
        <w:rPr>
          <w:lang w:val="ru-RU"/>
        </w:rPr>
        <w:t>Три разных основания степеней</w:t>
      </w:r>
    </w:p>
    <w:p w:rsidR="0066332E" w:rsidRPr="0066332E" w:rsidRDefault="0066332E" w:rsidP="0066332E">
      <w:pPr>
        <w:numPr>
          <w:ilvl w:val="0"/>
          <w:numId w:val="5"/>
        </w:numPr>
        <w:jc w:val="left"/>
        <w:rPr>
          <w:lang w:val="ru-RU"/>
        </w:rPr>
      </w:pPr>
      <w:r w:rsidRPr="0066332E">
        <w:rPr>
          <w:lang w:val="ru-RU"/>
        </w:rPr>
        <w:t>Два разных основания - разные показатели степени</w:t>
      </w:r>
    </w:p>
    <w:p w:rsidR="0066332E" w:rsidRPr="0066332E" w:rsidRDefault="0066332E" w:rsidP="0066332E">
      <w:pPr>
        <w:numPr>
          <w:ilvl w:val="0"/>
          <w:numId w:val="5"/>
        </w:numPr>
        <w:jc w:val="left"/>
        <w:rPr>
          <w:lang w:val="ru-RU"/>
        </w:rPr>
      </w:pPr>
      <w:r w:rsidRPr="0066332E">
        <w:rPr>
          <w:lang w:val="ru-RU"/>
        </w:rPr>
        <w:t>Основания степеней - степени одного числа</w:t>
      </w:r>
    </w:p>
    <w:p w:rsidR="0066332E" w:rsidRPr="0066332E" w:rsidRDefault="0066332E" w:rsidP="0066332E">
      <w:pPr>
        <w:numPr>
          <w:ilvl w:val="0"/>
          <w:numId w:val="5"/>
        </w:numPr>
        <w:jc w:val="left"/>
        <w:rPr>
          <w:lang w:val="ru-RU"/>
        </w:rPr>
      </w:pPr>
      <w:r w:rsidRPr="0066332E">
        <w:rPr>
          <w:lang w:val="ru-RU"/>
        </w:rPr>
        <w:t>Одинаковые основания - разные показатели степеней</w:t>
      </w:r>
    </w:p>
    <w:p w:rsidR="0066332E" w:rsidRPr="0066332E" w:rsidRDefault="0066332E" w:rsidP="0066332E">
      <w:pPr>
        <w:numPr>
          <w:ilvl w:val="0"/>
          <w:numId w:val="5"/>
        </w:numPr>
        <w:jc w:val="left"/>
        <w:rPr>
          <w:lang w:val="ru-RU"/>
        </w:rPr>
      </w:pPr>
      <w:r w:rsidRPr="0066332E">
        <w:rPr>
          <w:lang w:val="ru-RU"/>
        </w:rPr>
        <w:t xml:space="preserve">Одинаковые основания степеней - одинаковые </w:t>
      </w:r>
    </w:p>
    <w:p w:rsidR="0066332E" w:rsidRPr="0066332E" w:rsidRDefault="0066332E" w:rsidP="0066332E">
      <w:pPr>
        <w:jc w:val="left"/>
        <w:rPr>
          <w:lang w:val="ru-RU"/>
        </w:rPr>
      </w:pPr>
      <w:r w:rsidRPr="0066332E">
        <w:rPr>
          <w:lang w:val="ru-RU"/>
        </w:rPr>
        <w:t xml:space="preserve">          показатели степеней</w:t>
      </w:r>
    </w:p>
    <w:p w:rsidR="0066332E" w:rsidRPr="0066332E" w:rsidRDefault="0066332E" w:rsidP="0066332E">
      <w:pPr>
        <w:numPr>
          <w:ilvl w:val="0"/>
          <w:numId w:val="5"/>
        </w:numPr>
        <w:jc w:val="left"/>
        <w:rPr>
          <w:lang w:val="ru-RU"/>
        </w:rPr>
      </w:pPr>
      <w:r w:rsidRPr="0066332E">
        <w:rPr>
          <w:lang w:val="ru-RU"/>
        </w:rPr>
        <w:t>Произведение степеней</w:t>
      </w:r>
    </w:p>
    <w:p w:rsidR="0066332E" w:rsidRPr="0066332E" w:rsidRDefault="0066332E" w:rsidP="0066332E">
      <w:pPr>
        <w:numPr>
          <w:ilvl w:val="0"/>
          <w:numId w:val="5"/>
        </w:numPr>
        <w:jc w:val="left"/>
        <w:rPr>
          <w:lang w:val="ru-RU"/>
        </w:rPr>
      </w:pPr>
      <w:r w:rsidRPr="0066332E">
        <w:rPr>
          <w:lang w:val="ru-RU"/>
        </w:rPr>
        <w:t xml:space="preserve">Два разных основания степеней - одинаковые  </w:t>
      </w:r>
    </w:p>
    <w:p w:rsidR="0066332E" w:rsidRPr="0066332E" w:rsidRDefault="0066332E" w:rsidP="0066332E">
      <w:pPr>
        <w:jc w:val="left"/>
        <w:rPr>
          <w:lang w:val="ru-RU"/>
        </w:rPr>
      </w:pPr>
      <w:r w:rsidRPr="0066332E">
        <w:rPr>
          <w:lang w:val="ru-RU"/>
        </w:rPr>
        <w:t xml:space="preserve">          показатели</w:t>
      </w:r>
    </w:p>
    <w:p w:rsidR="0066332E" w:rsidRPr="0066332E" w:rsidRDefault="0066332E" w:rsidP="0066332E">
      <w:pPr>
        <w:numPr>
          <w:ilvl w:val="0"/>
          <w:numId w:val="5"/>
        </w:numPr>
        <w:jc w:val="left"/>
        <w:rPr>
          <w:lang w:val="ru-RU"/>
        </w:rPr>
      </w:pPr>
      <w:r w:rsidRPr="0066332E">
        <w:rPr>
          <w:lang w:val="ru-RU"/>
        </w:rPr>
        <w:t>Простейшие показательные уравнения</w:t>
      </w:r>
    </w:p>
    <w:p w:rsidR="0066332E" w:rsidRPr="0066332E" w:rsidRDefault="0066332E" w:rsidP="0066332E">
      <w:pPr>
        <w:numPr>
          <w:ilvl w:val="0"/>
          <w:numId w:val="6"/>
        </w:numPr>
        <w:jc w:val="left"/>
        <w:rPr>
          <w:lang w:val="ru-RU"/>
        </w:rPr>
      </w:pPr>
      <w:r w:rsidRPr="0066332E">
        <w:rPr>
          <w:lang w:val="ru-RU"/>
        </w:rPr>
        <w:t xml:space="preserve"> </w:t>
      </w:r>
      <w:r w:rsidRPr="0066332E">
        <w:rPr>
          <w:lang w:val="ru-RU"/>
        </w:rPr>
        <w:object w:dxaOrig="20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29.25pt" o:ole="">
            <v:imagedata r:id="rId5" o:title=""/>
          </v:shape>
          <o:OLEObject Type="Embed" ProgID="Equation.3" ShapeID="_x0000_i1025" DrawAspect="Content" ObjectID="_1326371975" r:id="rId6"/>
        </w:object>
      </w:r>
      <w:r w:rsidRPr="0066332E">
        <w:rPr>
          <w:lang w:val="ru-RU"/>
        </w:rPr>
        <w:t xml:space="preserve"> </w:t>
      </w:r>
    </w:p>
    <w:p w:rsidR="0066332E" w:rsidRPr="0066332E" w:rsidRDefault="0066332E" w:rsidP="0066332E">
      <w:pPr>
        <w:numPr>
          <w:ilvl w:val="0"/>
          <w:numId w:val="6"/>
        </w:numPr>
        <w:jc w:val="left"/>
        <w:rPr>
          <w:lang w:val="ru-RU"/>
        </w:rPr>
      </w:pPr>
      <w:r w:rsidRPr="0066332E">
        <w:rPr>
          <w:lang w:val="ru-RU"/>
        </w:rPr>
        <w:object w:dxaOrig="3340" w:dyaOrig="680">
          <v:shape id="_x0000_i1026" type="#_x0000_t75" style="width:167.25pt;height:33.75pt" o:ole="">
            <v:imagedata r:id="rId7" o:title=""/>
          </v:shape>
          <o:OLEObject Type="Embed" ProgID="Equation.3" ShapeID="_x0000_i1026" DrawAspect="Content" ObjectID="_1326371976" r:id="rId8"/>
        </w:object>
      </w:r>
      <w:r w:rsidRPr="0066332E">
        <w:rPr>
          <w:lang w:val="ru-RU"/>
        </w:rPr>
        <w:t xml:space="preserve">   </w:t>
      </w:r>
    </w:p>
    <w:p w:rsidR="0066332E" w:rsidRPr="0066332E" w:rsidRDefault="0066332E" w:rsidP="0066332E">
      <w:pPr>
        <w:jc w:val="left"/>
        <w:rPr>
          <w:lang w:val="ru-RU"/>
        </w:rPr>
      </w:pPr>
    </w:p>
    <w:p w:rsidR="0066332E" w:rsidRPr="0066332E" w:rsidRDefault="0066332E" w:rsidP="0066332E">
      <w:pPr>
        <w:numPr>
          <w:ilvl w:val="0"/>
          <w:numId w:val="6"/>
        </w:numPr>
        <w:jc w:val="left"/>
        <w:rPr>
          <w:lang w:val="ru-RU"/>
        </w:rPr>
      </w:pPr>
      <w:r w:rsidRPr="0066332E">
        <w:rPr>
          <w:lang w:val="ru-RU"/>
        </w:rPr>
        <w:object w:dxaOrig="2360" w:dyaOrig="600">
          <v:shape id="_x0000_i1027" type="#_x0000_t75" style="width:117.75pt;height:30pt" o:ole="">
            <v:imagedata r:id="rId9" o:title=""/>
          </v:shape>
          <o:OLEObject Type="Embed" ProgID="Equation.3" ShapeID="_x0000_i1027" DrawAspect="Content" ObjectID="_1326371977" r:id="rId10"/>
        </w:object>
      </w:r>
      <w:r w:rsidRPr="0066332E">
        <w:rPr>
          <w:lang w:val="ru-RU"/>
        </w:rPr>
        <w:t xml:space="preserve">    </w:t>
      </w:r>
    </w:p>
    <w:p w:rsidR="0066332E" w:rsidRPr="0066332E" w:rsidRDefault="0066332E" w:rsidP="0066332E">
      <w:pPr>
        <w:numPr>
          <w:ilvl w:val="0"/>
          <w:numId w:val="6"/>
        </w:numPr>
        <w:jc w:val="left"/>
        <w:rPr>
          <w:lang w:val="ru-RU"/>
        </w:rPr>
      </w:pPr>
      <w:r w:rsidRPr="0066332E">
        <w:rPr>
          <w:lang w:val="ru-RU"/>
        </w:rPr>
        <w:object w:dxaOrig="2940" w:dyaOrig="499">
          <v:shape id="_x0000_i1028" type="#_x0000_t75" style="width:147pt;height:24.75pt" o:ole="">
            <v:imagedata r:id="rId11" o:title=""/>
          </v:shape>
          <o:OLEObject Type="Embed" ProgID="Equation.3" ShapeID="_x0000_i1028" DrawAspect="Content" ObjectID="_1326371978" r:id="rId12"/>
        </w:object>
      </w:r>
      <w:r w:rsidRPr="0066332E">
        <w:rPr>
          <w:lang w:val="ru-RU"/>
        </w:rPr>
        <w:t xml:space="preserve"> </w:t>
      </w:r>
    </w:p>
    <w:p w:rsidR="0066332E" w:rsidRPr="0066332E" w:rsidRDefault="0066332E" w:rsidP="0066332E">
      <w:pPr>
        <w:numPr>
          <w:ilvl w:val="0"/>
          <w:numId w:val="6"/>
        </w:numPr>
        <w:jc w:val="left"/>
        <w:rPr>
          <w:lang w:val="ru-RU"/>
        </w:rPr>
      </w:pPr>
      <w:r w:rsidRPr="0066332E">
        <w:rPr>
          <w:lang w:val="ru-RU"/>
        </w:rPr>
        <w:t xml:space="preserve">  </w:t>
      </w:r>
      <w:r w:rsidRPr="0066332E">
        <w:rPr>
          <w:lang w:val="ru-RU"/>
        </w:rPr>
        <w:object w:dxaOrig="1840" w:dyaOrig="900">
          <v:shape id="_x0000_i1029" type="#_x0000_t75" style="width:92.25pt;height:45pt" o:ole="">
            <v:imagedata r:id="rId13" o:title=""/>
          </v:shape>
          <o:OLEObject Type="Embed" ProgID="Equation.3" ShapeID="_x0000_i1029" DrawAspect="Content" ObjectID="_1326371979" r:id="rId14"/>
        </w:object>
      </w:r>
      <w:r w:rsidRPr="0066332E">
        <w:rPr>
          <w:lang w:val="ru-RU"/>
        </w:rPr>
        <w:t xml:space="preserve">   </w:t>
      </w:r>
    </w:p>
    <w:p w:rsidR="0066332E" w:rsidRPr="0066332E" w:rsidRDefault="0066332E" w:rsidP="0066332E">
      <w:pPr>
        <w:numPr>
          <w:ilvl w:val="0"/>
          <w:numId w:val="6"/>
        </w:numPr>
        <w:jc w:val="left"/>
        <w:rPr>
          <w:lang w:val="ru-RU"/>
        </w:rPr>
      </w:pPr>
      <w:r w:rsidRPr="0066332E">
        <w:rPr>
          <w:lang w:val="ru-RU"/>
        </w:rPr>
        <w:t>(</w:t>
      </w:r>
      <w:r w:rsidRPr="0066332E">
        <w:rPr>
          <w:lang w:val="ru-RU"/>
        </w:rPr>
        <w:object w:dxaOrig="1060" w:dyaOrig="680">
          <v:shape id="_x0000_i1030" type="#_x0000_t75" style="width:53.25pt;height:33.75pt" o:ole="">
            <v:imagedata r:id="rId15" o:title=""/>
          </v:shape>
          <o:OLEObject Type="Embed" ProgID="Equation.3" ShapeID="_x0000_i1030" DrawAspect="Content" ObjectID="_1326371980" r:id="rId16"/>
        </w:object>
      </w:r>
      <w:r w:rsidRPr="0066332E">
        <w:rPr>
          <w:lang w:val="ru-RU"/>
        </w:rPr>
        <w:t xml:space="preserve">   </w:t>
      </w:r>
    </w:p>
    <w:p w:rsidR="0066332E" w:rsidRPr="0066332E" w:rsidRDefault="0066332E" w:rsidP="0066332E">
      <w:pPr>
        <w:numPr>
          <w:ilvl w:val="0"/>
          <w:numId w:val="6"/>
        </w:numPr>
        <w:jc w:val="left"/>
        <w:rPr>
          <w:lang w:val="ru-RU"/>
        </w:rPr>
      </w:pPr>
      <w:r w:rsidRPr="0066332E">
        <w:rPr>
          <w:lang w:val="ru-RU"/>
        </w:rPr>
        <w:object w:dxaOrig="2480" w:dyaOrig="400">
          <v:shape id="_x0000_i1032" type="#_x0000_t75" style="width:123.75pt;height:20.25pt" o:ole="">
            <v:imagedata r:id="rId17" o:title=""/>
          </v:shape>
          <o:OLEObject Type="Embed" ProgID="Equation.3" ShapeID="_x0000_i1032" DrawAspect="Content" ObjectID="_1326371981" r:id="rId18"/>
        </w:object>
      </w:r>
      <w:r w:rsidRPr="0066332E">
        <w:rPr>
          <w:lang w:val="ru-RU"/>
        </w:rPr>
        <w:t xml:space="preserve"> </w:t>
      </w:r>
    </w:p>
    <w:p w:rsidR="0066332E" w:rsidRPr="0066332E" w:rsidRDefault="0066332E" w:rsidP="0066332E">
      <w:pPr>
        <w:numPr>
          <w:ilvl w:val="0"/>
          <w:numId w:val="6"/>
        </w:numPr>
        <w:jc w:val="left"/>
        <w:rPr>
          <w:lang w:val="ru-RU"/>
        </w:rPr>
      </w:pPr>
      <w:r w:rsidRPr="0066332E">
        <w:rPr>
          <w:lang w:val="ru-RU"/>
        </w:rPr>
        <w:object w:dxaOrig="3360" w:dyaOrig="680">
          <v:shape id="_x0000_i1031" type="#_x0000_t75" style="width:168pt;height:33.75pt" o:ole="">
            <v:imagedata r:id="rId19" o:title=""/>
          </v:shape>
          <o:OLEObject Type="Embed" ProgID="Equation.3" ShapeID="_x0000_i1031" DrawAspect="Content" ObjectID="_1326371982" r:id="rId20"/>
        </w:object>
      </w:r>
      <w:r w:rsidRPr="0066332E">
        <w:rPr>
          <w:lang w:val="ru-RU"/>
        </w:rPr>
        <w:t xml:space="preserve">    </w:t>
      </w:r>
    </w:p>
    <w:p w:rsidR="0066332E" w:rsidRPr="0066332E" w:rsidRDefault="0066332E" w:rsidP="0066332E">
      <w:pPr>
        <w:jc w:val="left"/>
        <w:rPr>
          <w:lang w:val="ru-RU"/>
        </w:rPr>
      </w:pPr>
    </w:p>
    <w:tbl>
      <w:tblPr>
        <w:tblW w:w="0" w:type="auto"/>
        <w:jc w:val="center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6"/>
        <w:gridCol w:w="986"/>
        <w:gridCol w:w="983"/>
        <w:gridCol w:w="983"/>
        <w:gridCol w:w="988"/>
        <w:gridCol w:w="978"/>
        <w:gridCol w:w="973"/>
        <w:gridCol w:w="988"/>
        <w:gridCol w:w="988"/>
      </w:tblGrid>
      <w:tr w:rsidR="0066332E" w:rsidRPr="0066332E" w:rsidTr="00A27C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46" w:type="dxa"/>
            <w:vAlign w:val="center"/>
          </w:tcPr>
          <w:p w:rsidR="0066332E" w:rsidRPr="0066332E" w:rsidRDefault="0066332E" w:rsidP="0066332E">
            <w:pPr>
              <w:jc w:val="left"/>
              <w:rPr>
                <w:lang w:val="ru-RU"/>
              </w:rPr>
            </w:pPr>
            <w:r w:rsidRPr="0066332E">
              <w:rPr>
                <w:lang w:val="ru-RU"/>
              </w:rPr>
              <w:t>Фамилия</w:t>
            </w:r>
          </w:p>
        </w:tc>
        <w:tc>
          <w:tcPr>
            <w:tcW w:w="7867" w:type="dxa"/>
            <w:gridSpan w:val="8"/>
            <w:vAlign w:val="center"/>
          </w:tcPr>
          <w:p w:rsidR="0066332E" w:rsidRPr="0066332E" w:rsidRDefault="0066332E" w:rsidP="0066332E">
            <w:pPr>
              <w:jc w:val="left"/>
              <w:rPr>
                <w:lang w:val="ru-RU"/>
              </w:rPr>
            </w:pPr>
          </w:p>
        </w:tc>
      </w:tr>
      <w:tr w:rsidR="0066332E" w:rsidRPr="0066332E" w:rsidTr="00A27C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6" w:type="dxa"/>
            <w:vAlign w:val="center"/>
          </w:tcPr>
          <w:p w:rsidR="0066332E" w:rsidRPr="0066332E" w:rsidRDefault="0066332E" w:rsidP="0066332E">
            <w:pPr>
              <w:jc w:val="left"/>
              <w:rPr>
                <w:lang w:val="ru-RU"/>
              </w:rPr>
            </w:pPr>
            <w:r w:rsidRPr="0066332E">
              <w:rPr>
                <w:lang w:val="ru-RU"/>
              </w:rPr>
              <w:t>№ шага</w:t>
            </w:r>
          </w:p>
        </w:tc>
        <w:tc>
          <w:tcPr>
            <w:tcW w:w="986" w:type="dxa"/>
            <w:vAlign w:val="center"/>
          </w:tcPr>
          <w:p w:rsidR="0066332E" w:rsidRPr="0066332E" w:rsidRDefault="0066332E" w:rsidP="0066332E">
            <w:pPr>
              <w:jc w:val="left"/>
              <w:rPr>
                <w:lang w:val="ru-RU"/>
              </w:rPr>
            </w:pPr>
            <w:r w:rsidRPr="0066332E">
              <w:t>A</w:t>
            </w:r>
            <w:r w:rsidRPr="0066332E">
              <w:rPr>
                <w:lang w:val="ru-RU"/>
              </w:rPr>
              <w:t xml:space="preserve"> </w:t>
            </w:r>
          </w:p>
        </w:tc>
        <w:tc>
          <w:tcPr>
            <w:tcW w:w="983" w:type="dxa"/>
            <w:vAlign w:val="center"/>
          </w:tcPr>
          <w:p w:rsidR="0066332E" w:rsidRPr="0066332E" w:rsidRDefault="0066332E" w:rsidP="0066332E">
            <w:pPr>
              <w:jc w:val="left"/>
              <w:rPr>
                <w:lang w:val="ru-RU"/>
              </w:rPr>
            </w:pPr>
            <w:r w:rsidRPr="0066332E">
              <w:t>B</w:t>
            </w:r>
          </w:p>
        </w:tc>
        <w:tc>
          <w:tcPr>
            <w:tcW w:w="983" w:type="dxa"/>
            <w:vAlign w:val="center"/>
          </w:tcPr>
          <w:p w:rsidR="0066332E" w:rsidRPr="0066332E" w:rsidRDefault="0066332E" w:rsidP="0066332E">
            <w:pPr>
              <w:jc w:val="left"/>
              <w:rPr>
                <w:lang w:val="ru-RU"/>
              </w:rPr>
            </w:pPr>
            <w:r w:rsidRPr="0066332E">
              <w:t>C</w:t>
            </w:r>
          </w:p>
        </w:tc>
        <w:tc>
          <w:tcPr>
            <w:tcW w:w="988" w:type="dxa"/>
            <w:vAlign w:val="center"/>
          </w:tcPr>
          <w:p w:rsidR="0066332E" w:rsidRPr="0066332E" w:rsidRDefault="0066332E" w:rsidP="0066332E">
            <w:pPr>
              <w:jc w:val="left"/>
              <w:rPr>
                <w:lang w:val="ru-RU"/>
              </w:rPr>
            </w:pPr>
            <w:r w:rsidRPr="0066332E">
              <w:t>D</w:t>
            </w:r>
          </w:p>
        </w:tc>
        <w:tc>
          <w:tcPr>
            <w:tcW w:w="978" w:type="dxa"/>
            <w:vAlign w:val="center"/>
          </w:tcPr>
          <w:p w:rsidR="0066332E" w:rsidRPr="0066332E" w:rsidRDefault="0066332E" w:rsidP="0066332E">
            <w:pPr>
              <w:jc w:val="left"/>
              <w:rPr>
                <w:lang w:val="ru-RU"/>
              </w:rPr>
            </w:pPr>
            <w:r w:rsidRPr="0066332E">
              <w:t>E</w:t>
            </w:r>
          </w:p>
        </w:tc>
        <w:tc>
          <w:tcPr>
            <w:tcW w:w="973" w:type="dxa"/>
            <w:vAlign w:val="center"/>
          </w:tcPr>
          <w:p w:rsidR="0066332E" w:rsidRPr="0066332E" w:rsidRDefault="0066332E" w:rsidP="0066332E">
            <w:pPr>
              <w:jc w:val="left"/>
              <w:rPr>
                <w:lang w:val="ru-RU"/>
              </w:rPr>
            </w:pPr>
            <w:r w:rsidRPr="0066332E">
              <w:t>F</w:t>
            </w:r>
          </w:p>
        </w:tc>
        <w:tc>
          <w:tcPr>
            <w:tcW w:w="988" w:type="dxa"/>
            <w:vAlign w:val="center"/>
          </w:tcPr>
          <w:p w:rsidR="0066332E" w:rsidRPr="0066332E" w:rsidRDefault="0066332E" w:rsidP="0066332E">
            <w:pPr>
              <w:jc w:val="left"/>
              <w:rPr>
                <w:lang w:val="ru-RU"/>
              </w:rPr>
            </w:pPr>
            <w:r w:rsidRPr="0066332E">
              <w:t>G</w:t>
            </w:r>
          </w:p>
        </w:tc>
        <w:tc>
          <w:tcPr>
            <w:tcW w:w="988" w:type="dxa"/>
            <w:vAlign w:val="center"/>
          </w:tcPr>
          <w:p w:rsidR="0066332E" w:rsidRPr="0066332E" w:rsidRDefault="0066332E" w:rsidP="0066332E">
            <w:pPr>
              <w:jc w:val="left"/>
              <w:rPr>
                <w:lang w:val="ru-RU"/>
              </w:rPr>
            </w:pPr>
            <w:r w:rsidRPr="0066332E">
              <w:t>H</w:t>
            </w:r>
          </w:p>
        </w:tc>
      </w:tr>
      <w:tr w:rsidR="0066332E" w:rsidRPr="0066332E" w:rsidTr="00A27C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6" w:type="dxa"/>
            <w:vAlign w:val="center"/>
          </w:tcPr>
          <w:p w:rsidR="0066332E" w:rsidRPr="0066332E" w:rsidRDefault="0066332E" w:rsidP="0066332E">
            <w:pPr>
              <w:jc w:val="left"/>
              <w:rPr>
                <w:lang w:val="ru-RU"/>
              </w:rPr>
            </w:pPr>
            <w:r w:rsidRPr="0066332E">
              <w:rPr>
                <w:lang w:val="ru-RU"/>
              </w:rPr>
              <w:t>№ соотв</w:t>
            </w:r>
            <w:proofErr w:type="gramStart"/>
            <w:r w:rsidRPr="0066332E">
              <w:rPr>
                <w:lang w:val="ru-RU"/>
              </w:rPr>
              <w:t>.т</w:t>
            </w:r>
            <w:proofErr w:type="gramEnd"/>
            <w:r w:rsidRPr="0066332E">
              <w:rPr>
                <w:lang w:val="ru-RU"/>
              </w:rPr>
              <w:t>ипа уравнения</w:t>
            </w:r>
          </w:p>
        </w:tc>
        <w:tc>
          <w:tcPr>
            <w:tcW w:w="986" w:type="dxa"/>
            <w:vAlign w:val="center"/>
          </w:tcPr>
          <w:p w:rsidR="0066332E" w:rsidRPr="0066332E" w:rsidRDefault="0066332E" w:rsidP="0066332E">
            <w:pPr>
              <w:jc w:val="left"/>
              <w:rPr>
                <w:b/>
                <w:bCs/>
                <w:lang w:val="ru-RU"/>
              </w:rPr>
            </w:pPr>
          </w:p>
        </w:tc>
        <w:tc>
          <w:tcPr>
            <w:tcW w:w="983" w:type="dxa"/>
            <w:vAlign w:val="center"/>
          </w:tcPr>
          <w:p w:rsidR="0066332E" w:rsidRPr="0066332E" w:rsidRDefault="0066332E" w:rsidP="0066332E">
            <w:pPr>
              <w:jc w:val="left"/>
              <w:rPr>
                <w:b/>
                <w:bCs/>
                <w:lang w:val="ru-RU"/>
              </w:rPr>
            </w:pPr>
          </w:p>
        </w:tc>
        <w:tc>
          <w:tcPr>
            <w:tcW w:w="983" w:type="dxa"/>
            <w:vAlign w:val="center"/>
          </w:tcPr>
          <w:p w:rsidR="0066332E" w:rsidRPr="0066332E" w:rsidRDefault="0066332E" w:rsidP="0066332E">
            <w:pPr>
              <w:jc w:val="left"/>
              <w:rPr>
                <w:b/>
                <w:bCs/>
                <w:lang w:val="ru-RU"/>
              </w:rPr>
            </w:pPr>
          </w:p>
        </w:tc>
        <w:tc>
          <w:tcPr>
            <w:tcW w:w="988" w:type="dxa"/>
            <w:vAlign w:val="center"/>
          </w:tcPr>
          <w:p w:rsidR="0066332E" w:rsidRPr="0066332E" w:rsidRDefault="0066332E" w:rsidP="0066332E">
            <w:pPr>
              <w:jc w:val="left"/>
              <w:rPr>
                <w:b/>
                <w:bCs/>
                <w:lang w:val="ru-RU"/>
              </w:rPr>
            </w:pPr>
          </w:p>
        </w:tc>
        <w:tc>
          <w:tcPr>
            <w:tcW w:w="978" w:type="dxa"/>
            <w:vAlign w:val="center"/>
          </w:tcPr>
          <w:p w:rsidR="0066332E" w:rsidRPr="0066332E" w:rsidRDefault="0066332E" w:rsidP="0066332E">
            <w:pPr>
              <w:jc w:val="left"/>
              <w:rPr>
                <w:b/>
                <w:bCs/>
                <w:lang w:val="ru-RU"/>
              </w:rPr>
            </w:pPr>
          </w:p>
        </w:tc>
        <w:tc>
          <w:tcPr>
            <w:tcW w:w="973" w:type="dxa"/>
            <w:vAlign w:val="center"/>
          </w:tcPr>
          <w:p w:rsidR="0066332E" w:rsidRPr="0066332E" w:rsidRDefault="0066332E" w:rsidP="0066332E">
            <w:pPr>
              <w:jc w:val="left"/>
              <w:rPr>
                <w:b/>
                <w:bCs/>
                <w:lang w:val="ru-RU"/>
              </w:rPr>
            </w:pPr>
          </w:p>
        </w:tc>
        <w:tc>
          <w:tcPr>
            <w:tcW w:w="988" w:type="dxa"/>
            <w:vAlign w:val="center"/>
          </w:tcPr>
          <w:p w:rsidR="0066332E" w:rsidRPr="0066332E" w:rsidRDefault="0066332E" w:rsidP="0066332E">
            <w:pPr>
              <w:jc w:val="left"/>
              <w:rPr>
                <w:b/>
                <w:bCs/>
                <w:lang w:val="ru-RU"/>
              </w:rPr>
            </w:pPr>
          </w:p>
        </w:tc>
        <w:tc>
          <w:tcPr>
            <w:tcW w:w="988" w:type="dxa"/>
            <w:vAlign w:val="center"/>
          </w:tcPr>
          <w:p w:rsidR="0066332E" w:rsidRPr="0066332E" w:rsidRDefault="0066332E" w:rsidP="0066332E">
            <w:pPr>
              <w:jc w:val="left"/>
              <w:rPr>
                <w:b/>
                <w:bCs/>
                <w:lang w:val="ru-RU"/>
              </w:rPr>
            </w:pPr>
          </w:p>
        </w:tc>
      </w:tr>
      <w:tr w:rsidR="0066332E" w:rsidRPr="0066332E" w:rsidTr="00A27C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6" w:type="dxa"/>
            <w:vAlign w:val="center"/>
          </w:tcPr>
          <w:p w:rsidR="0066332E" w:rsidRPr="0066332E" w:rsidRDefault="0066332E" w:rsidP="0066332E">
            <w:pPr>
              <w:jc w:val="left"/>
              <w:rPr>
                <w:lang w:val="ru-RU"/>
              </w:rPr>
            </w:pPr>
            <w:r w:rsidRPr="0066332E">
              <w:rPr>
                <w:lang w:val="ru-RU"/>
              </w:rPr>
              <w:t>ответ</w:t>
            </w:r>
          </w:p>
        </w:tc>
        <w:tc>
          <w:tcPr>
            <w:tcW w:w="986" w:type="dxa"/>
            <w:vAlign w:val="center"/>
          </w:tcPr>
          <w:p w:rsidR="0066332E" w:rsidRPr="0066332E" w:rsidRDefault="0066332E" w:rsidP="0066332E">
            <w:pPr>
              <w:jc w:val="left"/>
              <w:rPr>
                <w:b/>
                <w:bCs/>
                <w:lang w:val="ru-RU"/>
              </w:rPr>
            </w:pPr>
          </w:p>
        </w:tc>
        <w:tc>
          <w:tcPr>
            <w:tcW w:w="983" w:type="dxa"/>
            <w:vAlign w:val="center"/>
          </w:tcPr>
          <w:p w:rsidR="0066332E" w:rsidRPr="0066332E" w:rsidRDefault="0066332E" w:rsidP="0066332E">
            <w:pPr>
              <w:jc w:val="left"/>
              <w:rPr>
                <w:b/>
                <w:bCs/>
                <w:lang w:val="ru-RU"/>
              </w:rPr>
            </w:pPr>
          </w:p>
        </w:tc>
        <w:tc>
          <w:tcPr>
            <w:tcW w:w="983" w:type="dxa"/>
            <w:vAlign w:val="center"/>
          </w:tcPr>
          <w:p w:rsidR="0066332E" w:rsidRPr="0066332E" w:rsidRDefault="0066332E" w:rsidP="0066332E">
            <w:pPr>
              <w:jc w:val="left"/>
              <w:rPr>
                <w:b/>
                <w:bCs/>
                <w:lang w:val="ru-RU"/>
              </w:rPr>
            </w:pPr>
          </w:p>
        </w:tc>
        <w:tc>
          <w:tcPr>
            <w:tcW w:w="988" w:type="dxa"/>
            <w:vAlign w:val="center"/>
          </w:tcPr>
          <w:p w:rsidR="0066332E" w:rsidRPr="0066332E" w:rsidRDefault="0066332E" w:rsidP="0066332E">
            <w:pPr>
              <w:jc w:val="left"/>
              <w:rPr>
                <w:b/>
                <w:bCs/>
                <w:lang w:val="ru-RU"/>
              </w:rPr>
            </w:pPr>
          </w:p>
        </w:tc>
        <w:tc>
          <w:tcPr>
            <w:tcW w:w="978" w:type="dxa"/>
            <w:vAlign w:val="center"/>
          </w:tcPr>
          <w:p w:rsidR="0066332E" w:rsidRPr="0066332E" w:rsidRDefault="0066332E" w:rsidP="0066332E">
            <w:pPr>
              <w:jc w:val="left"/>
              <w:rPr>
                <w:b/>
                <w:bCs/>
                <w:lang w:val="ru-RU"/>
              </w:rPr>
            </w:pPr>
          </w:p>
        </w:tc>
        <w:tc>
          <w:tcPr>
            <w:tcW w:w="973" w:type="dxa"/>
            <w:vAlign w:val="center"/>
          </w:tcPr>
          <w:p w:rsidR="0066332E" w:rsidRPr="0066332E" w:rsidRDefault="0066332E" w:rsidP="0066332E">
            <w:pPr>
              <w:jc w:val="left"/>
              <w:rPr>
                <w:b/>
                <w:bCs/>
                <w:lang w:val="ru-RU"/>
              </w:rPr>
            </w:pPr>
          </w:p>
        </w:tc>
        <w:tc>
          <w:tcPr>
            <w:tcW w:w="988" w:type="dxa"/>
            <w:vAlign w:val="center"/>
          </w:tcPr>
          <w:p w:rsidR="0066332E" w:rsidRPr="0066332E" w:rsidRDefault="0066332E" w:rsidP="0066332E">
            <w:pPr>
              <w:jc w:val="left"/>
              <w:rPr>
                <w:b/>
                <w:bCs/>
                <w:lang w:val="ru-RU"/>
              </w:rPr>
            </w:pPr>
          </w:p>
        </w:tc>
        <w:tc>
          <w:tcPr>
            <w:tcW w:w="988" w:type="dxa"/>
            <w:vAlign w:val="center"/>
          </w:tcPr>
          <w:p w:rsidR="0066332E" w:rsidRPr="0066332E" w:rsidRDefault="0066332E" w:rsidP="0066332E">
            <w:pPr>
              <w:jc w:val="left"/>
              <w:rPr>
                <w:b/>
                <w:bCs/>
                <w:lang w:val="ru-RU"/>
              </w:rPr>
            </w:pPr>
          </w:p>
        </w:tc>
      </w:tr>
    </w:tbl>
    <w:p w:rsidR="0066332E" w:rsidRPr="0066332E" w:rsidRDefault="0066332E" w:rsidP="0066332E">
      <w:pPr>
        <w:jc w:val="left"/>
        <w:rPr>
          <w:lang w:val="ru-RU"/>
        </w:rPr>
      </w:pPr>
    </w:p>
    <w:p w:rsidR="0066332E" w:rsidRPr="0066332E" w:rsidRDefault="0066332E" w:rsidP="0066332E">
      <w:pPr>
        <w:jc w:val="left"/>
        <w:rPr>
          <w:lang w:val="ru-RU"/>
        </w:rPr>
      </w:pPr>
      <w:r w:rsidRPr="0066332E">
        <w:rPr>
          <w:lang w:val="ru-RU"/>
        </w:rPr>
        <w:t>Выполняется попарная взаимопроверка с выставлением оценок.</w:t>
      </w:r>
    </w:p>
    <w:p w:rsidR="0066332E" w:rsidRPr="0066332E" w:rsidRDefault="0066332E" w:rsidP="0066332E">
      <w:pPr>
        <w:jc w:val="left"/>
        <w:rPr>
          <w:lang w:val="ru-RU"/>
        </w:rPr>
      </w:pPr>
    </w:p>
    <w:p w:rsidR="0066332E" w:rsidRPr="0066332E" w:rsidRDefault="0066332E" w:rsidP="0066332E">
      <w:pPr>
        <w:jc w:val="left"/>
        <w:rPr>
          <w:lang w:val="ru-RU"/>
        </w:rPr>
      </w:pPr>
      <w:r w:rsidRPr="0066332E">
        <w:rPr>
          <w:lang w:val="ru-RU"/>
        </w:rPr>
        <w:t>Нормы оценок: "5"              - 100%</w:t>
      </w:r>
    </w:p>
    <w:p w:rsidR="0066332E" w:rsidRPr="0066332E" w:rsidRDefault="0066332E" w:rsidP="0066332E">
      <w:pPr>
        <w:jc w:val="left"/>
        <w:rPr>
          <w:lang w:val="ru-RU"/>
        </w:rPr>
      </w:pPr>
      <w:r w:rsidRPr="0066332E">
        <w:rPr>
          <w:lang w:val="ru-RU"/>
        </w:rPr>
        <w:t xml:space="preserve">        "4"  - 1 </w:t>
      </w:r>
      <w:proofErr w:type="spellStart"/>
      <w:r w:rsidRPr="0066332E">
        <w:rPr>
          <w:lang w:val="ru-RU"/>
        </w:rPr>
        <w:t>ош</w:t>
      </w:r>
      <w:proofErr w:type="spellEnd"/>
      <w:r w:rsidRPr="0066332E">
        <w:rPr>
          <w:lang w:val="ru-RU"/>
        </w:rPr>
        <w:t>. - 88%</w:t>
      </w:r>
    </w:p>
    <w:p w:rsidR="0066332E" w:rsidRPr="0066332E" w:rsidRDefault="0066332E" w:rsidP="0066332E">
      <w:pPr>
        <w:jc w:val="left"/>
        <w:rPr>
          <w:lang w:val="ru-RU"/>
        </w:rPr>
      </w:pPr>
      <w:r w:rsidRPr="0066332E">
        <w:rPr>
          <w:lang w:val="ru-RU"/>
        </w:rPr>
        <w:t xml:space="preserve">                 2 </w:t>
      </w:r>
      <w:proofErr w:type="spellStart"/>
      <w:r w:rsidRPr="0066332E">
        <w:rPr>
          <w:lang w:val="ru-RU"/>
        </w:rPr>
        <w:t>ош</w:t>
      </w:r>
      <w:proofErr w:type="spellEnd"/>
      <w:r w:rsidRPr="0066332E">
        <w:rPr>
          <w:lang w:val="ru-RU"/>
        </w:rPr>
        <w:t>. - 75%</w:t>
      </w:r>
    </w:p>
    <w:p w:rsidR="0066332E" w:rsidRPr="0066332E" w:rsidRDefault="0066332E" w:rsidP="0066332E">
      <w:pPr>
        <w:jc w:val="left"/>
        <w:rPr>
          <w:lang w:val="ru-RU"/>
        </w:rPr>
      </w:pPr>
      <w:r w:rsidRPr="0066332E">
        <w:rPr>
          <w:lang w:val="ru-RU"/>
        </w:rPr>
        <w:t xml:space="preserve">       "3"   - 3 </w:t>
      </w:r>
      <w:proofErr w:type="spellStart"/>
      <w:r w:rsidRPr="0066332E">
        <w:rPr>
          <w:lang w:val="ru-RU"/>
        </w:rPr>
        <w:t>ош</w:t>
      </w:r>
      <w:proofErr w:type="spellEnd"/>
      <w:r w:rsidRPr="0066332E">
        <w:rPr>
          <w:lang w:val="ru-RU"/>
        </w:rPr>
        <w:t>. - 63%</w:t>
      </w:r>
    </w:p>
    <w:p w:rsidR="0066332E" w:rsidRPr="0066332E" w:rsidRDefault="0066332E" w:rsidP="0066332E">
      <w:pPr>
        <w:jc w:val="left"/>
        <w:rPr>
          <w:lang w:val="ru-RU"/>
        </w:rPr>
      </w:pPr>
      <w:r w:rsidRPr="0066332E">
        <w:rPr>
          <w:lang w:val="ru-RU"/>
        </w:rPr>
        <w:t xml:space="preserve">       "2"   - 4 </w:t>
      </w:r>
      <w:proofErr w:type="spellStart"/>
      <w:r w:rsidRPr="0066332E">
        <w:rPr>
          <w:lang w:val="ru-RU"/>
        </w:rPr>
        <w:t>ош</w:t>
      </w:r>
      <w:proofErr w:type="spellEnd"/>
      <w:r w:rsidRPr="0066332E">
        <w:rPr>
          <w:lang w:val="ru-RU"/>
        </w:rPr>
        <w:t>. - 50%.</w:t>
      </w:r>
    </w:p>
    <w:p w:rsidR="000719B9" w:rsidRDefault="000719B9" w:rsidP="0066332E">
      <w:pPr>
        <w:jc w:val="left"/>
      </w:pPr>
    </w:p>
    <w:sectPr w:rsidR="000719B9" w:rsidSect="004D7392">
      <w:headerReference w:type="default" r:id="rId21"/>
      <w:pgSz w:w="11906" w:h="16838"/>
      <w:pgMar w:top="284" w:right="28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2E" w:rsidRDefault="0066332E">
    <w:pPr>
      <w:pStyle w:val="af6"/>
    </w:pPr>
    <w:r>
      <w:t>Купцова Т.Н.   218-948-747</w:t>
    </w:r>
  </w:p>
  <w:p w:rsidR="0066332E" w:rsidRDefault="0066332E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27C0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86473B8"/>
    <w:multiLevelType w:val="hybridMultilevel"/>
    <w:tmpl w:val="353A82A8"/>
    <w:lvl w:ilvl="0" w:tplc="05FE2C90">
      <w:start w:val="1"/>
      <w:numFmt w:val="upperLetter"/>
      <w:lvlText w:val="%1.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b w:val="0"/>
        <w:i w:val="0"/>
        <w:sz w:val="24"/>
      </w:rPr>
    </w:lvl>
    <w:lvl w:ilvl="1" w:tplc="0F7423D4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A32C48"/>
    <w:multiLevelType w:val="hybridMultilevel"/>
    <w:tmpl w:val="8884C3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F35F34"/>
    <w:multiLevelType w:val="hybridMultilevel"/>
    <w:tmpl w:val="3416A98E"/>
    <w:lvl w:ilvl="0" w:tplc="3822E75A">
      <w:start w:val="1"/>
      <w:numFmt w:val="bullet"/>
      <w:lvlText w:val=""/>
      <w:lvlJc w:val="center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16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5704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6332E"/>
    <w:rsid w:val="000719B9"/>
    <w:rsid w:val="000A0A62"/>
    <w:rsid w:val="000E4D77"/>
    <w:rsid w:val="00145E49"/>
    <w:rsid w:val="00157A7A"/>
    <w:rsid w:val="00276F7B"/>
    <w:rsid w:val="004D7392"/>
    <w:rsid w:val="0057258C"/>
    <w:rsid w:val="0066332E"/>
    <w:rsid w:val="006C1F16"/>
    <w:rsid w:val="00736B10"/>
    <w:rsid w:val="007C09B0"/>
    <w:rsid w:val="00820F45"/>
    <w:rsid w:val="008D6CD0"/>
    <w:rsid w:val="00993D4F"/>
    <w:rsid w:val="00997B99"/>
    <w:rsid w:val="00A32EB9"/>
    <w:rsid w:val="00B60A38"/>
    <w:rsid w:val="00B9384B"/>
    <w:rsid w:val="00BB25C5"/>
    <w:rsid w:val="00D05D61"/>
    <w:rsid w:val="00D24D6C"/>
    <w:rsid w:val="00F61C73"/>
    <w:rsid w:val="00F9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10"/>
  </w:style>
  <w:style w:type="paragraph" w:styleId="1">
    <w:name w:val="heading 1"/>
    <w:basedOn w:val="a"/>
    <w:next w:val="a"/>
    <w:link w:val="10"/>
    <w:uiPriority w:val="9"/>
    <w:qFormat/>
    <w:rsid w:val="00736B1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B1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6B1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6B1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6B1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6B1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6B1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6B1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6B1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rsid w:val="00820F45"/>
    <w:rPr>
      <w:b/>
      <w:bCs/>
      <w:color w:val="4F81BD" w:themeColor="accent1"/>
      <w:sz w:val="18"/>
      <w:szCs w:val="18"/>
    </w:rPr>
  </w:style>
  <w:style w:type="paragraph" w:styleId="a4">
    <w:name w:val="List Bullet"/>
    <w:next w:val="a5"/>
    <w:uiPriority w:val="99"/>
    <w:unhideWhenUsed/>
    <w:rsid w:val="00820F45"/>
    <w:pPr>
      <w:contextualSpacing/>
    </w:pPr>
    <w:rPr>
      <w:rFonts w:ascii="Times New Roman" w:hAnsi="Times New Roman"/>
      <w:sz w:val="16"/>
    </w:rPr>
  </w:style>
  <w:style w:type="paragraph" w:styleId="a5">
    <w:name w:val="No Spacing"/>
    <w:basedOn w:val="a"/>
    <w:link w:val="a6"/>
    <w:uiPriority w:val="1"/>
    <w:qFormat/>
    <w:rsid w:val="00736B10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736B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6B1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6B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36B1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36B1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36B1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36B1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36B1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36B1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6B1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736B1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36B1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736B1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736B1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c">
    <w:name w:val="Strong"/>
    <w:uiPriority w:val="22"/>
    <w:qFormat/>
    <w:rsid w:val="00736B10"/>
    <w:rPr>
      <w:b/>
      <w:bCs/>
    </w:rPr>
  </w:style>
  <w:style w:type="character" w:styleId="ad">
    <w:name w:val="Emphasis"/>
    <w:uiPriority w:val="20"/>
    <w:qFormat/>
    <w:rsid w:val="00736B1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1">
    <w:name w:val="Quote"/>
    <w:basedOn w:val="a"/>
    <w:next w:val="a"/>
    <w:link w:val="22"/>
    <w:uiPriority w:val="29"/>
    <w:qFormat/>
    <w:rsid w:val="00736B10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36B10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736B1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736B10"/>
    <w:rPr>
      <w:b/>
      <w:bCs/>
      <w:i/>
      <w:iCs/>
    </w:rPr>
  </w:style>
  <w:style w:type="character" w:styleId="af0">
    <w:name w:val="Subtle Emphasis"/>
    <w:uiPriority w:val="19"/>
    <w:qFormat/>
    <w:rsid w:val="00736B10"/>
    <w:rPr>
      <w:i/>
      <w:iCs/>
    </w:rPr>
  </w:style>
  <w:style w:type="character" w:styleId="af1">
    <w:name w:val="Intense Emphasis"/>
    <w:uiPriority w:val="21"/>
    <w:qFormat/>
    <w:rsid w:val="00736B10"/>
    <w:rPr>
      <w:b/>
      <w:bCs/>
    </w:rPr>
  </w:style>
  <w:style w:type="character" w:styleId="af2">
    <w:name w:val="Subtle Reference"/>
    <w:uiPriority w:val="31"/>
    <w:qFormat/>
    <w:rsid w:val="00736B10"/>
    <w:rPr>
      <w:smallCaps/>
    </w:rPr>
  </w:style>
  <w:style w:type="character" w:styleId="af3">
    <w:name w:val="Intense Reference"/>
    <w:uiPriority w:val="32"/>
    <w:qFormat/>
    <w:rsid w:val="00736B10"/>
    <w:rPr>
      <w:smallCaps/>
      <w:spacing w:val="5"/>
      <w:u w:val="single"/>
    </w:rPr>
  </w:style>
  <w:style w:type="character" w:styleId="af4">
    <w:name w:val="Book Title"/>
    <w:uiPriority w:val="33"/>
    <w:qFormat/>
    <w:rsid w:val="00736B10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736B10"/>
    <w:pPr>
      <w:outlineLvl w:val="9"/>
    </w:pPr>
  </w:style>
  <w:style w:type="character" w:customStyle="1" w:styleId="a6">
    <w:name w:val="Без интервала Знак"/>
    <w:basedOn w:val="a0"/>
    <w:link w:val="a5"/>
    <w:uiPriority w:val="1"/>
    <w:rsid w:val="00736B10"/>
    <w:rPr>
      <w:rFonts w:ascii="Times New Roman" w:hAnsi="Times New Roman"/>
      <w:sz w:val="24"/>
    </w:rPr>
  </w:style>
  <w:style w:type="paragraph" w:styleId="af6">
    <w:name w:val="header"/>
    <w:basedOn w:val="a"/>
    <w:link w:val="af7"/>
    <w:uiPriority w:val="99"/>
    <w:unhideWhenUsed/>
    <w:rsid w:val="0066332E"/>
    <w:pPr>
      <w:widowControl w:val="0"/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7">
    <w:name w:val="Верхний колонтитул Знак"/>
    <w:basedOn w:val="a0"/>
    <w:link w:val="af6"/>
    <w:uiPriority w:val="99"/>
    <w:rsid w:val="0066332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2010-01-30T12:51:00Z</dcterms:created>
  <dcterms:modified xsi:type="dcterms:W3CDTF">2010-01-30T12:51:00Z</dcterms:modified>
</cp:coreProperties>
</file>