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E2" w:rsidRPr="000F4F63" w:rsidRDefault="00E738E2" w:rsidP="00E738E2">
      <w:pPr>
        <w:ind w:left="2194"/>
        <w:jc w:val="both"/>
      </w:pPr>
      <w:r>
        <w:t xml:space="preserve">                                                               Приложение№3</w:t>
      </w:r>
    </w:p>
    <w:p w:rsidR="00E738E2" w:rsidRPr="000F4F63" w:rsidRDefault="00E738E2" w:rsidP="00E738E2">
      <w:pPr>
        <w:ind w:left="720" w:firstLine="709"/>
        <w:jc w:val="both"/>
      </w:pPr>
    </w:p>
    <w:p w:rsidR="00E738E2" w:rsidRPr="000F4F63" w:rsidRDefault="00E738E2" w:rsidP="00E738E2">
      <w:pPr>
        <w:ind w:firstLine="709"/>
        <w:jc w:val="both"/>
      </w:pPr>
      <w:r w:rsidRPr="000F4F63">
        <w:t xml:space="preserve">                                            </w:t>
      </w:r>
      <w:r w:rsidRPr="000F4F63">
        <w:rPr>
          <w:b/>
        </w:rPr>
        <w:t>День космонавтики</w:t>
      </w:r>
    </w:p>
    <w:p w:rsidR="00E738E2" w:rsidRPr="000F4F63" w:rsidRDefault="00E738E2" w:rsidP="00E738E2">
      <w:pPr>
        <w:ind w:firstLine="709"/>
        <w:jc w:val="both"/>
      </w:pPr>
      <w:r w:rsidRPr="000F4F63">
        <w:t xml:space="preserve">          Проведение дня космонавтики обогащает ребенка новыми знаниями, пробуждает интерес к познавательной деятельности, создает обстановку общей увлеченности и творчества</w:t>
      </w:r>
    </w:p>
    <w:p w:rsidR="00E738E2" w:rsidRPr="000F4F63" w:rsidRDefault="00E738E2" w:rsidP="00E738E2">
      <w:pPr>
        <w:ind w:firstLine="709"/>
        <w:jc w:val="both"/>
      </w:pPr>
      <w:r w:rsidRPr="000F4F63">
        <w:t xml:space="preserve">                                                Программа дня:         </w:t>
      </w:r>
    </w:p>
    <w:p w:rsidR="00E738E2" w:rsidRPr="000F4F63" w:rsidRDefault="00E738E2" w:rsidP="00E738E2">
      <w:pPr>
        <w:ind w:firstLine="709"/>
        <w:jc w:val="both"/>
      </w:pPr>
      <w:r w:rsidRPr="000F4F63">
        <w:t>1.Викторина «Жизнь на вселенной»</w:t>
      </w:r>
    </w:p>
    <w:p w:rsidR="00E738E2" w:rsidRPr="000F4F63" w:rsidRDefault="00E738E2" w:rsidP="00E738E2">
      <w:pPr>
        <w:ind w:firstLine="709"/>
        <w:jc w:val="both"/>
      </w:pPr>
      <w:r w:rsidRPr="000F4F63">
        <w:t>2.Работа мастерских по изготовлению костюмов.</w:t>
      </w:r>
    </w:p>
    <w:p w:rsidR="00E738E2" w:rsidRPr="000F4F63" w:rsidRDefault="00E738E2" w:rsidP="00E738E2">
      <w:pPr>
        <w:ind w:firstLine="709"/>
        <w:jc w:val="both"/>
      </w:pPr>
      <w:r w:rsidRPr="000F4F63">
        <w:t>3.  Космический парад.</w:t>
      </w:r>
    </w:p>
    <w:p w:rsidR="00E738E2" w:rsidRPr="000F4F63" w:rsidRDefault="00E738E2" w:rsidP="00E738E2">
      <w:pPr>
        <w:ind w:firstLine="709"/>
        <w:jc w:val="both"/>
      </w:pPr>
      <w:r w:rsidRPr="000F4F63">
        <w:t xml:space="preserve">   Задание: подготовить и показать элементы строевой подготовки жителей других планет. Представьте, что на Землю слетелись представители обитаемых планет нашей Галактики. И по этому случаю объявлен парад. Каждый отряд представляет планету. Ребята придумывают ее название, заодно придумывают, как будут звать жителей той планеты.  А теперь главное: предстоит придумать движения в строю, характерные для инопланетян; придумать команды, которые отдает инопланетный командир; придумать песню (если ее можно так назвать), с которой обитатели чужих планет любят  двигаться строем. И когда все это придумано, можно начинать космический парад.</w:t>
      </w:r>
    </w:p>
    <w:p w:rsidR="00E738E2" w:rsidRPr="000F4F63" w:rsidRDefault="00E738E2" w:rsidP="00E738E2">
      <w:pPr>
        <w:ind w:firstLine="709"/>
        <w:jc w:val="both"/>
      </w:pPr>
      <w:r w:rsidRPr="000F4F63">
        <w:t xml:space="preserve">      Все инопланетные делегации выстраиваются перед трибуной Большого Галактического совета. Командующие делегацией сдают им одним понятный рапорт Верховному главнокомандующему. Затем, попланетно «маршируют» с песней мимо трибуны. Можно от имени Галактического совета вручить награды некоторым планетам за значительный вклад в развитие строевого искусства. </w:t>
      </w:r>
    </w:p>
    <w:p w:rsidR="00E738E2" w:rsidRDefault="00E738E2" w:rsidP="00E738E2">
      <w:pPr>
        <w:ind w:firstLine="709"/>
        <w:jc w:val="both"/>
      </w:pPr>
      <w:r>
        <w:t>4.К</w:t>
      </w:r>
      <w:r w:rsidRPr="000F4F63">
        <w:t>онкурс</w:t>
      </w:r>
      <w:r>
        <w:t xml:space="preserve"> рисунков «Космос глазами детей</w:t>
      </w:r>
    </w:p>
    <w:p w:rsidR="00E738E2" w:rsidRDefault="00E738E2" w:rsidP="00E738E2">
      <w:pPr>
        <w:ind w:firstLine="709"/>
        <w:jc w:val="both"/>
      </w:pPr>
    </w:p>
    <w:p w:rsidR="00E738E2" w:rsidRDefault="00E738E2" w:rsidP="00E738E2">
      <w:pPr>
        <w:ind w:firstLine="709"/>
        <w:jc w:val="both"/>
      </w:pPr>
    </w:p>
    <w:p w:rsidR="005E7A33" w:rsidRDefault="005E7A33"/>
    <w:sectPr w:rsidR="005E7A33" w:rsidSect="003E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38E2"/>
    <w:rsid w:val="003E5085"/>
    <w:rsid w:val="005E7A33"/>
    <w:rsid w:val="00E738E2"/>
    <w:rsid w:val="00F9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3</cp:revision>
  <dcterms:created xsi:type="dcterms:W3CDTF">2013-01-22T06:57:00Z</dcterms:created>
  <dcterms:modified xsi:type="dcterms:W3CDTF">2013-01-22T07:11:00Z</dcterms:modified>
</cp:coreProperties>
</file>