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B7" w:rsidRPr="00DB372B" w:rsidRDefault="005F22B7" w:rsidP="005F22B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DB372B">
        <w:rPr>
          <w:rFonts w:ascii="Times New Roman" w:hAnsi="Times New Roman"/>
          <w:b/>
          <w:i/>
          <w:sz w:val="24"/>
          <w:szCs w:val="24"/>
        </w:rPr>
        <w:t>Приложение 2</w:t>
      </w:r>
    </w:p>
    <w:p w:rsidR="005F22B7" w:rsidRDefault="005F22B7" w:rsidP="005F22B7">
      <w:pPr>
        <w:spacing w:after="0"/>
      </w:pPr>
    </w:p>
    <w:p w:rsidR="005F22B7" w:rsidRPr="000D1163" w:rsidRDefault="005F22B7" w:rsidP="005F22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0D1163">
        <w:rPr>
          <w:rFonts w:ascii="Times New Roman" w:hAnsi="Times New Roman"/>
          <w:b/>
          <w:sz w:val="24"/>
          <w:szCs w:val="24"/>
        </w:rPr>
        <w:t>Таблица составления пар (по олимпийской системе).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F22B7" w:rsidRPr="000D1163" w:rsidRDefault="005F22B7" w:rsidP="005F22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22B7" w:rsidRPr="000D1163" w:rsidRDefault="005F22B7" w:rsidP="005F22B7">
      <w:pPr>
        <w:rPr>
          <w:rFonts w:ascii="Times New Roman" w:hAnsi="Times New Roman"/>
          <w:sz w:val="24"/>
          <w:szCs w:val="24"/>
        </w:rPr>
      </w:pPr>
      <w:r w:rsidRPr="000D1163">
        <w:rPr>
          <w:rFonts w:ascii="Times New Roman" w:hAnsi="Times New Roman"/>
          <w:sz w:val="24"/>
          <w:szCs w:val="24"/>
        </w:rPr>
        <w:t>Группа А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546"/>
        <w:gridCol w:w="1345"/>
        <w:gridCol w:w="1656"/>
        <w:gridCol w:w="1848"/>
        <w:gridCol w:w="1690"/>
      </w:tblGrid>
      <w:tr w:rsidR="005F22B7" w:rsidRPr="000D1163" w:rsidTr="00CD737C">
        <w:trPr>
          <w:trHeight w:val="311"/>
        </w:trPr>
        <w:tc>
          <w:tcPr>
            <w:tcW w:w="1510" w:type="dxa"/>
            <w:vMerge w:val="restart"/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6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F22B7" w:rsidRPr="000D1163" w:rsidTr="00CD737C">
        <w:trPr>
          <w:trHeight w:val="144"/>
        </w:trPr>
        <w:tc>
          <w:tcPr>
            <w:tcW w:w="1510" w:type="dxa"/>
            <w:vMerge/>
            <w:tcBorders>
              <w:bottom w:val="single" w:sz="4" w:space="0" w:color="auto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2B7" w:rsidRPr="000D1163" w:rsidTr="00CD737C">
        <w:trPr>
          <w:trHeight w:val="311"/>
        </w:trPr>
        <w:tc>
          <w:tcPr>
            <w:tcW w:w="1510" w:type="dxa"/>
            <w:tcBorders>
              <w:left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lef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2B7" w:rsidRPr="000D1163" w:rsidTr="00CD737C">
        <w:trPr>
          <w:trHeight w:val="287"/>
        </w:trPr>
        <w:tc>
          <w:tcPr>
            <w:tcW w:w="1510" w:type="dxa"/>
            <w:vMerge w:val="restart"/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2B7" w:rsidRPr="000D1163" w:rsidTr="00CD737C">
        <w:trPr>
          <w:trHeight w:val="144"/>
        </w:trPr>
        <w:tc>
          <w:tcPr>
            <w:tcW w:w="1510" w:type="dxa"/>
            <w:vMerge/>
            <w:tcBorders>
              <w:bottom w:val="single" w:sz="4" w:space="0" w:color="auto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2B7" w:rsidRPr="000D1163" w:rsidTr="00CD737C">
        <w:trPr>
          <w:trHeight w:val="311"/>
        </w:trPr>
        <w:tc>
          <w:tcPr>
            <w:tcW w:w="1510" w:type="dxa"/>
            <w:tcBorders>
              <w:left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single" w:sz="4" w:space="0" w:color="auto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6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2B7" w:rsidRPr="000D1163" w:rsidTr="00CD737C">
        <w:trPr>
          <w:trHeight w:val="311"/>
        </w:trPr>
        <w:tc>
          <w:tcPr>
            <w:tcW w:w="1510" w:type="dxa"/>
            <w:vMerge w:val="restart"/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bottom w:val="single" w:sz="4" w:space="0" w:color="auto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bottom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2B7" w:rsidRPr="000D1163" w:rsidTr="00CD737C">
        <w:trPr>
          <w:trHeight w:val="144"/>
        </w:trPr>
        <w:tc>
          <w:tcPr>
            <w:tcW w:w="1510" w:type="dxa"/>
            <w:vMerge/>
            <w:tcBorders>
              <w:bottom w:val="single" w:sz="4" w:space="0" w:color="auto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bottom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bottom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2B7" w:rsidRPr="000D1163" w:rsidTr="00CD737C">
        <w:trPr>
          <w:trHeight w:val="311"/>
        </w:trPr>
        <w:tc>
          <w:tcPr>
            <w:tcW w:w="1510" w:type="dxa"/>
            <w:tcBorders>
              <w:left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2B7" w:rsidRPr="000D1163" w:rsidTr="00CD737C">
        <w:trPr>
          <w:trHeight w:val="287"/>
        </w:trPr>
        <w:tc>
          <w:tcPr>
            <w:tcW w:w="1510" w:type="dxa"/>
            <w:vMerge w:val="restart"/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2B7" w:rsidRPr="000D1163" w:rsidTr="00CD737C">
        <w:trPr>
          <w:trHeight w:val="144"/>
        </w:trPr>
        <w:tc>
          <w:tcPr>
            <w:tcW w:w="1510" w:type="dxa"/>
            <w:vMerge/>
            <w:tcBorders>
              <w:bottom w:val="single" w:sz="4" w:space="0" w:color="auto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2B7" w:rsidRPr="000D1163" w:rsidTr="00CD737C">
        <w:trPr>
          <w:trHeight w:val="311"/>
        </w:trPr>
        <w:tc>
          <w:tcPr>
            <w:tcW w:w="1510" w:type="dxa"/>
            <w:tcBorders>
              <w:left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63">
              <w:rPr>
                <w:rFonts w:ascii="Times New Roman" w:hAnsi="Times New Roman"/>
                <w:sz w:val="24"/>
                <w:szCs w:val="24"/>
              </w:rPr>
              <w:t>Группа Б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auto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6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2B7" w:rsidRPr="000D1163" w:rsidTr="00CD737C">
        <w:trPr>
          <w:trHeight w:val="311"/>
        </w:trPr>
        <w:tc>
          <w:tcPr>
            <w:tcW w:w="1510" w:type="dxa"/>
            <w:vMerge w:val="restart"/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2B7" w:rsidRPr="000D1163" w:rsidTr="00CD737C">
        <w:trPr>
          <w:trHeight w:val="144"/>
        </w:trPr>
        <w:tc>
          <w:tcPr>
            <w:tcW w:w="1510" w:type="dxa"/>
            <w:vMerge/>
            <w:tcBorders>
              <w:bottom w:val="single" w:sz="4" w:space="0" w:color="auto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2B7" w:rsidRPr="000D1163" w:rsidTr="00CD737C">
        <w:trPr>
          <w:trHeight w:val="287"/>
        </w:trPr>
        <w:tc>
          <w:tcPr>
            <w:tcW w:w="1510" w:type="dxa"/>
            <w:tcBorders>
              <w:left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lef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bottom w:val="single" w:sz="4" w:space="0" w:color="auto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2B7" w:rsidRPr="000D1163" w:rsidTr="00CD737C">
        <w:trPr>
          <w:trHeight w:val="311"/>
        </w:trPr>
        <w:tc>
          <w:tcPr>
            <w:tcW w:w="1510" w:type="dxa"/>
            <w:vMerge w:val="restart"/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2B7" w:rsidRPr="000D1163" w:rsidTr="00CD737C">
        <w:trPr>
          <w:trHeight w:val="144"/>
        </w:trPr>
        <w:tc>
          <w:tcPr>
            <w:tcW w:w="1510" w:type="dxa"/>
            <w:vMerge/>
            <w:tcBorders>
              <w:bottom w:val="single" w:sz="4" w:space="0" w:color="auto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  <w:tcBorders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2B7" w:rsidRPr="000D1163" w:rsidTr="00CD737C">
        <w:trPr>
          <w:trHeight w:val="311"/>
        </w:trPr>
        <w:tc>
          <w:tcPr>
            <w:tcW w:w="1510" w:type="dxa"/>
            <w:tcBorders>
              <w:left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left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single" w:sz="4" w:space="0" w:color="auto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8" w:type="dxa"/>
            <w:tcBorders>
              <w:top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2B7" w:rsidRPr="000D1163" w:rsidTr="00CD737C">
        <w:trPr>
          <w:trHeight w:val="311"/>
        </w:trPr>
        <w:tc>
          <w:tcPr>
            <w:tcW w:w="1510" w:type="dxa"/>
            <w:vMerge w:val="restart"/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2B7" w:rsidRPr="000D1163" w:rsidTr="00CD737C">
        <w:trPr>
          <w:trHeight w:val="144"/>
        </w:trPr>
        <w:tc>
          <w:tcPr>
            <w:tcW w:w="1510" w:type="dxa"/>
            <w:vMerge/>
            <w:tcBorders>
              <w:bottom w:val="single" w:sz="4" w:space="0" w:color="auto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2B7" w:rsidRPr="000D1163" w:rsidTr="00CD737C">
        <w:trPr>
          <w:trHeight w:val="287"/>
        </w:trPr>
        <w:tc>
          <w:tcPr>
            <w:tcW w:w="1510" w:type="dxa"/>
            <w:tcBorders>
              <w:left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lef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2B7" w:rsidRPr="000D1163" w:rsidTr="00CD737C">
        <w:trPr>
          <w:trHeight w:val="311"/>
        </w:trPr>
        <w:tc>
          <w:tcPr>
            <w:tcW w:w="1510" w:type="dxa"/>
            <w:vMerge w:val="restart"/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2B7" w:rsidRPr="000D1163" w:rsidTr="00CD737C">
        <w:trPr>
          <w:trHeight w:val="144"/>
        </w:trPr>
        <w:tc>
          <w:tcPr>
            <w:tcW w:w="1510" w:type="dxa"/>
            <w:vMerge/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</w:tcBorders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F22B7" w:rsidRPr="000D1163" w:rsidRDefault="005F22B7" w:rsidP="00CD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6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</w:tbl>
    <w:p w:rsidR="005F22B7" w:rsidRPr="000D1163" w:rsidRDefault="005F22B7" w:rsidP="005F22B7">
      <w:pPr>
        <w:spacing w:after="0"/>
        <w:rPr>
          <w:rFonts w:ascii="Times New Roman" w:hAnsi="Times New Roman"/>
          <w:sz w:val="24"/>
          <w:szCs w:val="24"/>
        </w:rPr>
      </w:pPr>
    </w:p>
    <w:p w:rsidR="005F22B7" w:rsidRPr="00DB372B" w:rsidRDefault="005F22B7" w:rsidP="005F22B7">
      <w:pPr>
        <w:spacing w:after="0"/>
        <w:rPr>
          <w:rFonts w:ascii="Times New Roman" w:hAnsi="Times New Roman"/>
          <w:sz w:val="24"/>
          <w:szCs w:val="24"/>
        </w:rPr>
      </w:pPr>
      <w:r w:rsidRPr="000D1163">
        <w:rPr>
          <w:rFonts w:ascii="Times New Roman" w:hAnsi="Times New Roman"/>
          <w:sz w:val="24"/>
          <w:szCs w:val="24"/>
        </w:rPr>
        <w:t xml:space="preserve">Главный судья_____________            Секретарь____________ </w:t>
      </w:r>
    </w:p>
    <w:p w:rsidR="005F22B7" w:rsidRDefault="005F22B7" w:rsidP="005F22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0116" w:rsidRDefault="005F22B7">
      <w:bookmarkStart w:id="0" w:name="_GoBack"/>
      <w:bookmarkEnd w:id="0"/>
    </w:p>
    <w:sectPr w:rsidR="00B30116" w:rsidSect="002703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B7"/>
    <w:rsid w:val="00075273"/>
    <w:rsid w:val="001A2A60"/>
    <w:rsid w:val="001F7167"/>
    <w:rsid w:val="00304490"/>
    <w:rsid w:val="003975D5"/>
    <w:rsid w:val="00480A23"/>
    <w:rsid w:val="00582CAF"/>
    <w:rsid w:val="005B22B7"/>
    <w:rsid w:val="005F22B7"/>
    <w:rsid w:val="006E35E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B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B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2017-10-02T08:17:00Z</dcterms:created>
  <dcterms:modified xsi:type="dcterms:W3CDTF">2017-10-02T08:17:00Z</dcterms:modified>
</cp:coreProperties>
</file>