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A6" w:rsidRPr="00FE3086" w:rsidRDefault="005710A6" w:rsidP="005710A6">
      <w:pPr>
        <w:tabs>
          <w:tab w:val="left" w:pos="1056"/>
        </w:tabs>
        <w:spacing w:line="276" w:lineRule="auto"/>
        <w:ind w:firstLine="6227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Приложение 8</w:t>
      </w:r>
    </w:p>
    <w:p w:rsidR="005710A6" w:rsidRPr="00FE3086" w:rsidRDefault="005710A6" w:rsidP="005710A6">
      <w:pPr>
        <w:spacing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КОНКУРС  ЗНАТОКОВ  АВТО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noProof/>
          <w:color w:val="002060"/>
        </w:rPr>
      </w:pPr>
      <w:r w:rsidRPr="00FE3086">
        <w:rPr>
          <w:b/>
          <w:color w:val="002060"/>
        </w:rPr>
        <w:t>Цель занятия</w:t>
      </w:r>
      <w:r w:rsidRPr="00FE3086">
        <w:rPr>
          <w:noProof/>
          <w:color w:val="002060"/>
        </w:rPr>
        <w:t>: рассказать детям  о профессии  водителя, раскрыть индивидуальные интересы детей, дать возможность проявить свою эрудицию.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b/>
          <w:color w:val="002060"/>
        </w:rPr>
        <w:t>Задачи</w:t>
      </w:r>
      <w:r w:rsidRPr="00FE3086">
        <w:rPr>
          <w:color w:val="002060"/>
        </w:rPr>
        <w:t>:</w:t>
      </w:r>
    </w:p>
    <w:p w:rsidR="005710A6" w:rsidRPr="00FE3086" w:rsidRDefault="005710A6" w:rsidP="005710A6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Воспитательные: воспитывать интерес к получению знаний профессии водитель;</w:t>
      </w:r>
    </w:p>
    <w:p w:rsidR="005710A6" w:rsidRPr="00FE3086" w:rsidRDefault="005710A6" w:rsidP="005710A6">
      <w:pPr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Развивающие: развить внимание детей, логическое мышление, творческие способности, ответственность каждого за работу коллектива.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b/>
          <w:color w:val="002060"/>
        </w:rPr>
        <w:t>Ведущий</w:t>
      </w:r>
      <w:r w:rsidRPr="00FE3086">
        <w:rPr>
          <w:color w:val="002060"/>
        </w:rPr>
        <w:t>: Дорогие ребята! Попробуйте разгадать такую загадку: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Умело он ведет машину -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Ведь за рулем не первый год!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Слегка шуршат тугие шины,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Он нас по городу везет (это водитель).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b/>
          <w:color w:val="002060"/>
        </w:rPr>
      </w:pPr>
      <w:r w:rsidRPr="00FE3086">
        <w:rPr>
          <w:rStyle w:val="a9"/>
          <w:b/>
          <w:color w:val="002060"/>
          <w:bdr w:val="none" w:sz="0" w:space="0" w:color="auto" w:frame="1"/>
        </w:rPr>
        <w:t>Что же это за профессия - водитель?</w:t>
      </w:r>
    </w:p>
    <w:p w:rsidR="005710A6" w:rsidRPr="00FE3086" w:rsidRDefault="005710A6" w:rsidP="005710A6">
      <w:pPr>
        <w:spacing w:line="276" w:lineRule="auto"/>
        <w:ind w:firstLine="851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История профессии водителя</w:t>
      </w:r>
    </w:p>
    <w:p w:rsidR="005710A6" w:rsidRPr="00FE3086" w:rsidRDefault="005710A6" w:rsidP="005710A6">
      <w:pPr>
        <w:spacing w:line="276" w:lineRule="auto"/>
        <w:ind w:firstLine="851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Профессия водителя автомобиля возникла благодаря появлению автомобиля. Произошло это в 1769 году, когда французским инженером Ж. Кюньо (приложение №1) была создана первая машина на паровой тяге. На трехколесную повозку весом 2,5 кг был установлен огромный паровой котел. Человека, который управлял паровой машиной и при этом подбрасывал уголь в топку, называли шофером, что в переводе с французского означает «кочегар».</w:t>
      </w:r>
    </w:p>
    <w:p w:rsidR="005710A6" w:rsidRPr="00FE3086" w:rsidRDefault="005710A6" w:rsidP="005710A6">
      <w:pPr>
        <w:spacing w:line="276" w:lineRule="auto"/>
        <w:ind w:firstLine="851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>Такая машина развивала скорость до 7 км\ч. В дальнейшем, после создания двигателя внутреннего сгорания, работающего на бензине, началось бурное развитие автомобилестроения. Сначала автомобиль был диковинкой по сравнению с лошадиной упряжкой. Однако ввиду явных преимуществ перед существовавшими ранее средствами передвижения- скорости, надежности, мощности, - автомобильная техника быстро завоевала признание во всех странах.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color w:val="002060"/>
        </w:rPr>
        <w:t>Водитель легковой машины возит людей, а грузовой - перевозит различные грузы. Но и тот и другой должны отлично знать устройство машины, умело ею управлять, особенно на улицах большого города, где много автомобилей и пешеходов.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color w:val="002060"/>
        </w:rPr>
        <w:t>Правила дорожного движения водитель обязан знать назубок и никогда не нарушать их!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color w:val="002060"/>
        </w:rPr>
        <w:t>Водитель, который работает таксистом, возит людей по городу. Он хорошо знает все городские улицы и переулки.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color w:val="002060"/>
        </w:rPr>
        <w:t>Грузовой автомобиль гораздо больше и мощнее легкового. Управлять такой большой машиной не так-то просто! Поэтому водители грузовиков имеют очень высокую квалификацию.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426" w:firstLine="425"/>
        <w:rPr>
          <w:color w:val="002060"/>
        </w:rPr>
      </w:pPr>
      <w:r w:rsidRPr="00FE3086">
        <w:rPr>
          <w:rStyle w:val="a9"/>
          <w:color w:val="002060"/>
          <w:bdr w:val="none" w:sz="0" w:space="0" w:color="auto" w:frame="1"/>
        </w:rPr>
        <w:t>Послушайте стихотворение о работе водителя грузовой машины.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2060"/>
        </w:rPr>
      </w:pPr>
      <w:r w:rsidRPr="00FE3086">
        <w:rPr>
          <w:rStyle w:val="aa"/>
          <w:color w:val="002060"/>
          <w:bdr w:val="none" w:sz="0" w:space="0" w:color="auto" w:frame="1"/>
        </w:rPr>
        <w:t>Мой грузовик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Вот огромный грузовик!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Я водить его привык,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Грузы я вожу на нем,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Если строят новый дом.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Всем машинам он машина -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Настоящая махина!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lastRenderedPageBreak/>
        <w:t>Возит кирпичи, песок,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Он бы гору сдвинуть мог!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Целый день мы с ним вдвоем,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Я - в кабине за рулем.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Он послушный, как живой,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Словно он товарищ мой.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Тихо музыку включу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И баранку закручу,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Дождь ли хлещет, снег идет,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left="1701" w:firstLine="24"/>
        <w:rPr>
          <w:color w:val="002060"/>
        </w:rPr>
      </w:pPr>
      <w:r w:rsidRPr="00FE3086">
        <w:rPr>
          <w:color w:val="002060"/>
        </w:rPr>
        <w:t>Едем, едем мы вперед!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color w:val="002060"/>
        </w:rPr>
        <w:t>Перед выездом водитель тщательно проверяет исправность своего автомобиля. При малейшей неисправности машина не должна выходить на трассу, ею должен заняться специалист - механик.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color w:val="002060"/>
        </w:rPr>
        <w:t>Многие водители работают на общественном транспорте - трамваях, автобусах, троллейбусах. Перед выходом на трассы эти транспортные средства проверяются механиками, а врач осматривает водителя. Водитель должен быть здоров! Ведь он в ответе за жизнь многих людей.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color w:val="002060"/>
        </w:rPr>
        <w:t>В самом деле, эта профессия интересная! Автомобиль все время в движении, за окном постоянно меняется пейзаж, меняются и люди в салоне автомобиля.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color w:val="002060"/>
        </w:rPr>
        <w:t>Но к человеку профессии водителя предъявляет высокие требования: быстроту реакции, отличную память, выносливость, силу, умение мгновенно принять правильное решение в сложной ситуации, крепкое здоровье, прекрасное зрение.</w:t>
      </w:r>
    </w:p>
    <w:p w:rsidR="005710A6" w:rsidRPr="00FE3086" w:rsidRDefault="005710A6" w:rsidP="005710A6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rPr>
          <w:color w:val="002060"/>
        </w:rPr>
      </w:pPr>
      <w:r w:rsidRPr="00FE3086">
        <w:rPr>
          <w:color w:val="002060"/>
        </w:rPr>
        <w:t>Водитель должен безошибочно различать все световые сигналы и обладать отличным слухом.</w:t>
      </w:r>
    </w:p>
    <w:p w:rsidR="005710A6" w:rsidRPr="00FE3086" w:rsidRDefault="005710A6" w:rsidP="005710A6">
      <w:pPr>
        <w:spacing w:line="276" w:lineRule="auto"/>
        <w:ind w:firstLine="851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Профессия водителя привлекает к себе людей живых, любящих разнообразие и частую смену впечатлений.</w:t>
      </w:r>
      <w:r w:rsidRPr="00FE308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Перед выездом из гаража шофер проверяет наличие топлива, масла, воды, исправность механизмов автомобиля и системы электрооборудования. А по возвращении в гараж выполняет ежедневное техническое обслуживание (мойку, заправку топливом и маслом, смазку, осмотр и т.д.) Водитель должен уметь устранять возникшие во время работы неисправности и поддерживать все механизмы в рабочем состоянии.</w:t>
      </w:r>
    </w:p>
    <w:p w:rsidR="005710A6" w:rsidRPr="00FE3086" w:rsidRDefault="005710A6" w:rsidP="005710A6">
      <w:pPr>
        <w:spacing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Хорошо быть водителем! Машина - огромная, а слушается твоей руки. Повернёшь рукоятку- мотор заурчит. Нажмёшь ногой на одну педаль- машина поедет. Нажмёшь на другую - машина остановится. Руль повернёшь - объедет ямку на дороге. Водитель очень внимательный и не пропускает дорожные знаки. Устройство своей машины водитель знает на отлично. Чинит её он сам. Так что водитель – мастер на все руки!</w:t>
      </w:r>
    </w:p>
    <w:p w:rsidR="005710A6" w:rsidRPr="00FE3086" w:rsidRDefault="005710A6" w:rsidP="005710A6">
      <w:pPr>
        <w:spacing w:line="276" w:lineRule="auto"/>
        <w:ind w:left="426" w:firstLine="24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>ЗНАТОКИ АВТО</w:t>
      </w:r>
    </w:p>
    <w:p w:rsidR="005710A6" w:rsidRPr="00FE3086" w:rsidRDefault="005710A6" w:rsidP="005710A6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>Игра «КТО БОЛЬШЕ»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Ребятам предлагается назвать марки отечественных и зарубежных автомобилей.</w:t>
      </w:r>
    </w:p>
    <w:p w:rsidR="005710A6" w:rsidRPr="00FE3086" w:rsidRDefault="005710A6" w:rsidP="005710A6">
      <w:pPr>
        <w:tabs>
          <w:tab w:val="left" w:pos="354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 xml:space="preserve">                                                         Игра «АЛФАВИТ»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Ученикам предлагается написать на 10 букв алфавита названия частей автомобиля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А.  В.  Д.  Л.  Т.  О.  С.  М.  Н.  Ш.</w:t>
      </w:r>
    </w:p>
    <w:p w:rsidR="005710A6" w:rsidRPr="00FE3086" w:rsidRDefault="005710A6" w:rsidP="005710A6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>Игра «ШУТОЧНЫЕ ВОПРОСЫ»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Ведущий должен быстро задавать вопросы.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ЭЛЕКТРОНИКА - это раздел физики? (да)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КОМПАС - это прибор для измерения времени? (нет)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lastRenderedPageBreak/>
        <w:t>КЕРОСИН - это горючее? (да)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ЯКОРЬ - это лишний груз, который выбрасывают за борт? (нет)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ЖЕЛЕЗО-это область математики? (нет)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На луне можно дышать без скафандра? (нет)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Плоскогубцы используют для маникюра? (нет)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БУМАГА - это продукт деревообрабатывающей промышленности? (да)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ПАРАШЮТ - сделан из бумаги? (нет)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СТЕКЛО - изготавливают из песка? (да)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ВЫЖИГАТЕЛЬ- это боевое оружие? (нет)</w:t>
      </w:r>
    </w:p>
    <w:p w:rsidR="005710A6" w:rsidRPr="00FE3086" w:rsidRDefault="005710A6" w:rsidP="005710A6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ИГОЛКА С НИТКОЙ - используется для запуска космического корабля? (нет)</w:t>
      </w:r>
    </w:p>
    <w:p w:rsidR="005710A6" w:rsidRPr="00FE3086" w:rsidRDefault="005710A6" w:rsidP="005710A6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>Игра «ТЕХНИКА»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Игра рассчитана на внимание. Называются слова, если относится к технике, то дети хлопают, если нет, то топают: ручка, книга, краски, машина, стол, ракета, самолёт, окно, стул, арбуз, паровоз, карандаш, теплоход, мороженое, луноход, электричка, тетрадь, клей, трактор, самосвал, автобус, ключ, ножницы, молоток, мотоцикл, велосипед.</w:t>
      </w:r>
    </w:p>
    <w:p w:rsidR="005710A6" w:rsidRPr="00FE3086" w:rsidRDefault="005710A6" w:rsidP="005710A6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>Игра «АВТОВИКТОРИНА»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1. В каком году весь мир отметил столетие автомобиля? (!(1986).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2. О каких автомобилях говорят «танки грязи не боятся»?  (КАМАЗ).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3. Как называется фильм, в котором Юрий Деточкин угонял автомобили?                 («Берегись автомобиля»).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4. Назовите самую большую автомашину, выпускаемую в г. Жодино (БЕЛаз).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5. Чем заправляли самый первый автомобиль? (дровами)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6. Что в переводе с греческого обозначает «автомобиль»? (самодвижущийся)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7. В переводе с французского -это слово обозначает «истопник» или «кочегар». О ком идёт речь»?  (о шофёре)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8. Как назывался первый автомобиль? (оленибус)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9. Назовите фамилию отечественного учёного, директора первого отечественного автозавода? (Лихачёв)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10. Назовите основные элементы автомобильного колеса? (покрышка, камера, обод, диск, ступица)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 xml:space="preserve">11. В чём различие летних и зимних шин? 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12. Для чего делается рисунок на шинах, как этот рисунок называется? (Протектор, делается для лучшего сцепления колёс с дорогой.)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13. Почему покрышки у колёс чёрные? (При производстве покрышек в сырьё добавляется сажа.)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14. При проектировании автомобилей большое внимание уделяется аэродинамике. Что это такое? (Обтекаемый кузов не только красивее, но экономит топливо и к нему меньше пристаёт грязь.)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15. Какие типы кузова авто вы знаете? (купе, лимузин, пикап, седан, универсал, хэчбек;)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16. Почему у руля мало спиц? (Для удобства наблюдения за приборами.)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17. Почему для сигнала остановки применяют красный цвет? (Красные лучи при прохождении атмосферы проходят большую дистанцию чем лучи другого цвета.)</w:t>
      </w:r>
    </w:p>
    <w:p w:rsidR="005710A6" w:rsidRPr="00FE3086" w:rsidRDefault="005710A6" w:rsidP="005710A6">
      <w:pPr>
        <w:spacing w:line="276" w:lineRule="auto"/>
        <w:ind w:left="426" w:firstLine="24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  <w:t>18. Во время грозы покинете машину или нет? (Кузов надёжно изолирован от земли резиновыми шинами, покидать автомобиль не надо.)</w:t>
      </w:r>
    </w:p>
    <w:p w:rsidR="005710A6" w:rsidRPr="00FE3086" w:rsidRDefault="005710A6" w:rsidP="005710A6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</w:pPr>
      <w:r w:rsidRPr="00FE3086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lastRenderedPageBreak/>
        <w:t>Игра «А КАК ДУМАЕШЬ ТЫ»</w:t>
      </w:r>
    </w:p>
    <w:p w:rsidR="005710A6" w:rsidRPr="00FE3086" w:rsidRDefault="005710A6" w:rsidP="005710A6">
      <w:pPr>
        <w:spacing w:line="276" w:lineRule="auto"/>
        <w:ind w:left="567" w:right="564" w:hanging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- Что такое спойлер? (Это специальное приспособления, которые устанавливаются на кузов машины для улучшения ее аэродинамических свойств и устойчивости на дороге.) </w:t>
      </w:r>
    </w:p>
    <w:p w:rsidR="005710A6" w:rsidRPr="00FE3086" w:rsidRDefault="005710A6" w:rsidP="005710A6">
      <w:pPr>
        <w:spacing w:line="276" w:lineRule="auto"/>
        <w:ind w:left="567" w:right="564" w:hanging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- Что такое тюнинг? [Приложение №2] (Это доработка машин, сошедших с конвейера «материнского» предприятия. Занимаются ею дочерние фирмы, которые создают разновидности одной модели.) </w:t>
      </w:r>
    </w:p>
    <w:p w:rsidR="005710A6" w:rsidRPr="00FE3086" w:rsidRDefault="005710A6" w:rsidP="005710A6">
      <w:pPr>
        <w:spacing w:line="276" w:lineRule="auto"/>
        <w:ind w:left="567" w:right="564" w:hanging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- Где находится двигатель автомобиля? (У большинства машин двигатель устанавливается впереди.) </w:t>
      </w:r>
    </w:p>
    <w:p w:rsidR="005710A6" w:rsidRPr="00FE3086" w:rsidRDefault="005710A6" w:rsidP="005710A6">
      <w:pPr>
        <w:spacing w:line="276" w:lineRule="auto"/>
        <w:ind w:left="567" w:right="564" w:hanging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- Почему мощность двигателя измеряется в лошадиных силах? (Дело в том, что лошадь – одно из первых животных, которых приручил человек. Как только появились первые автомобили, мощность их двигателей нужно было с чем-то соизмерять. Ввели единицу мощности ватт, но мало кто разбирается, насколько хороша машина. А что может быть нагляднее, чем сила одной лошади? Так и появилось выражение «лошадиная сила».) </w:t>
      </w:r>
    </w:p>
    <w:p w:rsidR="005710A6" w:rsidRPr="00FE3086" w:rsidRDefault="005710A6" w:rsidP="005710A6">
      <w:pPr>
        <w:spacing w:line="276" w:lineRule="auto"/>
        <w:ind w:left="567" w:right="564" w:hanging="567"/>
        <w:jc w:val="both"/>
        <w:rPr>
          <w:rStyle w:val="Bodytext11pt"/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- Как охлаждают двигатель? (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У всех цилиндров двигателя двойные стенки, пространство меж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ду которыми занимает вода. Когда работает двигатель, вода циркулирует. Ее гоняет из стороны в сторону специальный на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сос. Из цилиндров она поступает в радиатор, состоящий из мно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жества тонких трубок. Проходя между цилиндрами, вода заби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рает у них тепло, а затем в радиаторе охлаждается. Потом она снова возвращается в цилиндры.)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564" w:firstLine="426"/>
        <w:rPr>
          <w:rStyle w:val="Bodytext11pt"/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- На каком горючем работают двигатели внутреннего сгорания?                                                                                                            (На бензине или дизельном топливе, которое получают при переработке и очистки нефти. Причем у каждого горючего есть несколько марок. При заправке автомобиля нужно учитывать не только тип горючего, но и разновидность, к которой «привык» мотор.)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-1" w:firstLine="0"/>
        <w:jc w:val="left"/>
        <w:rPr>
          <w:rStyle w:val="Bodytext11pt"/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- Правда ли, что бензин – это благовонное вещество?  (Правда. Именно                                                 так переводится на русский язык слово «бензин», родиной которого считаются арабские страны.)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-1" w:firstLine="0"/>
        <w:jc w:val="left"/>
        <w:rPr>
          <w:rStyle w:val="Bodytext11pt"/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- Какие марки бензина существуют?  (Марки бензина отличаются друг от друга количеством октано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вого числа, которое обозначается двумя цифрами после букв АИ. Чем больше это число, тем лучшего качества бензин. Самые распространенные: АИ-76, АИ-92, АИ-95 и АИ-98. Количество октанового числа никак не сказывается на внешнем виде бензи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на. Поэтому чтобы не путать марки между собой, в каждый сорт бензина добавляют безопасный краситель. Так АИ-76 желтого цвета, АИ-92 оранжево-красного, а АИ-98 синего.)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564" w:firstLine="0"/>
        <w:jc w:val="left"/>
        <w:rPr>
          <w:rStyle w:val="Bodytext11pt"/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- Есть ли марка у дизельного топлива? Да. Дизельное топливо, как бензин, бывает нескольких сортов, каждый из которых предназначен для определенных погодных условий. Так, дизельное топливо с пометкой «Л» (летнее) используют при температуре воздуха выше 0 С.  Если стоит «З» (зимнее), то горючее можно заливать, если температура воздуха не ниже – 20 С. Марка «А» (арктическое) применяется, при температуре от – 20 до 50 С.)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564" w:firstLine="0"/>
        <w:jc w:val="left"/>
        <w:rPr>
          <w:rStyle w:val="Bodytext11pt"/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-Что такое коробка передач? (Это одна из самых важных частей автомобиля. В ее власти изме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 xml:space="preserve">нить тяговую силу ведущих колес. Они могут вращаться быстро, но с небольшой тягой (ее еще называют силой). Или наоборот: медленно, но с большой 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lastRenderedPageBreak/>
        <w:t>тягой. Первый вариант предпочтитель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нее при быстрой езде на скоростных треках. Второй же необхо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дим при подъеме в гору или на бездорожье.)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-1" w:firstLine="0"/>
        <w:jc w:val="left"/>
        <w:rPr>
          <w:rStyle w:val="Bodytext11pt"/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- Зачем автомобилю коробка передач? (Она позволяет автомобилю двигаться не только вперед, но и на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зад. В зависимости от количества скоростей переднего хода ко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робка передач может быть четырех - и пятиступенчатой. При этом на самой последней можно развивать максимальную ско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рость. Кроме этих положений рычага, есть и еще два: нейтраль и реверс. При нейтрале ни одна из скоростей не включена. Он необходим для переключения на другую передачу. Реверс - это передача заднего хода.)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564" w:firstLine="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- Из чего состоит ходовая часть? (Из колес, передней и задней подвесок, рулевого механизма и тормозов.)                                                                                                                        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564" w:firstLine="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- Что такое шасси?  [Приложение №4] Это основа автомобиля.                                                                                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-1" w:firstLine="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- К чему крепятся колеса? (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К задним и передним осям. Это соединение непременно должно быть очень прочным и надежным, потому что колеса основной удар берут на себя.)</w:t>
      </w:r>
    </w:p>
    <w:p w:rsidR="005710A6" w:rsidRPr="00FE3086" w:rsidRDefault="005710A6" w:rsidP="005710A6">
      <w:pPr>
        <w:pStyle w:val="11"/>
        <w:shd w:val="clear" w:color="auto" w:fill="auto"/>
        <w:spacing w:before="76" w:after="0" w:line="276" w:lineRule="auto"/>
        <w:ind w:right="564" w:firstLine="0"/>
        <w:jc w:val="left"/>
        <w:rPr>
          <w:rStyle w:val="Bodytext11pt"/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- Что такое амортизатор? (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Амортизатор, который обычно устанавливается в современных автомобилях, по внешнему виду очень похож на насос для мяча или велосипедных шин. В машине он устанавливается следую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щим образом: один его конец прочно крепится к подвеске, а вто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рой - непосредственно к кузову. Сравнение с насосом неслучай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но: внутри амортизатора тоже есть поршень, который сжимает газ или жидкость. В зависимости от этого различают гидравли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ческие и газовые амортизаторы.)</w:t>
      </w:r>
    </w:p>
    <w:p w:rsidR="005710A6" w:rsidRPr="00FE3086" w:rsidRDefault="005710A6" w:rsidP="005710A6">
      <w:pPr>
        <w:pStyle w:val="11"/>
        <w:shd w:val="clear" w:color="auto" w:fill="auto"/>
        <w:spacing w:before="76" w:after="0" w:line="276" w:lineRule="auto"/>
        <w:ind w:right="564" w:firstLine="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- Как работает амортизатор? (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Любые неровности дороги приводят в действие рессору, кото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рая, в свою очередь, давит на амортизаторный поршень. Он сжимает состав, находящийся внутри (газ или жидкость), и тот выходит через специальный клапан. Из-за этого амортизатор «твердеет» и надежно регулирует плавное выпрямление рессо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ры. После этого состав в амортизаторе снова возвращается внутрь цилиндра.)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564" w:firstLine="0"/>
        <w:jc w:val="left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-Что такое руль?  [Приложение №3] (</w:t>
      </w:r>
      <w:r w:rsidRPr="00FE3086">
        <w:rPr>
          <w:rStyle w:val="Bodytext95ptSmallCaps"/>
          <w:rFonts w:eastAsia="Calibri"/>
          <w:color w:val="002060"/>
          <w:sz w:val="24"/>
          <w:szCs w:val="24"/>
        </w:rPr>
        <w:t>Это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 xml:space="preserve"> главная часть рулевого механизма, который состоит из ряда деталей. Рулевое колесо соединено с рулевой колонкой. На дру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гом ее конце стоит шестерня, к которой подходит зубчатая рейка. Именно последняя будет поворачивать передние колеса во время движения.)</w:t>
      </w:r>
    </w:p>
    <w:p w:rsidR="005710A6" w:rsidRPr="00FE3086" w:rsidRDefault="005710A6" w:rsidP="005710A6">
      <w:pPr>
        <w:pStyle w:val="11"/>
        <w:shd w:val="clear" w:color="auto" w:fill="auto"/>
        <w:spacing w:before="0" w:after="0" w:line="276" w:lineRule="auto"/>
        <w:ind w:right="564" w:firstLine="0"/>
        <w:jc w:val="left"/>
        <w:rPr>
          <w:rStyle w:val="Bodytext11pt"/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- Какие бывают тормоза? (В каждой машине есть два вида тормозов - ножной и ручной. Первый приводится в действие нажатием ноги на специальную педаль, которая находится между двумя другими — педалями газа и сцепления. Второй вид включается с помощью ручки. Из- за того что он чаще всего используется для стоянки, его еще на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 xml:space="preserve">зывают стояночным.)  </w:t>
      </w:r>
    </w:p>
    <w:p w:rsidR="005710A6" w:rsidRPr="00FE3086" w:rsidRDefault="005710A6" w:rsidP="005710A6">
      <w:pPr>
        <w:spacing w:line="276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4"/>
          <w:szCs w:val="24"/>
        </w:rPr>
      </w:pP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t>- Как работают тормоза? (Выжатая педаль тормоза дает сигнал всему механизму к началу работы. Первым в действие приводится главный тормозной ци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линдр, а вернее его поршень. В цилиндре всегда находится спе</w:t>
      </w:r>
      <w:r w:rsidRPr="00FE3086">
        <w:rPr>
          <w:rStyle w:val="Bodytext11pt"/>
          <w:rFonts w:ascii="Times New Roman" w:hAnsi="Times New Roman" w:cs="Times New Roman"/>
          <w:color w:val="002060"/>
          <w:sz w:val="24"/>
          <w:szCs w:val="24"/>
        </w:rPr>
        <w:softHyphen/>
        <w:t>циальная жидкость, которая так и называется - тормозная. Поршень толкает ее.)</w:t>
      </w:r>
    </w:p>
    <w:p w:rsidR="005710A6" w:rsidRPr="00FE3086" w:rsidRDefault="005710A6" w:rsidP="005710A6">
      <w:pPr>
        <w:spacing w:line="276" w:lineRule="auto"/>
        <w:ind w:left="6372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№1             </w:t>
      </w:r>
    </w:p>
    <w:p w:rsidR="005710A6" w:rsidRPr="00FE3086" w:rsidRDefault="005710A6" w:rsidP="005710A6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ПАРОВАЯ ТЕЛЕЖКА КЮНЬО</w:t>
      </w:r>
    </w:p>
    <w:p w:rsidR="005710A6" w:rsidRPr="00FE3086" w:rsidRDefault="005710A6" w:rsidP="005710A6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66D4904F" wp14:editId="03B11D9D">
            <wp:simplePos x="0" y="0"/>
            <wp:positionH relativeFrom="column">
              <wp:posOffset>786765</wp:posOffset>
            </wp:positionH>
            <wp:positionV relativeFrom="paragraph">
              <wp:posOffset>175260</wp:posOffset>
            </wp:positionV>
            <wp:extent cx="3787140" cy="2094230"/>
            <wp:effectExtent l="0" t="0" r="3810" b="1270"/>
            <wp:wrapTight wrapText="bothSides">
              <wp:wrapPolygon edited="0">
                <wp:start x="0" y="0"/>
                <wp:lineTo x="0" y="21417"/>
                <wp:lineTo x="21513" y="21417"/>
                <wp:lineTo x="21513" y="0"/>
                <wp:lineTo x="0" y="0"/>
              </wp:wrapPolygon>
            </wp:wrapTight>
            <wp:docPr id="4" name="Рисунок 1" descr="https://upload.wikimedia.org/wikipedia/commons/5/56/FardierdeCugnot2005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6/FardierdeCugnot20050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0A6" w:rsidRPr="00FE3086" w:rsidRDefault="005710A6" w:rsidP="005710A6">
      <w:pPr>
        <w:spacing w:line="276" w:lineRule="auto"/>
        <w:ind w:left="4248" w:firstLine="2556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E258CE" wp14:editId="1A759CF9">
            <wp:simplePos x="0" y="0"/>
            <wp:positionH relativeFrom="column">
              <wp:posOffset>-51435</wp:posOffset>
            </wp:positionH>
            <wp:positionV relativeFrom="paragraph">
              <wp:posOffset>2323465</wp:posOffset>
            </wp:positionV>
            <wp:extent cx="249174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68" y="21363"/>
                <wp:lineTo x="21468" y="0"/>
                <wp:lineTo x="0" y="0"/>
              </wp:wrapPolygon>
            </wp:wrapTight>
            <wp:docPr id="40" name="Рисунок 40" descr="http://films-en-ligne.at.ua/_fr/0/062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ilms-en-ligne.at.ua/_fr/0/0628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№2 </w:t>
      </w: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2D13B089" wp14:editId="67683476">
            <wp:extent cx="2641272" cy="1762059"/>
            <wp:effectExtent l="0" t="0" r="0" b="0"/>
            <wp:docPr id="37" name="Рисунок 37" descr="https://avatars.mds.yandex.net/get-pdb/34158/60e305f7-42e0-4e15-83c4-9b48537fb2b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pdb/34158/60e305f7-42e0-4e15-83c4-9b48537fb2b8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83" cy="176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A6" w:rsidRPr="00FE3086" w:rsidRDefault="005710A6" w:rsidP="005710A6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6096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Приложение №3</w:t>
      </w:r>
    </w:p>
    <w:p w:rsidR="005710A6" w:rsidRPr="00FE3086" w:rsidRDefault="005710A6" w:rsidP="005710A6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46D7085" wp14:editId="458267D2">
            <wp:simplePos x="0" y="0"/>
            <wp:positionH relativeFrom="column">
              <wp:posOffset>321945</wp:posOffset>
            </wp:positionH>
            <wp:positionV relativeFrom="paragraph">
              <wp:posOffset>186690</wp:posOffset>
            </wp:positionV>
            <wp:extent cx="331470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34" name="Рисунок 34" descr="http://autoruk.ru/images/stories/kamaz/rul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utoruk.ru/images/stories/kamaz/rulu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0A6" w:rsidRPr="00FE3086" w:rsidRDefault="005710A6" w:rsidP="005710A6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212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710A6" w:rsidRPr="00FE3086" w:rsidRDefault="005710A6" w:rsidP="005710A6">
      <w:pPr>
        <w:spacing w:line="276" w:lineRule="auto"/>
        <w:ind w:left="5664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>Приложение №4</w:t>
      </w:r>
    </w:p>
    <w:p w:rsidR="005710A6" w:rsidRPr="00FE3086" w:rsidRDefault="005710A6" w:rsidP="005710A6">
      <w:pPr>
        <w:spacing w:line="276" w:lineRule="auto"/>
        <w:ind w:left="2124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FC26E1" wp14:editId="316C50D1">
            <wp:simplePos x="0" y="0"/>
            <wp:positionH relativeFrom="column">
              <wp:posOffset>306705</wp:posOffset>
            </wp:positionH>
            <wp:positionV relativeFrom="paragraph">
              <wp:posOffset>262890</wp:posOffset>
            </wp:positionV>
            <wp:extent cx="4099560" cy="1739265"/>
            <wp:effectExtent l="0" t="0" r="0" b="0"/>
            <wp:wrapTight wrapText="bothSides">
              <wp:wrapPolygon edited="0">
                <wp:start x="0" y="0"/>
                <wp:lineTo x="0" y="21292"/>
                <wp:lineTo x="21480" y="21292"/>
                <wp:lineTo x="21480" y="0"/>
                <wp:lineTo x="0" y="0"/>
              </wp:wrapPolygon>
            </wp:wrapTight>
            <wp:docPr id="28" name="Рисунок 28" descr="Шасси автомобиля - что это тако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Шасси автомобиля - что это такое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2"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>ШАССИ</w:t>
      </w:r>
    </w:p>
    <w:p w:rsidR="005710A6" w:rsidRPr="00FE3086" w:rsidRDefault="005710A6" w:rsidP="005710A6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lastRenderedPageBreak/>
        <w:drawing>
          <wp:inline distT="0" distB="0" distL="0" distR="0" wp14:anchorId="7DB85F9D" wp14:editId="2539018C">
            <wp:extent cx="2506980" cy="1835109"/>
            <wp:effectExtent l="0" t="0" r="7620" b="0"/>
            <wp:docPr id="2" name="Рисунок 31" descr="Каждый автолюбитель должен быть знаком с принципами работы основных узлов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ждый автолюбитель должен быть знаком с принципами работы основных узлов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63" cy="184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A6" w:rsidRPr="00FE3086" w:rsidRDefault="005710A6" w:rsidP="005710A6">
      <w:pPr>
        <w:tabs>
          <w:tab w:val="left" w:pos="1056"/>
        </w:tabs>
        <w:spacing w:line="276" w:lineRule="auto"/>
        <w:ind w:firstLine="1134"/>
        <w:rPr>
          <w:rFonts w:ascii="Times New Roman" w:hAnsi="Times New Roman" w:cs="Times New Roman"/>
          <w:color w:val="002060"/>
          <w:sz w:val="24"/>
          <w:szCs w:val="24"/>
        </w:rPr>
      </w:pPr>
    </w:p>
    <w:p w:rsidR="00B30116" w:rsidRDefault="005710A6" w:rsidP="005710A6"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A52"/>
    <w:multiLevelType w:val="hybridMultilevel"/>
    <w:tmpl w:val="4894A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6"/>
    <w:rsid w:val="00075273"/>
    <w:rsid w:val="00124E7E"/>
    <w:rsid w:val="001A2A60"/>
    <w:rsid w:val="001F7167"/>
    <w:rsid w:val="00314EB8"/>
    <w:rsid w:val="003975D5"/>
    <w:rsid w:val="00480A23"/>
    <w:rsid w:val="004C2E9F"/>
    <w:rsid w:val="005710A6"/>
    <w:rsid w:val="00582CAF"/>
    <w:rsid w:val="005B22B7"/>
    <w:rsid w:val="00671ADC"/>
    <w:rsid w:val="006E35EF"/>
    <w:rsid w:val="008302A5"/>
    <w:rsid w:val="008607D8"/>
    <w:rsid w:val="00C56FC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5710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710A6"/>
    <w:rPr>
      <w:i/>
      <w:iCs/>
    </w:rPr>
  </w:style>
  <w:style w:type="character" w:styleId="aa">
    <w:name w:val="Strong"/>
    <w:basedOn w:val="a0"/>
    <w:uiPriority w:val="22"/>
    <w:qFormat/>
    <w:rsid w:val="005710A6"/>
    <w:rPr>
      <w:b/>
      <w:bCs/>
    </w:rPr>
  </w:style>
  <w:style w:type="character" w:customStyle="1" w:styleId="Bodytext">
    <w:name w:val="Body text_"/>
    <w:link w:val="11"/>
    <w:locked/>
    <w:rsid w:val="005710A6"/>
    <w:rPr>
      <w:sz w:val="23"/>
      <w:szCs w:val="23"/>
      <w:shd w:val="clear" w:color="auto" w:fill="FFFFFF"/>
    </w:rPr>
  </w:style>
  <w:style w:type="character" w:customStyle="1" w:styleId="Bodytext11pt">
    <w:name w:val="Body text + 11 pt"/>
    <w:rsid w:val="005710A6"/>
    <w:rPr>
      <w:sz w:val="22"/>
      <w:szCs w:val="22"/>
      <w:lang w:bidi="ar-SA"/>
    </w:rPr>
  </w:style>
  <w:style w:type="paragraph" w:customStyle="1" w:styleId="11">
    <w:name w:val="Основной текст1"/>
    <w:basedOn w:val="a"/>
    <w:link w:val="Bodytext"/>
    <w:rsid w:val="005710A6"/>
    <w:pPr>
      <w:widowControl/>
      <w:shd w:val="clear" w:color="auto" w:fill="FFFFFF"/>
      <w:autoSpaceDE/>
      <w:autoSpaceDN/>
      <w:adjustRightInd/>
      <w:spacing w:before="360" w:after="660" w:line="269" w:lineRule="exact"/>
      <w:ind w:hanging="400"/>
      <w:jc w:val="both"/>
    </w:pPr>
    <w:rPr>
      <w:sz w:val="23"/>
      <w:szCs w:val="23"/>
    </w:rPr>
  </w:style>
  <w:style w:type="character" w:customStyle="1" w:styleId="Bodytext95ptSmallCaps">
    <w:name w:val="Body text + 9;5 pt;Small Caps"/>
    <w:rsid w:val="005710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710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5710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710A6"/>
    <w:rPr>
      <w:i/>
      <w:iCs/>
    </w:rPr>
  </w:style>
  <w:style w:type="character" w:styleId="aa">
    <w:name w:val="Strong"/>
    <w:basedOn w:val="a0"/>
    <w:uiPriority w:val="22"/>
    <w:qFormat/>
    <w:rsid w:val="005710A6"/>
    <w:rPr>
      <w:b/>
      <w:bCs/>
    </w:rPr>
  </w:style>
  <w:style w:type="character" w:customStyle="1" w:styleId="Bodytext">
    <w:name w:val="Body text_"/>
    <w:link w:val="11"/>
    <w:locked/>
    <w:rsid w:val="005710A6"/>
    <w:rPr>
      <w:sz w:val="23"/>
      <w:szCs w:val="23"/>
      <w:shd w:val="clear" w:color="auto" w:fill="FFFFFF"/>
    </w:rPr>
  </w:style>
  <w:style w:type="character" w:customStyle="1" w:styleId="Bodytext11pt">
    <w:name w:val="Body text + 11 pt"/>
    <w:rsid w:val="005710A6"/>
    <w:rPr>
      <w:sz w:val="22"/>
      <w:szCs w:val="22"/>
      <w:lang w:bidi="ar-SA"/>
    </w:rPr>
  </w:style>
  <w:style w:type="paragraph" w:customStyle="1" w:styleId="11">
    <w:name w:val="Основной текст1"/>
    <w:basedOn w:val="a"/>
    <w:link w:val="Bodytext"/>
    <w:rsid w:val="005710A6"/>
    <w:pPr>
      <w:widowControl/>
      <w:shd w:val="clear" w:color="auto" w:fill="FFFFFF"/>
      <w:autoSpaceDE/>
      <w:autoSpaceDN/>
      <w:adjustRightInd/>
      <w:spacing w:before="360" w:after="660" w:line="269" w:lineRule="exact"/>
      <w:ind w:hanging="400"/>
      <w:jc w:val="both"/>
    </w:pPr>
    <w:rPr>
      <w:sz w:val="23"/>
      <w:szCs w:val="23"/>
    </w:rPr>
  </w:style>
  <w:style w:type="character" w:customStyle="1" w:styleId="Bodytext95ptSmallCaps">
    <w:name w:val="Body text + 9;5 pt;Small Caps"/>
    <w:rsid w:val="005710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710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2018-04-10T08:55:00Z</dcterms:created>
  <dcterms:modified xsi:type="dcterms:W3CDTF">2018-04-10T08:55:00Z</dcterms:modified>
</cp:coreProperties>
</file>