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48" w:tblpY="41"/>
        <w:tblW w:w="13534" w:type="dxa"/>
        <w:tblLayout w:type="fixed"/>
        <w:tblLook w:val="04A0"/>
      </w:tblPr>
      <w:tblGrid>
        <w:gridCol w:w="1932"/>
        <w:gridCol w:w="1054"/>
        <w:gridCol w:w="1053"/>
        <w:gridCol w:w="1054"/>
        <w:gridCol w:w="1405"/>
        <w:gridCol w:w="1405"/>
        <w:gridCol w:w="1405"/>
        <w:gridCol w:w="1405"/>
        <w:gridCol w:w="1405"/>
        <w:gridCol w:w="1416"/>
      </w:tblGrid>
      <w:tr w:rsidR="00E75AE3" w:rsidTr="00F27C78">
        <w:trPr>
          <w:trHeight w:val="841"/>
        </w:trPr>
        <w:tc>
          <w:tcPr>
            <w:tcW w:w="13534" w:type="dxa"/>
            <w:gridSpan w:val="10"/>
            <w:shd w:val="clear" w:color="auto" w:fill="66FFFF"/>
          </w:tcPr>
          <w:p w:rsidR="00A14F42" w:rsidRPr="00F00E94" w:rsidRDefault="00E75AE3" w:rsidP="00F27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E94">
              <w:rPr>
                <w:rFonts w:ascii="Times New Roman" w:hAnsi="Times New Roman" w:cs="Times New Roman"/>
                <w:b/>
                <w:sz w:val="32"/>
                <w:szCs w:val="32"/>
              </w:rPr>
              <w:t>Таблица  размеров мужской одежды</w:t>
            </w:r>
          </w:p>
        </w:tc>
      </w:tr>
      <w:tr w:rsidR="00E75AE3" w:rsidTr="003C23DC">
        <w:trPr>
          <w:trHeight w:val="676"/>
        </w:trPr>
        <w:tc>
          <w:tcPr>
            <w:tcW w:w="1932" w:type="dxa"/>
          </w:tcPr>
          <w:p w:rsidR="00E75AE3" w:rsidRPr="00E75AE3" w:rsidRDefault="00E75AE3" w:rsidP="003C23DC">
            <w:pPr>
              <w:spacing w:before="24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84 - 87</w:t>
            </w:r>
          </w:p>
        </w:tc>
        <w:tc>
          <w:tcPr>
            <w:tcW w:w="1053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88 - 91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92 - 95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96 - 99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99 - 102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102 - 105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106 - 110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111 - 115</w:t>
            </w:r>
          </w:p>
        </w:tc>
        <w:tc>
          <w:tcPr>
            <w:tcW w:w="1416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115 - 118</w:t>
            </w:r>
          </w:p>
        </w:tc>
      </w:tr>
      <w:tr w:rsidR="00E75AE3" w:rsidTr="003C23DC">
        <w:trPr>
          <w:trHeight w:val="695"/>
        </w:trPr>
        <w:tc>
          <w:tcPr>
            <w:tcW w:w="1932" w:type="dxa"/>
          </w:tcPr>
          <w:p w:rsidR="00E75AE3" w:rsidRPr="00E75AE3" w:rsidRDefault="00E75AE3" w:rsidP="003C23DC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Обхват </w:t>
            </w:r>
          </w:p>
          <w:p w:rsidR="00E75AE3" w:rsidRPr="00E75AE3" w:rsidRDefault="00E75AE3" w:rsidP="003C23DC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талии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72 -75</w:t>
            </w:r>
          </w:p>
        </w:tc>
        <w:tc>
          <w:tcPr>
            <w:tcW w:w="1053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76 - 78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78 - 81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82 - 85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86 - 89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90  - 94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95 - 99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100 - 104</w:t>
            </w:r>
          </w:p>
        </w:tc>
        <w:tc>
          <w:tcPr>
            <w:tcW w:w="1416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105 - 109</w:t>
            </w:r>
          </w:p>
        </w:tc>
      </w:tr>
      <w:tr w:rsidR="00E75AE3" w:rsidTr="003C23DC">
        <w:trPr>
          <w:trHeight w:val="695"/>
        </w:trPr>
        <w:tc>
          <w:tcPr>
            <w:tcW w:w="1932" w:type="dxa"/>
          </w:tcPr>
          <w:p w:rsidR="00E75AE3" w:rsidRPr="00E75AE3" w:rsidRDefault="00E75AE3" w:rsidP="003C23DC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Обхват</w:t>
            </w:r>
          </w:p>
          <w:p w:rsidR="00E75AE3" w:rsidRPr="00E75AE3" w:rsidRDefault="00E75AE3" w:rsidP="003C23DC">
            <w:pPr>
              <w:spacing w:after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бёдер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88 - 91</w:t>
            </w:r>
          </w:p>
        </w:tc>
        <w:tc>
          <w:tcPr>
            <w:tcW w:w="1053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92 - 95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96 99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100 -103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104 - 107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108 - 111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112 - 115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116 - 119</w:t>
            </w:r>
          </w:p>
        </w:tc>
        <w:tc>
          <w:tcPr>
            <w:tcW w:w="1416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120 - 123</w:t>
            </w:r>
          </w:p>
        </w:tc>
      </w:tr>
      <w:tr w:rsidR="00E75AE3" w:rsidTr="003C23DC">
        <w:trPr>
          <w:trHeight w:val="614"/>
        </w:trPr>
        <w:tc>
          <w:tcPr>
            <w:tcW w:w="1932" w:type="dxa"/>
          </w:tcPr>
          <w:p w:rsidR="00E75AE3" w:rsidRPr="00E75AE3" w:rsidRDefault="00E75AE3" w:rsidP="003C23D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53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6" w:type="dxa"/>
          </w:tcPr>
          <w:p w:rsidR="00E75AE3" w:rsidRPr="00E75AE3" w:rsidRDefault="00E75AE3" w:rsidP="003C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75AE3" w:rsidTr="003C23DC">
        <w:trPr>
          <w:trHeight w:val="818"/>
        </w:trPr>
        <w:tc>
          <w:tcPr>
            <w:tcW w:w="1932" w:type="dxa"/>
          </w:tcPr>
          <w:p w:rsidR="00E75AE3" w:rsidRPr="00E75AE3" w:rsidRDefault="00E75AE3" w:rsidP="003C23D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XXS</w:t>
            </w:r>
          </w:p>
        </w:tc>
        <w:tc>
          <w:tcPr>
            <w:tcW w:w="1053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XS</w:t>
            </w:r>
          </w:p>
        </w:tc>
        <w:tc>
          <w:tcPr>
            <w:tcW w:w="1054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XL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</w:p>
        </w:tc>
        <w:tc>
          <w:tcPr>
            <w:tcW w:w="1405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2XL</w:t>
            </w:r>
          </w:p>
        </w:tc>
        <w:tc>
          <w:tcPr>
            <w:tcW w:w="1416" w:type="dxa"/>
          </w:tcPr>
          <w:p w:rsidR="00E75AE3" w:rsidRPr="00E75AE3" w:rsidRDefault="00E75AE3" w:rsidP="003C23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3XL</w:t>
            </w:r>
          </w:p>
        </w:tc>
      </w:tr>
    </w:tbl>
    <w:p w:rsidR="00E75AE3" w:rsidRDefault="00E75AE3" w:rsidP="00E75AE3">
      <w:pPr>
        <w:spacing w:before="240"/>
      </w:pPr>
    </w:p>
    <w:p w:rsidR="002406C1" w:rsidRDefault="00B64C5E">
      <w:r w:rsidRPr="00B64C5E">
        <w:rPr>
          <w:noProof/>
          <w:lang w:eastAsia="ru-RU"/>
        </w:rPr>
        <w:drawing>
          <wp:inline distT="0" distB="0" distL="0" distR="0">
            <wp:extent cx="1576070" cy="2657475"/>
            <wp:effectExtent l="19050" t="0" r="5080" b="0"/>
            <wp:docPr id="3" name="Рисунок 4" descr="Мужские размеры одежды - таблицы размеров и соответствия импортных разм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жские размеры одежды - таблицы размеров и соответствия импортных размер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16" cy="26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DC" w:rsidRDefault="003C23DC"/>
    <w:p w:rsidR="003C23DC" w:rsidRDefault="00BF673D">
      <w:r>
        <w:rPr>
          <w:noProof/>
          <w:lang w:eastAsia="ru-RU"/>
        </w:rPr>
        <w:drawing>
          <wp:inline distT="0" distB="0" distL="0" distR="0">
            <wp:extent cx="7019925" cy="2398474"/>
            <wp:effectExtent l="19050" t="0" r="9525" b="0"/>
            <wp:docPr id="1" name="Рисунок 1" descr="https://sookhov.ru/wp-content/uploads/2011/12/%D0%A1%D0%B5%D1%82%D0%BA%D0%B0-%D1%80%D0%B0%D0%B7%D0%BC%D0%B5%D1%80%D0%BE%D0%B2-%D1%80%D1%83%D0%B1%D0%B0%D1%88%D0%B5%D0%BA-JPEG1-600x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okhov.ru/wp-content/uploads/2011/12/%D0%A1%D0%B5%D1%82%D0%BA%D0%B0-%D1%80%D0%B0%D0%B7%D0%BC%D0%B5%D1%80%D0%BE%D0%B2-%D1%80%D1%83%D0%B1%D0%B0%D1%88%D0%B5%D0%BA-JPEG1-600x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353" cy="23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C5E">
        <w:rPr>
          <w:noProof/>
          <w:lang w:eastAsia="ru-RU"/>
        </w:rPr>
        <w:drawing>
          <wp:inline distT="0" distB="0" distL="0" distR="0">
            <wp:extent cx="1575816" cy="2462213"/>
            <wp:effectExtent l="19050" t="0" r="5334" b="0"/>
            <wp:docPr id="4" name="Рисунок 4" descr="Мужские размеры одежды - таблицы размеров и соответствия импортных разм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жские размеры одежды - таблицы размеров и соответствия импортных размер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16" cy="24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DC" w:rsidRDefault="003C23DC"/>
    <w:p w:rsidR="003C23DC" w:rsidRDefault="003C23DC"/>
    <w:p w:rsidR="003C23DC" w:rsidRDefault="003C23DC"/>
    <w:tbl>
      <w:tblPr>
        <w:tblStyle w:val="a3"/>
        <w:tblpPr w:leftFromText="180" w:rightFromText="180" w:vertAnchor="text" w:horzAnchor="page" w:tblpX="388" w:tblpY="5"/>
        <w:tblW w:w="12118" w:type="dxa"/>
        <w:tblLayout w:type="fixed"/>
        <w:tblLook w:val="04A0"/>
      </w:tblPr>
      <w:tblGrid>
        <w:gridCol w:w="1932"/>
        <w:gridCol w:w="1054"/>
        <w:gridCol w:w="1053"/>
        <w:gridCol w:w="1054"/>
        <w:gridCol w:w="1405"/>
        <w:gridCol w:w="1405"/>
        <w:gridCol w:w="1405"/>
        <w:gridCol w:w="1405"/>
        <w:gridCol w:w="1405"/>
      </w:tblGrid>
      <w:tr w:rsidR="00A80286" w:rsidTr="00A80286">
        <w:trPr>
          <w:trHeight w:val="676"/>
        </w:trPr>
        <w:tc>
          <w:tcPr>
            <w:tcW w:w="12118" w:type="dxa"/>
            <w:gridSpan w:val="9"/>
            <w:shd w:val="clear" w:color="auto" w:fill="FF66FF"/>
          </w:tcPr>
          <w:p w:rsidR="00A80286" w:rsidRPr="00F00E94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Таблица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размеров женской</w:t>
            </w:r>
            <w:r w:rsidRPr="00F0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одежды</w:t>
            </w:r>
          </w:p>
        </w:tc>
      </w:tr>
      <w:tr w:rsidR="00A80286" w:rsidTr="00A80286">
        <w:trPr>
          <w:trHeight w:val="676"/>
        </w:trPr>
        <w:tc>
          <w:tcPr>
            <w:tcW w:w="1932" w:type="dxa"/>
          </w:tcPr>
          <w:p w:rsidR="00A80286" w:rsidRPr="00E75AE3" w:rsidRDefault="00A80286" w:rsidP="00A80286">
            <w:pPr>
              <w:spacing w:before="24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53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80286" w:rsidTr="00A80286">
        <w:trPr>
          <w:trHeight w:val="695"/>
        </w:trPr>
        <w:tc>
          <w:tcPr>
            <w:tcW w:w="1932" w:type="dxa"/>
          </w:tcPr>
          <w:p w:rsidR="00A80286" w:rsidRPr="00E75AE3" w:rsidRDefault="00A80286" w:rsidP="00A80286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Обхват </w:t>
            </w:r>
          </w:p>
          <w:p w:rsidR="00A80286" w:rsidRPr="00E75AE3" w:rsidRDefault="00A80286" w:rsidP="00A80286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талии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053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</w:t>
            </w:r>
          </w:p>
        </w:tc>
      </w:tr>
      <w:tr w:rsidR="00A80286" w:rsidTr="00A80286">
        <w:trPr>
          <w:trHeight w:val="695"/>
        </w:trPr>
        <w:tc>
          <w:tcPr>
            <w:tcW w:w="1932" w:type="dxa"/>
          </w:tcPr>
          <w:p w:rsidR="00A80286" w:rsidRPr="00E75AE3" w:rsidRDefault="00A80286" w:rsidP="00A80286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Обхват</w:t>
            </w:r>
          </w:p>
          <w:p w:rsidR="00A80286" w:rsidRPr="00E75AE3" w:rsidRDefault="00A80286" w:rsidP="00A80286">
            <w:pPr>
              <w:spacing w:after="120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бёдер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88 - 9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53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92 - 9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05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A80286" w:rsidTr="00A80286">
        <w:trPr>
          <w:trHeight w:val="614"/>
        </w:trPr>
        <w:tc>
          <w:tcPr>
            <w:tcW w:w="1932" w:type="dxa"/>
          </w:tcPr>
          <w:p w:rsidR="00A80286" w:rsidRPr="00E75AE3" w:rsidRDefault="00A80286" w:rsidP="00A8028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054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53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54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A80286" w:rsidTr="00A80286">
        <w:trPr>
          <w:trHeight w:val="818"/>
        </w:trPr>
        <w:tc>
          <w:tcPr>
            <w:tcW w:w="1932" w:type="dxa"/>
          </w:tcPr>
          <w:p w:rsidR="00A80286" w:rsidRPr="00E75AE3" w:rsidRDefault="00A80286" w:rsidP="00A8028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054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XS</w:t>
            </w:r>
          </w:p>
        </w:tc>
        <w:tc>
          <w:tcPr>
            <w:tcW w:w="1053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054" w:type="dxa"/>
          </w:tcPr>
          <w:p w:rsidR="00A80286" w:rsidRPr="00A80286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XL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</w:p>
        </w:tc>
        <w:tc>
          <w:tcPr>
            <w:tcW w:w="1405" w:type="dxa"/>
          </w:tcPr>
          <w:p w:rsidR="00A80286" w:rsidRPr="00E75AE3" w:rsidRDefault="00A80286" w:rsidP="00A802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</w:t>
            </w:r>
            <w:r w:rsidRPr="00E75A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XL</w:t>
            </w:r>
          </w:p>
        </w:tc>
      </w:tr>
    </w:tbl>
    <w:p w:rsidR="00973DF6" w:rsidRPr="00C514F1" w:rsidRDefault="00973DF6">
      <w:pPr>
        <w:rPr>
          <w:lang w:val="en-US"/>
        </w:rPr>
      </w:pPr>
      <w:r w:rsidRPr="00973DF6">
        <w:rPr>
          <w:noProof/>
          <w:lang w:eastAsia="ru-RU"/>
        </w:rPr>
        <w:drawing>
          <wp:inline distT="0" distB="0" distL="0" distR="0">
            <wp:extent cx="1114425" cy="3079865"/>
            <wp:effectExtent l="19050" t="0" r="9525" b="0"/>
            <wp:docPr id="2" name="Рисунок 1" descr="http://img.10ki.biz/img/16/57C/57CFFCC43B9257CE78E26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10ki.biz/img/16/57C/57CFFCC43B9257CE78E26A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582" t="3265" b="2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7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86" w:rsidRPr="00973DF6" w:rsidRDefault="00A80286">
      <w:pPr>
        <w:rPr>
          <w:lang w:val="en-US"/>
        </w:rPr>
      </w:pPr>
    </w:p>
    <w:sectPr w:rsidR="00A80286" w:rsidRPr="00973DF6" w:rsidSect="00E75A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AE3"/>
    <w:rsid w:val="002406C1"/>
    <w:rsid w:val="003C23DC"/>
    <w:rsid w:val="006E1D02"/>
    <w:rsid w:val="007F027E"/>
    <w:rsid w:val="0087217C"/>
    <w:rsid w:val="00973DF6"/>
    <w:rsid w:val="00A14F42"/>
    <w:rsid w:val="00A80286"/>
    <w:rsid w:val="00A82290"/>
    <w:rsid w:val="00B64C5E"/>
    <w:rsid w:val="00BF673D"/>
    <w:rsid w:val="00C514F1"/>
    <w:rsid w:val="00C97C5F"/>
    <w:rsid w:val="00E375EC"/>
    <w:rsid w:val="00E75AE3"/>
    <w:rsid w:val="00F2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Кочерова</dc:creator>
  <cp:keywords/>
  <dc:description/>
  <cp:lastModifiedBy>Татьяна Кочерова</cp:lastModifiedBy>
  <cp:revision>6</cp:revision>
  <dcterms:created xsi:type="dcterms:W3CDTF">2017-01-21T19:01:00Z</dcterms:created>
  <dcterms:modified xsi:type="dcterms:W3CDTF">2017-01-31T21:44:00Z</dcterms:modified>
</cp:coreProperties>
</file>