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84" w:rsidRPr="00DE7EC1" w:rsidRDefault="00910B84" w:rsidP="00DE7EC1">
      <w:pPr>
        <w:autoSpaceDE w:val="0"/>
        <w:autoSpaceDN w:val="0"/>
        <w:adjustRightInd w:val="0"/>
        <w:jc w:val="center"/>
      </w:pPr>
      <w:r w:rsidRPr="003923DC">
        <w:rPr>
          <w:b/>
        </w:rPr>
        <w:t>Технологическая карта урока</w:t>
      </w:r>
    </w:p>
    <w:p w:rsidR="00910B84" w:rsidRPr="003923DC" w:rsidRDefault="00910B84" w:rsidP="003D36ED">
      <w:pPr>
        <w:shd w:val="clear" w:color="auto" w:fill="FFFFFF"/>
        <w:jc w:val="both"/>
        <w:rPr>
          <w:b/>
          <w:i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11"/>
        <w:gridCol w:w="450"/>
        <w:gridCol w:w="1984"/>
        <w:gridCol w:w="2410"/>
        <w:gridCol w:w="1558"/>
        <w:gridCol w:w="1558"/>
        <w:gridCol w:w="1274"/>
        <w:gridCol w:w="1418"/>
        <w:gridCol w:w="24"/>
        <w:gridCol w:w="1442"/>
        <w:gridCol w:w="95"/>
        <w:gridCol w:w="1699"/>
      </w:tblGrid>
      <w:tr w:rsidR="00910B84" w:rsidRPr="003D36ED" w:rsidTr="001B5442">
        <w:trPr>
          <w:trHeight w:val="461"/>
        </w:trPr>
        <w:tc>
          <w:tcPr>
            <w:tcW w:w="93" w:type="pct"/>
            <w:vMerge w:val="restar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№</w:t>
            </w:r>
          </w:p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63" w:type="pct"/>
            <w:vMerge w:val="restar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Этап урока</w:t>
            </w:r>
          </w:p>
        </w:tc>
        <w:tc>
          <w:tcPr>
            <w:tcW w:w="147" w:type="pct"/>
            <w:vMerge w:val="restar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648" w:type="pct"/>
            <w:vMerge w:val="restar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787" w:type="pct"/>
            <w:vMerge w:val="restar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Деятельность учителя</w:t>
            </w:r>
          </w:p>
        </w:tc>
        <w:tc>
          <w:tcPr>
            <w:tcW w:w="509" w:type="pct"/>
            <w:vMerge w:val="restar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Деятельность обучающего</w:t>
            </w:r>
          </w:p>
        </w:tc>
        <w:tc>
          <w:tcPr>
            <w:tcW w:w="2453" w:type="pct"/>
            <w:gridSpan w:val="7"/>
          </w:tcPr>
          <w:p w:rsidR="00910B84" w:rsidRPr="003D36ED" w:rsidRDefault="00910B84" w:rsidP="006E64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Результаты</w:t>
            </w:r>
          </w:p>
        </w:tc>
      </w:tr>
      <w:tr w:rsidR="00910B84" w:rsidRPr="003D36ED" w:rsidTr="001B5442">
        <w:trPr>
          <w:trHeight w:val="460"/>
        </w:trPr>
        <w:tc>
          <w:tcPr>
            <w:tcW w:w="93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7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vMerge w:val="restar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16" w:type="pct"/>
            <w:vMerge w:val="restar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528" w:type="pct"/>
            <w:gridSpan w:val="5"/>
          </w:tcPr>
          <w:p w:rsidR="00910B84" w:rsidRPr="003D36ED" w:rsidRDefault="00910B84" w:rsidP="006E64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Метапредметные</w:t>
            </w:r>
          </w:p>
        </w:tc>
      </w:tr>
      <w:tr w:rsidR="00910B84" w:rsidRPr="003D36ED" w:rsidTr="001B5442">
        <w:trPr>
          <w:trHeight w:val="460"/>
        </w:trPr>
        <w:tc>
          <w:tcPr>
            <w:tcW w:w="93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7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6" w:type="pct"/>
            <w:vMerge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1" w:type="pct"/>
            <w:gridSpan w:val="2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Регулятивные</w:t>
            </w:r>
          </w:p>
        </w:tc>
        <w:tc>
          <w:tcPr>
            <w:tcW w:w="471" w:type="pct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Познавательные</w:t>
            </w:r>
          </w:p>
        </w:tc>
        <w:tc>
          <w:tcPr>
            <w:tcW w:w="586" w:type="pct"/>
            <w:gridSpan w:val="2"/>
          </w:tcPr>
          <w:p w:rsidR="00910B84" w:rsidRPr="003D36ED" w:rsidRDefault="00910B84" w:rsidP="006E64BB">
            <w:pPr>
              <w:rPr>
                <w:b/>
                <w:sz w:val="20"/>
                <w:szCs w:val="20"/>
                <w:lang w:eastAsia="en-US"/>
              </w:rPr>
            </w:pPr>
            <w:r w:rsidRPr="003D36ED">
              <w:rPr>
                <w:b/>
                <w:sz w:val="20"/>
                <w:szCs w:val="20"/>
                <w:lang w:eastAsia="en-US"/>
              </w:rPr>
              <w:t>Коммуникативные</w:t>
            </w:r>
          </w:p>
        </w:tc>
      </w:tr>
      <w:tr w:rsidR="00910B84" w:rsidRPr="003D36ED" w:rsidTr="001B5442">
        <w:tc>
          <w:tcPr>
            <w:tcW w:w="93" w:type="pct"/>
          </w:tcPr>
          <w:p w:rsidR="00910B84" w:rsidRPr="003D36ED" w:rsidRDefault="00910B84" w:rsidP="006E64BB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:rsidR="00910B84" w:rsidRPr="00C82283" w:rsidRDefault="00910B84" w:rsidP="0052349A">
            <w:pPr>
              <w:rPr>
                <w:iCs/>
                <w:sz w:val="20"/>
                <w:szCs w:val="20"/>
              </w:rPr>
            </w:pPr>
            <w:r w:rsidRPr="00C82283">
              <w:rPr>
                <w:iCs/>
                <w:sz w:val="20"/>
                <w:szCs w:val="20"/>
              </w:rPr>
              <w:t xml:space="preserve">Оргмомент. </w:t>
            </w:r>
            <w:r>
              <w:rPr>
                <w:iCs/>
                <w:sz w:val="20"/>
                <w:szCs w:val="20"/>
              </w:rPr>
              <w:t xml:space="preserve">Мотивация </w:t>
            </w:r>
            <w:r w:rsidRPr="00C82283">
              <w:rPr>
                <w:iCs/>
                <w:sz w:val="20"/>
                <w:szCs w:val="20"/>
              </w:rPr>
              <w:t>к учебной деятельности</w:t>
            </w:r>
          </w:p>
          <w:p w:rsidR="00910B84" w:rsidRPr="00C82283" w:rsidRDefault="00910B84" w:rsidP="006E64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Здравствуйте, ребята! Я рада вас видеть и очень хочу начать работу с вами.  Я желаю вам успехов и хорошего настроения. Поприветствуйте друг друга (</w:t>
            </w:r>
            <w:r w:rsidRPr="003D36ED">
              <w:rPr>
                <w:spacing w:val="-6"/>
                <w:sz w:val="20"/>
                <w:szCs w:val="20"/>
              </w:rPr>
              <w:t>«Ладошка к ладошке»).</w:t>
            </w:r>
            <w:r w:rsidRPr="003D36ED">
              <w:rPr>
                <w:sz w:val="20"/>
                <w:szCs w:val="20"/>
              </w:rPr>
              <w:t xml:space="preserve"> </w:t>
            </w:r>
          </w:p>
          <w:p w:rsidR="00910B84" w:rsidRPr="003D36ED" w:rsidRDefault="00910B84" w:rsidP="006E64BB">
            <w:pPr>
              <w:jc w:val="center"/>
              <w:rPr>
                <w:rStyle w:val="a4"/>
                <w:sz w:val="20"/>
                <w:szCs w:val="20"/>
              </w:rPr>
            </w:pPr>
          </w:p>
        </w:tc>
        <w:tc>
          <w:tcPr>
            <w:tcW w:w="509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Приветствуют учителя. </w:t>
            </w: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Настраиваются на урок.</w:t>
            </w:r>
          </w:p>
          <w:p w:rsidR="00910B84" w:rsidRPr="003D36ED" w:rsidRDefault="00910B84" w:rsidP="006E6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9" w:type="pct"/>
          </w:tcPr>
          <w:p w:rsidR="00910B84" w:rsidRPr="003D36ED" w:rsidRDefault="00910B84" w:rsidP="006E64BB">
            <w:pPr>
              <w:rPr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910B84" w:rsidRPr="003D36ED" w:rsidRDefault="00910B84" w:rsidP="006E64BB">
            <w:pPr>
              <w:rPr>
                <w:b/>
                <w:sz w:val="20"/>
                <w:szCs w:val="20"/>
              </w:rPr>
            </w:pPr>
            <w:r w:rsidRPr="008B5D94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Д</w:t>
            </w:r>
            <w:r w:rsidRPr="008B5D94">
              <w:rPr>
                <w:spacing w:val="-4"/>
                <w:sz w:val="20"/>
                <w:szCs w:val="20"/>
              </w:rPr>
              <w:t>ействие смыслообразования</w:t>
            </w:r>
          </w:p>
        </w:tc>
        <w:tc>
          <w:tcPr>
            <w:tcW w:w="471" w:type="pct"/>
            <w:gridSpan w:val="2"/>
          </w:tcPr>
          <w:p w:rsidR="00910B84" w:rsidRPr="00C82283" w:rsidRDefault="00910B84" w:rsidP="00C82283">
            <w:pPr>
              <w:shd w:val="clear" w:color="auto" w:fill="FFFFFF"/>
              <w:ind w:hanging="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Волевая </w:t>
            </w:r>
            <w:r w:rsidRPr="00C82283">
              <w:rPr>
                <w:spacing w:val="-2"/>
                <w:sz w:val="20"/>
                <w:szCs w:val="20"/>
              </w:rPr>
              <w:t xml:space="preserve">саморегуляция. </w:t>
            </w:r>
          </w:p>
          <w:p w:rsidR="00910B84" w:rsidRPr="003D36ED" w:rsidRDefault="00910B84" w:rsidP="006E64BB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pct"/>
          </w:tcPr>
          <w:p w:rsidR="00910B84" w:rsidRPr="00544E2B" w:rsidRDefault="00910B84" w:rsidP="006E64BB">
            <w:pPr>
              <w:rPr>
                <w:sz w:val="20"/>
                <w:szCs w:val="20"/>
              </w:rPr>
            </w:pPr>
            <w:r w:rsidRPr="00544E2B">
              <w:rPr>
                <w:sz w:val="20"/>
                <w:szCs w:val="20"/>
              </w:rPr>
              <w:t>Умение ориентироваться в своей системе знаний</w:t>
            </w:r>
          </w:p>
        </w:tc>
        <w:tc>
          <w:tcPr>
            <w:tcW w:w="586" w:type="pct"/>
            <w:gridSpan w:val="2"/>
          </w:tcPr>
          <w:p w:rsidR="00910B84" w:rsidRPr="003D36ED" w:rsidRDefault="00910B84" w:rsidP="006E64BB">
            <w:pPr>
              <w:rPr>
                <w:b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</w:t>
            </w:r>
            <w:r w:rsidRPr="008B5D94">
              <w:rPr>
                <w:spacing w:val="-3"/>
                <w:sz w:val="20"/>
                <w:szCs w:val="20"/>
              </w:rPr>
              <w:t xml:space="preserve">ланирование учебного сотрудничества </w:t>
            </w:r>
            <w:r w:rsidRPr="008B5D94">
              <w:rPr>
                <w:b/>
                <w:bCs/>
                <w:spacing w:val="-3"/>
                <w:sz w:val="20"/>
                <w:szCs w:val="20"/>
              </w:rPr>
              <w:t xml:space="preserve">с </w:t>
            </w:r>
            <w:r w:rsidRPr="008B5D94">
              <w:rPr>
                <w:sz w:val="20"/>
                <w:szCs w:val="20"/>
              </w:rPr>
              <w:t>учителем и со сверстниками</w:t>
            </w:r>
          </w:p>
        </w:tc>
      </w:tr>
      <w:tr w:rsidR="00910B84" w:rsidRPr="003D36ED" w:rsidTr="001B5442">
        <w:trPr>
          <w:trHeight w:val="518"/>
        </w:trPr>
        <w:tc>
          <w:tcPr>
            <w:tcW w:w="93" w:type="pct"/>
          </w:tcPr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3" w:type="pct"/>
          </w:tcPr>
          <w:p w:rsidR="00910B84" w:rsidRPr="00C82283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spacing w:val="-22"/>
                <w:sz w:val="20"/>
                <w:szCs w:val="20"/>
              </w:rPr>
            </w:pPr>
            <w:r w:rsidRPr="00C82283">
              <w:rPr>
                <w:iCs/>
                <w:sz w:val="20"/>
                <w:szCs w:val="20"/>
              </w:rPr>
              <w:t>Актуализация</w:t>
            </w:r>
            <w:r>
              <w:rPr>
                <w:iCs/>
                <w:sz w:val="20"/>
                <w:szCs w:val="20"/>
              </w:rPr>
              <w:t xml:space="preserve"> субъектного опыта учащихся</w:t>
            </w:r>
            <w:r w:rsidRPr="00C82283">
              <w:rPr>
                <w:iCs/>
                <w:sz w:val="20"/>
                <w:szCs w:val="20"/>
              </w:rPr>
              <w:t xml:space="preserve"> </w:t>
            </w:r>
          </w:p>
          <w:p w:rsidR="00910B84" w:rsidRPr="00C82283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iCs/>
                <w:sz w:val="20"/>
                <w:szCs w:val="20"/>
              </w:rPr>
            </w:pPr>
          </w:p>
        </w:tc>
        <w:tc>
          <w:tcPr>
            <w:tcW w:w="147" w:type="pct"/>
          </w:tcPr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910B84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/>
                <w:i/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Исторически сложившаяся совокупность всех растений называется </w:t>
            </w:r>
            <w:r w:rsidRPr="003D36ED">
              <w:rPr>
                <w:b/>
                <w:i/>
                <w:sz w:val="20"/>
                <w:szCs w:val="20"/>
              </w:rPr>
              <w:t>флорой.</w:t>
            </w:r>
            <w:r w:rsidRPr="003D36ED">
              <w:rPr>
                <w:sz w:val="20"/>
                <w:szCs w:val="20"/>
              </w:rPr>
              <w:t xml:space="preserve">  Наука, которая изучает растения – </w:t>
            </w:r>
            <w:r w:rsidRPr="003D36ED">
              <w:rPr>
                <w:b/>
                <w:i/>
                <w:sz w:val="20"/>
                <w:szCs w:val="20"/>
              </w:rPr>
              <w:t>ботаника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  <w:p w:rsidR="00910B84" w:rsidRPr="003D36ED" w:rsidRDefault="00910B84" w:rsidP="0052349A">
            <w:pPr>
              <w:shd w:val="clear" w:color="auto" w:fill="FFFFFF"/>
              <w:tabs>
                <w:tab w:val="left" w:pos="398"/>
              </w:tabs>
              <w:ind w:firstLine="24"/>
              <w:rPr>
                <w:i/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- Более 300 лет назад, в1675 году, голландский натуралист Антони ван Левенгук  при помощи микроскопа  рассматривал окружающий его мир. Взяв застоявшуюся воду из бочки, он увидел в ней движущие </w:t>
            </w:r>
            <w:r w:rsidRPr="003D36ED">
              <w:rPr>
                <w:sz w:val="20"/>
                <w:szCs w:val="20"/>
              </w:rPr>
              <w:lastRenderedPageBreak/>
              <w:t>организмы. Левенгук очень удивился и назвал их ничтожнейшими зверушками. Позднее ученые дали им название простейших.</w:t>
            </w:r>
          </w:p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10B84" w:rsidRPr="003D36ED" w:rsidRDefault="00910B84" w:rsidP="0052349A">
            <w:pPr>
              <w:shd w:val="clear" w:color="auto" w:fill="FFFFFF"/>
              <w:tabs>
                <w:tab w:val="left" w:pos="398"/>
              </w:tabs>
              <w:ind w:firstLine="24"/>
              <w:rPr>
                <w:sz w:val="20"/>
                <w:szCs w:val="20"/>
                <w:u w:val="single"/>
              </w:rPr>
            </w:pPr>
            <w:r w:rsidRPr="003D36ED">
              <w:rPr>
                <w:sz w:val="20"/>
                <w:szCs w:val="20"/>
              </w:rPr>
              <w:lastRenderedPageBreak/>
              <w:t>- Выберите иллюстрации растений</w:t>
            </w:r>
            <w:r>
              <w:rPr>
                <w:i/>
                <w:sz w:val="20"/>
                <w:szCs w:val="20"/>
              </w:rPr>
              <w:t>.</w:t>
            </w:r>
          </w:p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Что оказалось лишним?  По каким признакам вы отнесли их к растениям?</w:t>
            </w:r>
            <w:r>
              <w:rPr>
                <w:sz w:val="20"/>
                <w:szCs w:val="20"/>
              </w:rPr>
              <w:t xml:space="preserve"> </w:t>
            </w:r>
            <w:r w:rsidRPr="003D36ED">
              <w:rPr>
                <w:sz w:val="20"/>
                <w:szCs w:val="20"/>
              </w:rPr>
              <w:t>Расскажите о них по плану:</w:t>
            </w:r>
          </w:p>
          <w:p w:rsidR="00910B84" w:rsidRPr="003D36ED" w:rsidRDefault="00910B84" w:rsidP="003D36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ind w:left="0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размер</w:t>
            </w:r>
          </w:p>
          <w:p w:rsidR="00910B84" w:rsidRPr="003D36ED" w:rsidRDefault="00910B84" w:rsidP="003D36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ind w:left="0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особенности строения</w:t>
            </w:r>
          </w:p>
          <w:p w:rsidR="00910B84" w:rsidRPr="003D36ED" w:rsidRDefault="00910B84" w:rsidP="003D36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ind w:left="0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многообразие</w:t>
            </w:r>
          </w:p>
          <w:p w:rsidR="00910B84" w:rsidRPr="003D36ED" w:rsidRDefault="00910B84" w:rsidP="003D36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ind w:left="0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местообитания</w:t>
            </w:r>
          </w:p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- Оцените свою работу, работу  соседа по парте. Посоветуйте, если есть необходимость, как улучшить знания вашему товарищу по изученной теме.</w:t>
            </w:r>
          </w:p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lastRenderedPageBreak/>
              <w:t>-  Как отличить Простейшие от других организмов?  Почему их так назвали? К какому царству живой природы их можно отнести и почему?</w:t>
            </w:r>
          </w:p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 Постройте ответ по плану:                                                   </w:t>
            </w:r>
          </w:p>
          <w:p w:rsidR="00910B84" w:rsidRPr="003D36ED" w:rsidRDefault="00910B84" w:rsidP="003D36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ind w:left="0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размер</w:t>
            </w:r>
          </w:p>
          <w:p w:rsidR="00910B84" w:rsidRPr="003D36ED" w:rsidRDefault="00910B84" w:rsidP="003D36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ind w:left="0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особенности строения</w:t>
            </w:r>
          </w:p>
          <w:p w:rsidR="00910B84" w:rsidRPr="003D36ED" w:rsidRDefault="00910B84" w:rsidP="003D36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ind w:left="0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многообразие</w:t>
            </w:r>
          </w:p>
          <w:p w:rsidR="00910B84" w:rsidRPr="003D36ED" w:rsidRDefault="00910B84" w:rsidP="003D36E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98"/>
              </w:tabs>
              <w:ind w:left="0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местообитания</w:t>
            </w:r>
          </w:p>
        </w:tc>
        <w:tc>
          <w:tcPr>
            <w:tcW w:w="509" w:type="pct"/>
          </w:tcPr>
          <w:p w:rsidR="00910B84" w:rsidRPr="003D36ED" w:rsidRDefault="00910B84" w:rsidP="00C82283">
            <w:pPr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lastRenderedPageBreak/>
              <w:t>Беседа с учителем.</w:t>
            </w: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C82283">
            <w:pPr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Работают с информацией, представленной в виде рисунков. Рассказ по плану</w:t>
            </w: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</w:p>
          <w:p w:rsidR="00910B84" w:rsidRPr="003D36ED" w:rsidRDefault="00910B84" w:rsidP="00C82283">
            <w:pPr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Отстаивание своей точки зрения</w:t>
            </w: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center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Самооценка, взаимооценка </w:t>
            </w:r>
          </w:p>
          <w:p w:rsidR="00910B84" w:rsidRPr="003D36ED" w:rsidRDefault="00910B84" w:rsidP="006E64BB">
            <w:pPr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Учащиеся  соотносят свои действия с используемым</w:t>
            </w:r>
            <w:r w:rsidRPr="003D36ED">
              <w:rPr>
                <w:sz w:val="20"/>
                <w:szCs w:val="20"/>
              </w:rPr>
              <w:br/>
              <w:t>способом действий (алгоритмом)</w:t>
            </w:r>
          </w:p>
        </w:tc>
        <w:tc>
          <w:tcPr>
            <w:tcW w:w="509" w:type="pct"/>
          </w:tcPr>
          <w:p w:rsidR="00910B84" w:rsidRPr="00986809" w:rsidRDefault="00910B84" w:rsidP="00DE7EC1">
            <w:pPr>
              <w:shd w:val="clear" w:color="auto" w:fill="FFFFFF"/>
              <w:rPr>
                <w:bCs/>
                <w:spacing w:val="-2"/>
                <w:sz w:val="20"/>
                <w:szCs w:val="20"/>
              </w:rPr>
            </w:pPr>
            <w:r w:rsidRPr="00986809">
              <w:rPr>
                <w:bCs/>
                <w:spacing w:val="-2"/>
                <w:sz w:val="20"/>
                <w:szCs w:val="20"/>
              </w:rPr>
              <w:lastRenderedPageBreak/>
              <w:t>Использование дополнительные источники информации для выполнения учебной задачи</w:t>
            </w:r>
          </w:p>
        </w:tc>
        <w:tc>
          <w:tcPr>
            <w:tcW w:w="416" w:type="pct"/>
          </w:tcPr>
          <w:p w:rsidR="00910B84" w:rsidRPr="006E64BB" w:rsidRDefault="00910B84" w:rsidP="00DE7EC1">
            <w:pPr>
              <w:shd w:val="clear" w:color="auto" w:fill="FFFFFF"/>
              <w:rPr>
                <w:bCs/>
                <w:spacing w:val="-2"/>
                <w:sz w:val="20"/>
                <w:szCs w:val="20"/>
              </w:rPr>
            </w:pPr>
            <w:r w:rsidRPr="006E64BB">
              <w:rPr>
                <w:bCs/>
                <w:spacing w:val="-2"/>
                <w:sz w:val="20"/>
                <w:szCs w:val="20"/>
              </w:rPr>
              <w:t>Самооценка и самоопределение</w:t>
            </w:r>
          </w:p>
        </w:tc>
        <w:tc>
          <w:tcPr>
            <w:tcW w:w="471" w:type="pct"/>
            <w:gridSpan w:val="2"/>
          </w:tcPr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Ц</w:t>
            </w:r>
            <w:r w:rsidRPr="008B5D94">
              <w:rPr>
                <w:spacing w:val="-1"/>
                <w:sz w:val="20"/>
                <w:szCs w:val="20"/>
              </w:rPr>
              <w:t xml:space="preserve">елеполагание </w:t>
            </w:r>
            <w:r>
              <w:rPr>
                <w:spacing w:val="-1"/>
                <w:sz w:val="20"/>
                <w:szCs w:val="20"/>
              </w:rPr>
              <w:t xml:space="preserve">  </w:t>
            </w:r>
            <w:r w:rsidRPr="008B5D94">
              <w:rPr>
                <w:spacing w:val="-1"/>
                <w:sz w:val="20"/>
                <w:szCs w:val="20"/>
              </w:rPr>
              <w:t xml:space="preserve">как постановка </w:t>
            </w:r>
            <w:r w:rsidRPr="008B5D94">
              <w:rPr>
                <w:sz w:val="20"/>
                <w:szCs w:val="20"/>
              </w:rPr>
              <w:t>учебной задачи,</w:t>
            </w:r>
          </w:p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</w:t>
            </w:r>
            <w:r w:rsidRPr="008B5D94">
              <w:rPr>
                <w:sz w:val="20"/>
                <w:szCs w:val="20"/>
              </w:rPr>
              <w:t>прогнозирование.</w:t>
            </w:r>
          </w:p>
          <w:p w:rsidR="00910B84" w:rsidRPr="003D36ED" w:rsidRDefault="00910B84" w:rsidP="00DE7EC1">
            <w:pPr>
              <w:shd w:val="clear" w:color="auto" w:fill="FFFFFF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71" w:type="pct"/>
          </w:tcPr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iCs/>
                <w:spacing w:val="-1"/>
                <w:sz w:val="20"/>
                <w:szCs w:val="20"/>
              </w:rPr>
              <w:t>О</w:t>
            </w:r>
            <w:r w:rsidRPr="008B5D94">
              <w:rPr>
                <w:i/>
                <w:iCs/>
                <w:spacing w:val="-1"/>
                <w:sz w:val="20"/>
                <w:szCs w:val="20"/>
              </w:rPr>
              <w:t xml:space="preserve">бщеучебные: </w:t>
            </w:r>
            <w:r w:rsidRPr="008B5D94">
              <w:rPr>
                <w:spacing w:val="-1"/>
                <w:sz w:val="20"/>
                <w:szCs w:val="20"/>
              </w:rPr>
              <w:t>умение структурировать знания,</w:t>
            </w:r>
          </w:p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spacing w:val="-1"/>
                <w:sz w:val="20"/>
                <w:szCs w:val="20"/>
              </w:rPr>
              <w:t xml:space="preserve">контроль и оценка процесса и результатов </w:t>
            </w:r>
            <w:r w:rsidRPr="008B5D94">
              <w:rPr>
                <w:sz w:val="20"/>
                <w:szCs w:val="20"/>
              </w:rPr>
              <w:t>деятельности;</w:t>
            </w:r>
          </w:p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i/>
                <w:iCs/>
                <w:spacing w:val="-3"/>
                <w:sz w:val="20"/>
                <w:szCs w:val="20"/>
              </w:rPr>
              <w:t xml:space="preserve">логические: </w:t>
            </w:r>
            <w:r w:rsidRPr="008B5D94">
              <w:rPr>
                <w:spacing w:val="-3"/>
                <w:sz w:val="20"/>
                <w:szCs w:val="20"/>
              </w:rPr>
              <w:t>анализ.</w:t>
            </w:r>
          </w:p>
          <w:p w:rsidR="00910B84" w:rsidRPr="003D36ED" w:rsidRDefault="00910B84" w:rsidP="00DE7EC1">
            <w:pPr>
              <w:shd w:val="clear" w:color="auto" w:fill="FFFFFF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86" w:type="pct"/>
            <w:gridSpan w:val="2"/>
          </w:tcPr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D94">
              <w:rPr>
                <w:sz w:val="20"/>
                <w:szCs w:val="20"/>
              </w:rPr>
              <w:t>правление поведением партнёра; контроль. коррекция,  оценка действий партнёра.</w:t>
            </w:r>
          </w:p>
          <w:p w:rsidR="00910B84" w:rsidRPr="003D36ED" w:rsidRDefault="00910B84" w:rsidP="00DE7EC1">
            <w:pPr>
              <w:shd w:val="clear" w:color="auto" w:fill="FFFFFF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910B84" w:rsidRPr="003D36ED" w:rsidTr="00807347">
        <w:trPr>
          <w:trHeight w:val="2542"/>
        </w:trPr>
        <w:tc>
          <w:tcPr>
            <w:tcW w:w="93" w:type="pct"/>
          </w:tcPr>
          <w:p w:rsidR="00910B84" w:rsidRPr="0052349A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363" w:type="pct"/>
          </w:tcPr>
          <w:p w:rsidR="00910B84" w:rsidRPr="00C82283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Cs/>
                <w:iCs/>
                <w:spacing w:val="-2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Применение изученного</w:t>
            </w:r>
          </w:p>
          <w:p w:rsidR="00910B84" w:rsidRPr="00C82283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iCs/>
                <w:sz w:val="20"/>
                <w:szCs w:val="20"/>
              </w:rPr>
            </w:pPr>
          </w:p>
        </w:tc>
        <w:tc>
          <w:tcPr>
            <w:tcW w:w="147" w:type="pct"/>
          </w:tcPr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648" w:type="pct"/>
          </w:tcPr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87" w:type="pct"/>
          </w:tcPr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Почему не получается рассказать о простейших как о растениях по предложенному плану? 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Каких знаний не хватает? 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хотели бы узнать?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Каким способом можно получить нужную информацию? </w:t>
            </w:r>
          </w:p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sz w:val="20"/>
                <w:szCs w:val="20"/>
                <w:u w:val="single"/>
              </w:rPr>
            </w:pPr>
          </w:p>
        </w:tc>
        <w:tc>
          <w:tcPr>
            <w:tcW w:w="509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Осознание необходимости и возможности дополнить имеющиеся знания, получить необходимую информацию, обдумывают, способ её получения</w:t>
            </w: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910B84" w:rsidRPr="00986809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86809">
              <w:rPr>
                <w:bCs/>
                <w:sz w:val="20"/>
                <w:szCs w:val="20"/>
              </w:rPr>
              <w:t>Умение определять принадлежность биологических объектов к простейшим</w:t>
            </w:r>
          </w:p>
        </w:tc>
        <w:tc>
          <w:tcPr>
            <w:tcW w:w="416" w:type="pct"/>
          </w:tcPr>
          <w:p w:rsidR="00910B84" w:rsidRPr="006E64BB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64BB">
              <w:rPr>
                <w:bCs/>
                <w:sz w:val="20"/>
                <w:szCs w:val="20"/>
              </w:rPr>
              <w:t>Ценность природы</w:t>
            </w:r>
          </w:p>
        </w:tc>
        <w:tc>
          <w:tcPr>
            <w:tcW w:w="463" w:type="pct"/>
          </w:tcPr>
          <w:p w:rsidR="00910B84" w:rsidRDefault="00910B84" w:rsidP="00807347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</w:t>
            </w:r>
            <w:r w:rsidRPr="008B5D94">
              <w:rPr>
                <w:spacing w:val="-3"/>
                <w:sz w:val="20"/>
                <w:szCs w:val="20"/>
              </w:rPr>
              <w:t xml:space="preserve">рогнозирование </w:t>
            </w:r>
          </w:p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spacing w:val="-3"/>
                <w:sz w:val="20"/>
                <w:szCs w:val="20"/>
              </w:rPr>
              <w:t>(при анализе пробного действия</w:t>
            </w:r>
          </w:p>
          <w:p w:rsidR="00910B84" w:rsidRPr="003D36ED" w:rsidRDefault="00910B84" w:rsidP="00807347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его выполнение)</w:t>
            </w:r>
          </w:p>
        </w:tc>
        <w:tc>
          <w:tcPr>
            <w:tcW w:w="510" w:type="pct"/>
            <w:gridSpan w:val="3"/>
          </w:tcPr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D94">
              <w:rPr>
                <w:sz w:val="20"/>
                <w:szCs w:val="20"/>
              </w:rPr>
              <w:t>мение структурировать знания;</w:t>
            </w:r>
          </w:p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spacing w:val="-1"/>
                <w:sz w:val="20"/>
                <w:szCs w:val="20"/>
              </w:rPr>
              <w:t xml:space="preserve">постановка и формулирование проблемы; </w:t>
            </w:r>
            <w:r w:rsidRPr="008B5D94">
              <w:rPr>
                <w:spacing w:val="-3"/>
                <w:sz w:val="20"/>
                <w:szCs w:val="20"/>
              </w:rPr>
              <w:t>умение осознанно и произвольно строить речевое</w:t>
            </w:r>
          </w:p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sz w:val="20"/>
                <w:szCs w:val="20"/>
              </w:rPr>
              <w:t>высказывание.</w:t>
            </w:r>
          </w:p>
          <w:p w:rsidR="00910B84" w:rsidRPr="008B5D94" w:rsidRDefault="00910B84" w:rsidP="00807347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i/>
                <w:iCs/>
                <w:sz w:val="20"/>
                <w:szCs w:val="20"/>
              </w:rPr>
              <w:t xml:space="preserve">общеучебные: </w:t>
            </w:r>
            <w:r w:rsidRPr="008B5D94">
              <w:rPr>
                <w:spacing w:val="-3"/>
                <w:sz w:val="20"/>
                <w:szCs w:val="20"/>
              </w:rPr>
              <w:t>выбор наиболее эффективных способов решение</w:t>
            </w:r>
          </w:p>
          <w:p w:rsidR="00910B84" w:rsidRPr="008B5D94" w:rsidRDefault="00910B84" w:rsidP="00807347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8B5D94">
              <w:rPr>
                <w:spacing w:val="-1"/>
                <w:sz w:val="20"/>
                <w:szCs w:val="20"/>
              </w:rPr>
              <w:t>задач в зависимости от конкретных условий</w:t>
            </w:r>
          </w:p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:rsidR="00910B84" w:rsidRPr="008B5D94" w:rsidRDefault="00910B84" w:rsidP="00F460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</w:t>
            </w:r>
            <w:r w:rsidRPr="008B5D94">
              <w:rPr>
                <w:spacing w:val="-1"/>
                <w:sz w:val="20"/>
                <w:szCs w:val="20"/>
              </w:rPr>
              <w:t xml:space="preserve">ланирование учебного сотрудничества со </w:t>
            </w:r>
            <w:r w:rsidRPr="008B5D94">
              <w:rPr>
                <w:spacing w:val="-3"/>
                <w:sz w:val="20"/>
                <w:szCs w:val="20"/>
              </w:rPr>
              <w:t>сверстниками, инициативное сотрудничество в</w:t>
            </w:r>
          </w:p>
          <w:p w:rsidR="00910B84" w:rsidRPr="003D36ED" w:rsidRDefault="00910B84" w:rsidP="00F4606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B5D94">
              <w:rPr>
                <w:spacing w:val="-1"/>
                <w:sz w:val="20"/>
                <w:szCs w:val="20"/>
              </w:rPr>
              <w:t xml:space="preserve">поиске и сборе информации; управление поведением партнера; умение выражать свои </w:t>
            </w:r>
            <w:r w:rsidRPr="008B5D94">
              <w:rPr>
                <w:sz w:val="20"/>
                <w:szCs w:val="20"/>
              </w:rPr>
              <w:t>мысли</w:t>
            </w:r>
          </w:p>
        </w:tc>
      </w:tr>
      <w:tr w:rsidR="00910B84" w:rsidRPr="003D36ED" w:rsidTr="00F4606C">
        <w:trPr>
          <w:trHeight w:val="1966"/>
        </w:trPr>
        <w:tc>
          <w:tcPr>
            <w:tcW w:w="93" w:type="pct"/>
          </w:tcPr>
          <w:p w:rsidR="00910B84" w:rsidRPr="0052349A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363" w:type="pct"/>
          </w:tcPr>
          <w:p w:rsidR="00910B84" w:rsidRPr="00C82283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Изучение новых знаний и способов деятельности</w:t>
            </w:r>
          </w:p>
          <w:p w:rsidR="00910B84" w:rsidRPr="00C82283" w:rsidRDefault="00910B84" w:rsidP="0052349A">
            <w:pPr>
              <w:shd w:val="clear" w:color="auto" w:fill="FFFFFF"/>
              <w:tabs>
                <w:tab w:val="left" w:pos="398"/>
              </w:tabs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" w:type="pct"/>
          </w:tcPr>
          <w:p w:rsidR="00910B84" w:rsidRPr="003D36ED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8" w:type="pct"/>
          </w:tcPr>
          <w:p w:rsidR="00910B84" w:rsidRPr="0052349A" w:rsidRDefault="00910B84" w:rsidP="0052349A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pacing w:val="-2"/>
                <w:sz w:val="20"/>
                <w:szCs w:val="20"/>
              </w:rPr>
            </w:pPr>
            <w:r w:rsidRPr="0052349A">
              <w:rPr>
                <w:spacing w:val="-2"/>
                <w:sz w:val="20"/>
                <w:szCs w:val="20"/>
              </w:rPr>
              <w:t>Отличительные особенности простейших от других от других организмов</w:t>
            </w:r>
          </w:p>
          <w:p w:rsidR="00910B84" w:rsidRPr="003D36ED" w:rsidRDefault="00910B84" w:rsidP="0052349A">
            <w:pPr>
              <w:shd w:val="clear" w:color="auto" w:fill="FFFFFF"/>
              <w:rPr>
                <w:spacing w:val="-2"/>
                <w:sz w:val="20"/>
                <w:szCs w:val="20"/>
                <w:u w:val="single"/>
              </w:rPr>
            </w:pPr>
            <w:r w:rsidRPr="003D36ED">
              <w:rPr>
                <w:spacing w:val="-2"/>
                <w:sz w:val="20"/>
                <w:szCs w:val="20"/>
                <w:u w:val="single"/>
              </w:rPr>
              <w:t>Маршрутный лист №1</w:t>
            </w:r>
          </w:p>
          <w:p w:rsidR="00910B84" w:rsidRPr="003D36ED" w:rsidRDefault="00910B84" w:rsidP="0052349A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  <w:r w:rsidRPr="003D36ED">
              <w:rPr>
                <w:i/>
                <w:spacing w:val="-2"/>
                <w:sz w:val="20"/>
                <w:szCs w:val="20"/>
              </w:rPr>
              <w:t xml:space="preserve">Выясните </w:t>
            </w:r>
            <w:r w:rsidRPr="003D36ED">
              <w:rPr>
                <w:b/>
                <w:i/>
                <w:spacing w:val="-2"/>
                <w:sz w:val="20"/>
                <w:szCs w:val="20"/>
              </w:rPr>
              <w:t>общие признаки царства Растения</w:t>
            </w:r>
            <w:r w:rsidRPr="003D36ED">
              <w:rPr>
                <w:i/>
                <w:spacing w:val="-2"/>
                <w:sz w:val="20"/>
                <w:szCs w:val="20"/>
              </w:rPr>
              <w:t>. По мере выполнения заданий,  делайте записи в тетради.</w:t>
            </w:r>
          </w:p>
          <w:p w:rsidR="00910B84" w:rsidRDefault="00910B84" w:rsidP="0052349A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 xml:space="preserve">Определите преобладающий цвет простейшего.  Выясните,  почему некоторые простейшие  являются автотрофами. </w:t>
            </w:r>
            <w:r>
              <w:rPr>
                <w:spacing w:val="-2"/>
                <w:sz w:val="20"/>
                <w:szCs w:val="20"/>
              </w:rPr>
              <w:t xml:space="preserve"> Используйте  текст учебника </w:t>
            </w:r>
            <w:r w:rsidRPr="003D36ED">
              <w:rPr>
                <w:spacing w:val="-2"/>
                <w:sz w:val="20"/>
                <w:szCs w:val="20"/>
              </w:rPr>
              <w:t xml:space="preserve"> таблицу  «Простейшие».</w:t>
            </w:r>
          </w:p>
          <w:p w:rsidR="00910B84" w:rsidRDefault="00910B84" w:rsidP="0052349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910B84" w:rsidRPr="003D36ED" w:rsidRDefault="00910B84" w:rsidP="0052349A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На земле насчитывается около 70.000 видов простейших. Среди них имеются</w:t>
            </w:r>
            <w:r w:rsidRPr="003D36ED">
              <w:rPr>
                <w:b/>
                <w:i/>
                <w:sz w:val="20"/>
                <w:szCs w:val="20"/>
              </w:rPr>
              <w:t xml:space="preserve"> </w:t>
            </w:r>
            <w:r w:rsidRPr="003D36ED">
              <w:rPr>
                <w:sz w:val="20"/>
                <w:szCs w:val="20"/>
              </w:rPr>
              <w:t>корненожках, жгутиконосцах, споровиках, радиополярии и фораминиферы.</w:t>
            </w:r>
            <w:r w:rsidRPr="003D36ED">
              <w:rPr>
                <w:b/>
                <w:i/>
                <w:sz w:val="20"/>
                <w:szCs w:val="20"/>
              </w:rPr>
              <w:t xml:space="preserve"> </w:t>
            </w:r>
          </w:p>
          <w:p w:rsidR="00910B84" w:rsidRPr="003D36ED" w:rsidRDefault="00910B84" w:rsidP="0052349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910B84" w:rsidRPr="0052349A" w:rsidRDefault="00910B84" w:rsidP="0052349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910B84" w:rsidRPr="003D36ED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10B84" w:rsidRPr="003D36ED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- Определите  </w:t>
            </w:r>
            <w:r w:rsidRPr="003D36ED">
              <w:rPr>
                <w:i/>
                <w:iCs/>
                <w:sz w:val="20"/>
                <w:szCs w:val="20"/>
              </w:rPr>
              <w:t xml:space="preserve">цель </w:t>
            </w:r>
            <w:r w:rsidRPr="003D36ED">
              <w:rPr>
                <w:sz w:val="20"/>
                <w:szCs w:val="20"/>
              </w:rPr>
              <w:t>урока (для устранения возникшего затруднения)</w:t>
            </w:r>
          </w:p>
          <w:p w:rsidR="00910B84" w:rsidRPr="003D36ED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- Предположите </w:t>
            </w:r>
            <w:r w:rsidRPr="003D36ED">
              <w:rPr>
                <w:i/>
                <w:iCs/>
                <w:sz w:val="20"/>
                <w:szCs w:val="20"/>
              </w:rPr>
              <w:t xml:space="preserve">тему </w:t>
            </w:r>
            <w:r w:rsidRPr="003D36ED">
              <w:rPr>
                <w:sz w:val="20"/>
                <w:szCs w:val="20"/>
              </w:rPr>
              <w:t>урока.</w:t>
            </w:r>
          </w:p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sz w:val="20"/>
                <w:szCs w:val="20"/>
                <w:u w:val="single"/>
              </w:rPr>
            </w:pPr>
            <w:r w:rsidRPr="003D36ED">
              <w:rPr>
                <w:sz w:val="20"/>
                <w:szCs w:val="20"/>
              </w:rPr>
              <w:t xml:space="preserve">- Постройте  </w:t>
            </w:r>
            <w:r w:rsidRPr="003D36ED">
              <w:rPr>
                <w:i/>
                <w:iCs/>
                <w:sz w:val="20"/>
                <w:szCs w:val="20"/>
              </w:rPr>
              <w:t xml:space="preserve">проект </w:t>
            </w:r>
            <w:r w:rsidRPr="003D36ED">
              <w:rPr>
                <w:spacing w:val="-2"/>
                <w:sz w:val="20"/>
                <w:szCs w:val="20"/>
              </w:rPr>
              <w:t xml:space="preserve">своих учебных действий, направленных на реализацию </w:t>
            </w:r>
            <w:r w:rsidRPr="003D36ED">
              <w:rPr>
                <w:sz w:val="20"/>
                <w:szCs w:val="20"/>
              </w:rPr>
              <w:t xml:space="preserve">поставленной цели (задачи).                                                                  </w:t>
            </w:r>
          </w:p>
          <w:p w:rsidR="00910B84" w:rsidRPr="0052349A" w:rsidRDefault="00910B84" w:rsidP="0052349A">
            <w:pPr>
              <w:shd w:val="clear" w:color="auto" w:fill="FFFFFF"/>
              <w:tabs>
                <w:tab w:val="left" w:pos="398"/>
              </w:tabs>
              <w:ind w:firstLine="24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- Что же необходимо нам сделать чтобы реализовать поставленные цели?</w:t>
            </w: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 xml:space="preserve">- Выясните,  по каким признакам простейшие  отличаются от представителей других царств, используя  маршрутный лист №1, работая в парах. </w:t>
            </w:r>
          </w:p>
          <w:p w:rsidR="00910B84" w:rsidRPr="003D36ED" w:rsidRDefault="00910B84" w:rsidP="006E64BB">
            <w:pPr>
              <w:shd w:val="clear" w:color="auto" w:fill="FFFFFF"/>
              <w:jc w:val="center"/>
              <w:rPr>
                <w:spacing w:val="-2"/>
                <w:sz w:val="20"/>
                <w:szCs w:val="20"/>
                <w:u w:val="single"/>
              </w:rPr>
            </w:pPr>
          </w:p>
          <w:p w:rsidR="00910B84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</w:p>
          <w:p w:rsidR="00910B84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</w:p>
          <w:p w:rsidR="00910B84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 </w:t>
            </w:r>
            <w:r w:rsidRPr="003D36ED">
              <w:rPr>
                <w:b/>
                <w:i/>
                <w:sz w:val="20"/>
                <w:szCs w:val="20"/>
              </w:rPr>
              <w:t>Изучение многообразия простейших.</w:t>
            </w:r>
          </w:p>
          <w:p w:rsidR="00910B84" w:rsidRPr="003D36ED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  <w:r w:rsidRPr="003D36ED">
              <w:rPr>
                <w:b/>
                <w:i/>
                <w:sz w:val="20"/>
                <w:szCs w:val="20"/>
              </w:rPr>
              <w:t>-</w:t>
            </w:r>
            <w:r w:rsidRPr="003D36ED">
              <w:rPr>
                <w:sz w:val="20"/>
                <w:szCs w:val="20"/>
              </w:rPr>
              <w:t xml:space="preserve"> Что изучает систематика?  </w:t>
            </w:r>
          </w:p>
          <w:p w:rsidR="00910B84" w:rsidRPr="003D36ED" w:rsidRDefault="00910B84" w:rsidP="006E64BB">
            <w:pPr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- Познакомьтесь с особенностями строения, образом жизни и значением представителей различных групп, работая  самостоятельно, используя маршрутный </w:t>
            </w:r>
            <w:r w:rsidRPr="003D36ED">
              <w:rPr>
                <w:sz w:val="20"/>
                <w:szCs w:val="20"/>
              </w:rPr>
              <w:lastRenderedPageBreak/>
              <w:t xml:space="preserve">лист №2. </w:t>
            </w:r>
          </w:p>
          <w:p w:rsidR="00910B84" w:rsidRPr="003D36ED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 После изготовления модели вносят сведения об простейших в сравнительную таблицу знаком «+» и «-» . </w:t>
            </w:r>
          </w:p>
          <w:p w:rsidR="00910B84" w:rsidRPr="003D36ED" w:rsidRDefault="00910B84" w:rsidP="003D36ED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lastRenderedPageBreak/>
              <w:t>Согласовывают тему урока, строят план достижения цели  т.д.</w:t>
            </w:r>
          </w:p>
          <w:p w:rsidR="00910B84" w:rsidRPr="003D36ED" w:rsidRDefault="00910B84" w:rsidP="00F4606C">
            <w:pPr>
              <w:jc w:val="both"/>
              <w:rPr>
                <w:sz w:val="20"/>
                <w:szCs w:val="20"/>
                <w:u w:val="single"/>
              </w:rPr>
            </w:pPr>
            <w:r w:rsidRPr="003D36ED">
              <w:rPr>
                <w:sz w:val="20"/>
                <w:szCs w:val="20"/>
              </w:rPr>
              <w:t>Определяют средства алгоритмы, модели источники информации.</w:t>
            </w: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Самостоятельная работа в парах с информационными источниками.</w:t>
            </w: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Лепят из пластилина бурого цвета амёбу, зеленого цвета модель эвглены зеленой, белого цвета инфузория туфелька </w:t>
            </w:r>
            <w:r>
              <w:rPr>
                <w:sz w:val="20"/>
                <w:szCs w:val="20"/>
              </w:rPr>
              <w:t>.</w:t>
            </w:r>
          </w:p>
          <w:p w:rsidR="00910B84" w:rsidRPr="0052349A" w:rsidRDefault="00910B84" w:rsidP="005234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Устное представление результатов совместной работы по группам</w:t>
            </w:r>
            <w:r>
              <w:rPr>
                <w:sz w:val="20"/>
                <w:szCs w:val="20"/>
              </w:rPr>
              <w:t>.</w:t>
            </w: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  <w:u w:val="single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Самостоятельная работа в парах  с </w:t>
            </w:r>
            <w:r w:rsidRPr="003D36ED">
              <w:rPr>
                <w:sz w:val="20"/>
                <w:szCs w:val="20"/>
              </w:rPr>
              <w:lastRenderedPageBreak/>
              <w:t>источниками информации.</w:t>
            </w: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3D36ED">
              <w:rPr>
                <w:sz w:val="20"/>
                <w:szCs w:val="20"/>
              </w:rPr>
              <w:t>Устное представление результатов совместной работы (по группам).</w:t>
            </w:r>
          </w:p>
        </w:tc>
        <w:tc>
          <w:tcPr>
            <w:tcW w:w="509" w:type="pct"/>
          </w:tcPr>
          <w:p w:rsidR="00910B84" w:rsidRPr="00986809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86809">
              <w:rPr>
                <w:bCs/>
                <w:sz w:val="20"/>
                <w:szCs w:val="20"/>
              </w:rPr>
              <w:lastRenderedPageBreak/>
              <w:t>Умение устанавливать черты сходства и различия у представителей  простейших</w:t>
            </w:r>
            <w:r>
              <w:rPr>
                <w:bCs/>
                <w:sz w:val="20"/>
                <w:szCs w:val="20"/>
              </w:rPr>
              <w:t>, различать изученные объекты в природе, на таблицах</w:t>
            </w:r>
          </w:p>
        </w:tc>
        <w:tc>
          <w:tcPr>
            <w:tcW w:w="416" w:type="pct"/>
          </w:tcPr>
          <w:p w:rsidR="00910B84" w:rsidRPr="006E64BB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64BB">
              <w:rPr>
                <w:bCs/>
                <w:sz w:val="20"/>
                <w:szCs w:val="20"/>
              </w:rPr>
              <w:t>Ценность целостного мировоззрения</w:t>
            </w:r>
          </w:p>
        </w:tc>
        <w:tc>
          <w:tcPr>
            <w:tcW w:w="463" w:type="pct"/>
          </w:tcPr>
          <w:p w:rsidR="00910B84" w:rsidRPr="00DC0A73" w:rsidRDefault="00910B84" w:rsidP="00DC0A73">
            <w:pPr>
              <w:rPr>
                <w:color w:val="000000"/>
                <w:sz w:val="20"/>
                <w:szCs w:val="20"/>
              </w:rPr>
            </w:pPr>
            <w:r w:rsidRPr="00DC0A73">
              <w:rPr>
                <w:color w:val="000000"/>
                <w:sz w:val="20"/>
                <w:szCs w:val="20"/>
              </w:rPr>
              <w:t>Умение соотносить свои действия с планируемыми результатами</w:t>
            </w:r>
          </w:p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gridSpan w:val="3"/>
          </w:tcPr>
          <w:p w:rsidR="00910B84" w:rsidRPr="008B5D94" w:rsidRDefault="00910B84" w:rsidP="00F460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/>
                <w:iCs/>
                <w:spacing w:val="-4"/>
                <w:sz w:val="20"/>
                <w:szCs w:val="20"/>
              </w:rPr>
              <w:t>О</w:t>
            </w:r>
            <w:r w:rsidRPr="008B5D94">
              <w:rPr>
                <w:i/>
                <w:iCs/>
                <w:spacing w:val="-4"/>
                <w:sz w:val="20"/>
                <w:szCs w:val="20"/>
              </w:rPr>
              <w:t xml:space="preserve">бщеучебные: </w:t>
            </w:r>
            <w:r w:rsidRPr="008B5D94">
              <w:rPr>
                <w:spacing w:val="-4"/>
                <w:sz w:val="20"/>
                <w:szCs w:val="20"/>
              </w:rPr>
              <w:t xml:space="preserve">поиск и выделение необходимой </w:t>
            </w:r>
            <w:r w:rsidRPr="008B5D94">
              <w:rPr>
                <w:sz w:val="20"/>
                <w:szCs w:val="20"/>
              </w:rPr>
              <w:t>информации, применение методов</w:t>
            </w:r>
          </w:p>
          <w:p w:rsidR="00910B84" w:rsidRPr="008B5D94" w:rsidRDefault="00910B84" w:rsidP="00F4606C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spacing w:val="-3"/>
                <w:sz w:val="20"/>
                <w:szCs w:val="20"/>
              </w:rPr>
              <w:t xml:space="preserve">информационного поиска; смысловое чтение и </w:t>
            </w:r>
            <w:r w:rsidRPr="008B5D94">
              <w:rPr>
                <w:spacing w:val="-1"/>
                <w:sz w:val="20"/>
                <w:szCs w:val="20"/>
              </w:rPr>
              <w:t xml:space="preserve">выбор чтения в зависимости от цели; умение осознанно и произвольно строить речевое </w:t>
            </w:r>
            <w:r w:rsidRPr="008B5D94">
              <w:rPr>
                <w:sz w:val="20"/>
                <w:szCs w:val="20"/>
              </w:rPr>
              <w:t>высказывание;</w:t>
            </w:r>
          </w:p>
          <w:p w:rsidR="00910B84" w:rsidRPr="008B5D94" w:rsidRDefault="00910B84" w:rsidP="00F4606C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i/>
                <w:iCs/>
                <w:spacing w:val="-1"/>
                <w:sz w:val="20"/>
                <w:szCs w:val="20"/>
              </w:rPr>
              <w:t xml:space="preserve">логические: </w:t>
            </w:r>
            <w:r w:rsidRPr="008B5D94">
              <w:rPr>
                <w:spacing w:val="-1"/>
                <w:sz w:val="20"/>
                <w:szCs w:val="20"/>
              </w:rPr>
              <w:t xml:space="preserve">построение логической цепи </w:t>
            </w:r>
            <w:r w:rsidRPr="008B5D94">
              <w:rPr>
                <w:sz w:val="20"/>
                <w:szCs w:val="20"/>
              </w:rPr>
              <w:t>рассуждений, анализ, синтез.</w:t>
            </w:r>
          </w:p>
          <w:p w:rsidR="00910B84" w:rsidRPr="003D36ED" w:rsidRDefault="00910B84" w:rsidP="00F4606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B5D94">
              <w:rPr>
                <w:i/>
                <w:iCs/>
                <w:sz w:val="20"/>
                <w:szCs w:val="20"/>
              </w:rPr>
              <w:t xml:space="preserve">УУД постановки и решения проблем: </w:t>
            </w:r>
            <w:r w:rsidRPr="008B5D94">
              <w:rPr>
                <w:spacing w:val="-1"/>
                <w:sz w:val="20"/>
                <w:szCs w:val="20"/>
              </w:rPr>
              <w:t xml:space="preserve">самостоятельное создание способов решения </w:t>
            </w:r>
            <w:r w:rsidRPr="008B5D94">
              <w:rPr>
                <w:sz w:val="20"/>
                <w:szCs w:val="20"/>
              </w:rPr>
              <w:t>проблем поискового характера</w:t>
            </w:r>
          </w:p>
        </w:tc>
        <w:tc>
          <w:tcPr>
            <w:tcW w:w="555" w:type="pct"/>
          </w:tcPr>
          <w:p w:rsidR="00910B84" w:rsidRPr="008B5D94" w:rsidRDefault="00910B84" w:rsidP="00F460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</w:t>
            </w:r>
            <w:r w:rsidRPr="008B5D94">
              <w:rPr>
                <w:spacing w:val="-1"/>
                <w:sz w:val="20"/>
                <w:szCs w:val="20"/>
              </w:rPr>
              <w:t xml:space="preserve">анирование учебного сотрудничества со </w:t>
            </w:r>
            <w:r w:rsidRPr="008B5D94">
              <w:rPr>
                <w:spacing w:val="-3"/>
                <w:sz w:val="20"/>
                <w:szCs w:val="20"/>
              </w:rPr>
              <w:t>сверстниками, инициативное сотрудничество в</w:t>
            </w:r>
          </w:p>
          <w:p w:rsidR="00910B84" w:rsidRPr="008B5D94" w:rsidRDefault="00910B84" w:rsidP="00F4606C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spacing w:val="-1"/>
                <w:sz w:val="20"/>
                <w:szCs w:val="20"/>
              </w:rPr>
              <w:t xml:space="preserve">поиске и сборе информации; управление поведением партнера; умение выражать свои </w:t>
            </w:r>
            <w:r w:rsidRPr="008B5D94">
              <w:rPr>
                <w:sz w:val="20"/>
                <w:szCs w:val="20"/>
              </w:rPr>
              <w:t>мысли.</w:t>
            </w:r>
          </w:p>
          <w:p w:rsidR="00910B84" w:rsidRPr="003D36ED" w:rsidRDefault="00910B84" w:rsidP="00F4606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910B84" w:rsidRPr="003D36ED" w:rsidTr="00807347">
        <w:trPr>
          <w:trHeight w:val="347"/>
        </w:trPr>
        <w:tc>
          <w:tcPr>
            <w:tcW w:w="93" w:type="pct"/>
          </w:tcPr>
          <w:p w:rsidR="00910B84" w:rsidRPr="001B5442" w:rsidRDefault="00910B84" w:rsidP="001B5442">
            <w:pPr>
              <w:shd w:val="clear" w:color="auto" w:fill="FFFFFF"/>
              <w:tabs>
                <w:tab w:val="left" w:pos="398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5</w:t>
            </w:r>
          </w:p>
        </w:tc>
        <w:tc>
          <w:tcPr>
            <w:tcW w:w="363" w:type="pct"/>
          </w:tcPr>
          <w:p w:rsidR="00910B84" w:rsidRPr="003D36ED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Cs/>
                <w:iCs/>
                <w:sz w:val="20"/>
                <w:szCs w:val="20"/>
              </w:rPr>
            </w:pPr>
            <w:r w:rsidRPr="003D36ED">
              <w:rPr>
                <w:bCs/>
                <w:iCs/>
                <w:sz w:val="20"/>
                <w:szCs w:val="20"/>
              </w:rPr>
              <w:t>Физминутка</w:t>
            </w:r>
          </w:p>
        </w:tc>
        <w:tc>
          <w:tcPr>
            <w:tcW w:w="147" w:type="pct"/>
          </w:tcPr>
          <w:p w:rsidR="00910B84" w:rsidRPr="003D36ED" w:rsidRDefault="00910B84" w:rsidP="003D36E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</w:p>
        </w:tc>
        <w:tc>
          <w:tcPr>
            <w:tcW w:w="648" w:type="pct"/>
          </w:tcPr>
          <w:p w:rsidR="00910B84" w:rsidRPr="003D36ED" w:rsidRDefault="00910B84" w:rsidP="003D36E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spacing w:val="-2"/>
                <w:sz w:val="20"/>
                <w:szCs w:val="20"/>
              </w:rPr>
            </w:pPr>
          </w:p>
        </w:tc>
        <w:tc>
          <w:tcPr>
            <w:tcW w:w="787" w:type="pct"/>
          </w:tcPr>
          <w:p w:rsidR="00910B84" w:rsidRPr="003D36ED" w:rsidRDefault="00910B84" w:rsidP="003D36ED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b/>
                <w:i/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>Попробуйте изобразить 1 ряд как двигаются инфузории, 2 ряд эвглена зеленая, 3 ряд амеба.</w:t>
            </w:r>
          </w:p>
        </w:tc>
        <w:tc>
          <w:tcPr>
            <w:tcW w:w="509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Выполняют движения имитируя животных.</w:t>
            </w:r>
          </w:p>
        </w:tc>
        <w:tc>
          <w:tcPr>
            <w:tcW w:w="509" w:type="pct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</w:tcPr>
          <w:p w:rsidR="00910B84" w:rsidRPr="004F6C76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6C76">
              <w:rPr>
                <w:bCs/>
                <w:sz w:val="20"/>
                <w:szCs w:val="20"/>
              </w:rPr>
              <w:t>Ценность здоровья</w:t>
            </w:r>
          </w:p>
        </w:tc>
        <w:tc>
          <w:tcPr>
            <w:tcW w:w="463" w:type="pct"/>
          </w:tcPr>
          <w:p w:rsidR="00910B84" w:rsidRPr="00544E2B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510" w:type="pct"/>
            <w:gridSpan w:val="3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:rsidR="00910B84" w:rsidRPr="00862F37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62F37">
              <w:rPr>
                <w:bCs/>
                <w:sz w:val="20"/>
                <w:szCs w:val="20"/>
              </w:rPr>
              <w:t>Умение работать в группе</w:t>
            </w:r>
          </w:p>
        </w:tc>
      </w:tr>
      <w:tr w:rsidR="00910B84" w:rsidRPr="003D36ED" w:rsidTr="00807347">
        <w:trPr>
          <w:trHeight w:val="347"/>
        </w:trPr>
        <w:tc>
          <w:tcPr>
            <w:tcW w:w="93" w:type="pct"/>
          </w:tcPr>
          <w:p w:rsidR="00910B84" w:rsidRPr="001B5442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910B84" w:rsidRPr="00C82283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/>
                <w:bCs/>
                <w:iCs/>
                <w:sz w:val="20"/>
                <w:szCs w:val="20"/>
              </w:rPr>
            </w:pPr>
            <w:r w:rsidRPr="00C82283">
              <w:rPr>
                <w:iCs/>
                <w:sz w:val="20"/>
                <w:szCs w:val="20"/>
              </w:rPr>
              <w:t>Первичн</w:t>
            </w:r>
            <w:r>
              <w:rPr>
                <w:iCs/>
                <w:sz w:val="20"/>
                <w:szCs w:val="20"/>
              </w:rPr>
              <w:t>ая проверка понимания изученного</w:t>
            </w:r>
          </w:p>
        </w:tc>
        <w:tc>
          <w:tcPr>
            <w:tcW w:w="147" w:type="pct"/>
          </w:tcPr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</w:t>
            </w:r>
          </w:p>
        </w:tc>
        <w:tc>
          <w:tcPr>
            <w:tcW w:w="648" w:type="pct"/>
          </w:tcPr>
          <w:p w:rsidR="00910B84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>Назовите общие признаки амебы, эвглены зеленой, инфузории туфельки</w:t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910B84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910B84" w:rsidRPr="003D36ED" w:rsidRDefault="00910B84" w:rsidP="001B5442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>Слепой текст. Вставьте пропущенные слова.</w:t>
            </w:r>
          </w:p>
          <w:p w:rsidR="00910B84" w:rsidRPr="003D36ED" w:rsidRDefault="00910B84" w:rsidP="001B5442">
            <w:pPr>
              <w:shd w:val="clear" w:color="auto" w:fill="FFFFFF"/>
              <w:jc w:val="center"/>
              <w:rPr>
                <w:sz w:val="20"/>
                <w:szCs w:val="20"/>
                <w:u w:val="single"/>
              </w:rPr>
            </w:pPr>
            <w:r w:rsidRPr="003D36ED">
              <w:rPr>
                <w:sz w:val="20"/>
                <w:szCs w:val="20"/>
                <w:u w:val="single"/>
              </w:rPr>
              <w:t>Маршрутный лист №3</w:t>
            </w:r>
          </w:p>
          <w:p w:rsidR="00910B84" w:rsidRPr="003D36ED" w:rsidRDefault="00910B84" w:rsidP="001B5442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____ являются кормом для животных. Участвуют в образование горных пород  (мел, известняк, кремний). Вызывают опасные заболевания человека (сонная болезнь, дизентерия, малярия, лямблиоз </w:t>
            </w:r>
            <w:r w:rsidRPr="003D36ED">
              <w:rPr>
                <w:sz w:val="20"/>
                <w:szCs w:val="20"/>
              </w:rPr>
              <w:lastRenderedPageBreak/>
              <w:t xml:space="preserve">и другие). </w:t>
            </w:r>
          </w:p>
          <w:p w:rsidR="00910B84" w:rsidRDefault="00910B84" w:rsidP="001B5442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В течение многих веков сопровождает человека страшная болезнь - _____</w:t>
            </w:r>
            <w:r w:rsidRPr="003D36E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910B84" w:rsidRDefault="00910B84" w:rsidP="001B5442">
            <w:pPr>
              <w:jc w:val="both"/>
              <w:rPr>
                <w:sz w:val="20"/>
                <w:szCs w:val="20"/>
              </w:rPr>
            </w:pPr>
          </w:p>
          <w:p w:rsidR="00910B84" w:rsidRDefault="00910B84" w:rsidP="001B5442">
            <w:pPr>
              <w:jc w:val="both"/>
              <w:rPr>
                <w:color w:val="FF0000"/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 ___</w:t>
            </w:r>
            <w:r w:rsidRPr="003D36ED">
              <w:rPr>
                <w:color w:val="FF0000"/>
                <w:sz w:val="20"/>
                <w:szCs w:val="20"/>
              </w:rPr>
              <w:t xml:space="preserve"> </w:t>
            </w:r>
            <w:r w:rsidRPr="003D36ED">
              <w:rPr>
                <w:sz w:val="20"/>
                <w:szCs w:val="20"/>
              </w:rPr>
              <w:t>тяжелое заболевание, характеризуется периодическим наступлением изнурительных приступов. Приступы сопровождаются ознобом и повышением температуры до _</w:t>
            </w:r>
          </w:p>
          <w:p w:rsidR="00910B84" w:rsidRPr="003D36ED" w:rsidRDefault="00910B84" w:rsidP="001B5442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Это заболевание, якобы вызываемое «дурным воздухом» (mala aria - Malaria) с болот, многократно приводило к большим ____. Согласно некоторым оценкам, за последние 2 тыс. лет малярия унесла в Средиземноморье больше жизней, чем военные действия. </w:t>
            </w:r>
          </w:p>
          <w:p w:rsidR="00910B84" w:rsidRPr="003D36ED" w:rsidRDefault="00910B84" w:rsidP="001B5442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В чем же причины этой ______? На самом деле причиной болезни являются </w:t>
            </w:r>
            <w:r w:rsidRPr="003D36ED">
              <w:rPr>
                <w:sz w:val="20"/>
                <w:szCs w:val="20"/>
              </w:rPr>
              <w:lastRenderedPageBreak/>
              <w:t>простейшие животные ___, которые переносятся комарами из рода ___.</w:t>
            </w: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i/>
                <w:iCs/>
                <w:sz w:val="20"/>
                <w:szCs w:val="20"/>
              </w:rPr>
              <w:t>Слова-подсказки:</w:t>
            </w:r>
            <w:r w:rsidRPr="003D36ED">
              <w:rPr>
                <w:sz w:val="20"/>
                <w:szCs w:val="20"/>
              </w:rPr>
              <w:t xml:space="preserve"> </w:t>
            </w:r>
            <w:r w:rsidRPr="001B5442">
              <w:rPr>
                <w:sz w:val="20"/>
                <w:szCs w:val="20"/>
              </w:rPr>
              <w:t>эпидемия, комары, малярия, плазмодий, 40 °С, анофелес, болезнь.</w:t>
            </w:r>
          </w:p>
        </w:tc>
        <w:tc>
          <w:tcPr>
            <w:tcW w:w="787" w:type="pct"/>
          </w:tcPr>
          <w:p w:rsidR="00910B84" w:rsidRPr="003D36ED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lastRenderedPageBreak/>
              <w:t>А теперь обратимся к нашей таблице "Сходство и различие в строение одноклеточных животных".</w:t>
            </w: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 Все её поля должны быть заполнены. Давайте проверим, насколько верно вы справились с заданием. </w:t>
            </w:r>
            <w:r w:rsidRPr="003D36ED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- </w:t>
            </w:r>
            <w:r w:rsidRPr="003D36ED">
              <w:rPr>
                <w:spacing w:val="-2"/>
                <w:sz w:val="20"/>
                <w:szCs w:val="20"/>
              </w:rPr>
              <w:t xml:space="preserve">Как передвигаются простейшие? </w:t>
            </w: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>Просмотр видео роликов.</w:t>
            </w: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>Передвижение амебы:</w:t>
            </w:r>
          </w:p>
          <w:p w:rsidR="00910B84" w:rsidRPr="003D36ED" w:rsidRDefault="0095388A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hyperlink r:id="rId8" w:history="1">
              <w:r w:rsidR="00910B84" w:rsidRPr="003D36ED">
                <w:rPr>
                  <w:rStyle w:val="a6"/>
                  <w:spacing w:val="-2"/>
                  <w:sz w:val="20"/>
                  <w:szCs w:val="20"/>
                </w:rPr>
                <w:t>http://files.school-collection.edu.ru/dlrstore/17780c5f-aa41-492d-ae52-ea2571da779a/%5BNB6_1-7%5D_%5BMA_A-DV%5D.swf</w:t>
              </w:r>
            </w:hyperlink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>Передвижение инфузории туфельки:</w:t>
            </w:r>
          </w:p>
          <w:p w:rsidR="00910B84" w:rsidRPr="003D36ED" w:rsidRDefault="0095388A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hyperlink r:id="rId9" w:history="1">
              <w:r w:rsidR="00910B84" w:rsidRPr="003D36ED">
                <w:rPr>
                  <w:rStyle w:val="a6"/>
                  <w:spacing w:val="-2"/>
                  <w:sz w:val="20"/>
                  <w:szCs w:val="20"/>
                </w:rPr>
                <w:t>http://files.school-collection.edu.ru/dlrstore/7b16e60c-0a01-022a-00b8-</w:t>
              </w:r>
              <w:r w:rsidR="00910B84" w:rsidRPr="003D36ED">
                <w:rPr>
                  <w:rStyle w:val="a6"/>
                  <w:spacing w:val="-2"/>
                  <w:sz w:val="20"/>
                  <w:szCs w:val="20"/>
                </w:rPr>
                <w:lastRenderedPageBreak/>
                <w:t>d09dc610b397/%5BBIO7_03-11%5D_%5BMV_01%5D.WMV</w:t>
              </w:r>
            </w:hyperlink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>Передвижение эвглены зеленой.</w:t>
            </w: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</w:t>
            </w:r>
            <w:r w:rsidRPr="003D36ED">
              <w:rPr>
                <w:spacing w:val="-2"/>
                <w:sz w:val="20"/>
                <w:szCs w:val="20"/>
              </w:rPr>
              <w:t xml:space="preserve">  Какова роль простейших в природе и жизни человека?</w:t>
            </w: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3D36ED">
              <w:rPr>
                <w:spacing w:val="-2"/>
                <w:sz w:val="20"/>
                <w:szCs w:val="20"/>
              </w:rPr>
              <w:t>- Где же встречаются простейшие и какую пользу или вред приносят вы узнаете из текста когда вставите подходящие по смыслу слова.</w:t>
            </w:r>
          </w:p>
          <w:p w:rsidR="00910B84" w:rsidRPr="003D36ED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09" w:type="pct"/>
          </w:tcPr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lastRenderedPageBreak/>
              <w:t xml:space="preserve"> Выполняют    задания </w:t>
            </w: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Анализируют каждый свою заполненную таблицу. Делают выводы о строении простейшего. </w:t>
            </w: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Просматривают ролики о движении простейших. Сравнивают способы передвижения.</w:t>
            </w: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Отвечают на вопрос.</w:t>
            </w: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Самостоятельная работа в парах  с источниками информации.</w:t>
            </w: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Устное представление результатов  работы.</w:t>
            </w:r>
          </w:p>
        </w:tc>
        <w:tc>
          <w:tcPr>
            <w:tcW w:w="509" w:type="pct"/>
          </w:tcPr>
          <w:p w:rsidR="00910B84" w:rsidRPr="00986809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86809">
              <w:rPr>
                <w:bCs/>
                <w:sz w:val="20"/>
                <w:szCs w:val="20"/>
              </w:rPr>
              <w:lastRenderedPageBreak/>
              <w:t>Умение устан</w:t>
            </w:r>
            <w:r>
              <w:rPr>
                <w:bCs/>
                <w:sz w:val="20"/>
                <w:szCs w:val="20"/>
              </w:rPr>
              <w:t>а</w:t>
            </w:r>
            <w:r w:rsidRPr="00986809">
              <w:rPr>
                <w:bCs/>
                <w:sz w:val="20"/>
                <w:szCs w:val="20"/>
              </w:rPr>
              <w:t>вливать черты приспособленности организмов к среде обитания</w:t>
            </w:r>
          </w:p>
        </w:tc>
        <w:tc>
          <w:tcPr>
            <w:tcW w:w="416" w:type="pct"/>
          </w:tcPr>
          <w:p w:rsidR="00910B84" w:rsidRPr="004F6C76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6C76">
              <w:rPr>
                <w:bCs/>
                <w:sz w:val="20"/>
                <w:szCs w:val="20"/>
              </w:rPr>
              <w:t>Ценность толерантности</w:t>
            </w:r>
          </w:p>
        </w:tc>
        <w:tc>
          <w:tcPr>
            <w:tcW w:w="463" w:type="pct"/>
          </w:tcPr>
          <w:p w:rsidR="00910B84" w:rsidRPr="00544E2B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44E2B">
              <w:rPr>
                <w:bCs/>
                <w:sz w:val="20"/>
                <w:szCs w:val="20"/>
              </w:rPr>
              <w:t>Умение определять способы действий в рамках предложенных  условий</w:t>
            </w:r>
          </w:p>
        </w:tc>
        <w:tc>
          <w:tcPr>
            <w:tcW w:w="510" w:type="pct"/>
            <w:gridSpan w:val="3"/>
          </w:tcPr>
          <w:p w:rsidR="00910B84" w:rsidRPr="00544E2B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44E2B">
              <w:rPr>
                <w:bCs/>
                <w:sz w:val="20"/>
                <w:szCs w:val="20"/>
              </w:rPr>
              <w:t>Умение сравнивать, строить логические суждения</w:t>
            </w:r>
          </w:p>
        </w:tc>
        <w:tc>
          <w:tcPr>
            <w:tcW w:w="555" w:type="pct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B5D94">
              <w:rPr>
                <w:sz w:val="20"/>
                <w:szCs w:val="20"/>
              </w:rPr>
              <w:t>правление поведением партнера; умение выражать свои мысл</w:t>
            </w:r>
            <w:r>
              <w:rPr>
                <w:sz w:val="20"/>
                <w:szCs w:val="20"/>
              </w:rPr>
              <w:t xml:space="preserve"> </w:t>
            </w:r>
            <w:r w:rsidRPr="008B5D94">
              <w:rPr>
                <w:sz w:val="20"/>
                <w:szCs w:val="20"/>
              </w:rPr>
              <w:t>и.</w:t>
            </w:r>
          </w:p>
        </w:tc>
      </w:tr>
      <w:tr w:rsidR="00910B84" w:rsidRPr="003D36ED" w:rsidTr="00807347">
        <w:trPr>
          <w:trHeight w:val="347"/>
        </w:trPr>
        <w:tc>
          <w:tcPr>
            <w:tcW w:w="93" w:type="pct"/>
          </w:tcPr>
          <w:p w:rsidR="00910B84" w:rsidRPr="001B5442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363" w:type="pct"/>
          </w:tcPr>
          <w:p w:rsidR="00910B84" w:rsidRPr="00C82283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Контроль и самоконтроль</w:t>
            </w:r>
          </w:p>
        </w:tc>
        <w:tc>
          <w:tcPr>
            <w:tcW w:w="147" w:type="pct"/>
          </w:tcPr>
          <w:p w:rsidR="00910B84" w:rsidRPr="00B24FFB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  <w:r w:rsidRPr="00B24FFB">
              <w:rPr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309A6">
              <w:rPr>
                <w:sz w:val="20"/>
                <w:szCs w:val="20"/>
              </w:rPr>
              <w:t>Все простейшие животные имеют постоянную форму тела.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309A6">
              <w:rPr>
                <w:sz w:val="20"/>
                <w:szCs w:val="20"/>
              </w:rPr>
              <w:t>В клетке простейших имеется одно ядро.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309A6">
              <w:rPr>
                <w:sz w:val="20"/>
                <w:szCs w:val="20"/>
              </w:rPr>
              <w:t>Амеба передвигается с помощью ложноножек.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309A6">
              <w:rPr>
                <w:sz w:val="20"/>
                <w:szCs w:val="20"/>
              </w:rPr>
              <w:t>Инфузория туфелька питается бактериями, обрывками водорослей.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309A6">
              <w:rPr>
                <w:sz w:val="20"/>
                <w:szCs w:val="20"/>
              </w:rPr>
              <w:t>Жидкие продукты жизнедеятельности и избыток воды удаляются через поверхность тела и сократительную вакуоль.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309A6">
              <w:rPr>
                <w:sz w:val="20"/>
                <w:szCs w:val="20"/>
              </w:rPr>
              <w:t>В питании эвглена зеленой участвуют хлоропласты.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4309A6">
              <w:rPr>
                <w:sz w:val="20"/>
                <w:szCs w:val="20"/>
              </w:rPr>
              <w:t xml:space="preserve">Переваривание </w:t>
            </w:r>
            <w:r w:rsidRPr="004309A6">
              <w:rPr>
                <w:sz w:val="20"/>
                <w:szCs w:val="20"/>
              </w:rPr>
              <w:lastRenderedPageBreak/>
              <w:t>пищи происходит в пищеварительных вакуолях.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4309A6">
              <w:rPr>
                <w:sz w:val="20"/>
                <w:szCs w:val="20"/>
              </w:rPr>
              <w:t>Пищеварительные вакуоли не образуются.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4309A6">
              <w:rPr>
                <w:sz w:val="20"/>
                <w:szCs w:val="20"/>
              </w:rPr>
              <w:t>В цитоплазме инфузории туфельки два ядра.</w:t>
            </w:r>
          </w:p>
          <w:p w:rsidR="00910B84" w:rsidRPr="004309A6" w:rsidRDefault="00910B84" w:rsidP="0043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4309A6">
              <w:rPr>
                <w:sz w:val="20"/>
                <w:szCs w:val="20"/>
              </w:rPr>
              <w:t>Могут питаться растворенными в воде органическими и неорганическими веществами.</w:t>
            </w:r>
          </w:p>
          <w:p w:rsidR="00910B84" w:rsidRPr="003D36ED" w:rsidRDefault="00910B84" w:rsidP="006E64BB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7" w:type="pct"/>
          </w:tcPr>
          <w:p w:rsidR="00910B84" w:rsidRPr="004309A6" w:rsidRDefault="00910B84" w:rsidP="004309A6">
            <w:pPr>
              <w:shd w:val="clear" w:color="auto" w:fill="FFFFFF"/>
              <w:rPr>
                <w:sz w:val="20"/>
                <w:szCs w:val="20"/>
              </w:rPr>
            </w:pPr>
            <w:r w:rsidRPr="004309A6">
              <w:rPr>
                <w:sz w:val="20"/>
                <w:szCs w:val="20"/>
              </w:rPr>
              <w:lastRenderedPageBreak/>
              <w:t xml:space="preserve">Выберите правильные суждения                              </w:t>
            </w:r>
          </w:p>
          <w:p w:rsidR="00910B84" w:rsidRPr="004309A6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  <w:p w:rsidR="00910B84" w:rsidRPr="004309A6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4309A6">
              <w:rPr>
                <w:spacing w:val="-2"/>
                <w:sz w:val="20"/>
                <w:szCs w:val="20"/>
              </w:rPr>
              <w:t>Проверьте правильность выполнения задания.</w:t>
            </w:r>
          </w:p>
          <w:p w:rsidR="00910B84" w:rsidRPr="004309A6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4309A6">
              <w:rPr>
                <w:spacing w:val="-2"/>
                <w:sz w:val="20"/>
                <w:szCs w:val="20"/>
              </w:rPr>
              <w:t xml:space="preserve"> </w:t>
            </w:r>
          </w:p>
          <w:p w:rsidR="00910B84" w:rsidRPr="004309A6" w:rsidRDefault="00910B84" w:rsidP="006E64BB">
            <w:pPr>
              <w:shd w:val="clear" w:color="auto" w:fill="FFFFFF"/>
              <w:rPr>
                <w:i/>
                <w:spacing w:val="-2"/>
                <w:sz w:val="20"/>
                <w:szCs w:val="20"/>
              </w:rPr>
            </w:pPr>
            <w:r w:rsidRPr="004309A6">
              <w:rPr>
                <w:spacing w:val="-2"/>
                <w:sz w:val="20"/>
                <w:szCs w:val="20"/>
              </w:rPr>
              <w:t xml:space="preserve">Ключ </w:t>
            </w:r>
            <w:r w:rsidRPr="004309A6">
              <w:rPr>
                <w:sz w:val="20"/>
                <w:szCs w:val="20"/>
              </w:rPr>
              <w:t>(3,5,6,7,9,10 )</w:t>
            </w:r>
          </w:p>
        </w:tc>
        <w:tc>
          <w:tcPr>
            <w:tcW w:w="509" w:type="pct"/>
          </w:tcPr>
          <w:p w:rsidR="00910B84" w:rsidRPr="003D36ED" w:rsidRDefault="00910B84" w:rsidP="006E64BB">
            <w:pPr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Взаимопроверка по ключу, самооценка </w:t>
            </w: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509" w:type="pct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6809">
              <w:rPr>
                <w:bCs/>
                <w:sz w:val="20"/>
                <w:szCs w:val="20"/>
              </w:rPr>
              <w:t>Знание существенных признаков строения и ж/д простейших животных</w:t>
            </w:r>
          </w:p>
        </w:tc>
        <w:tc>
          <w:tcPr>
            <w:tcW w:w="416" w:type="pct"/>
          </w:tcPr>
          <w:p w:rsidR="00910B84" w:rsidRPr="004F6C76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6C76">
              <w:rPr>
                <w:bCs/>
                <w:sz w:val="20"/>
                <w:szCs w:val="20"/>
              </w:rPr>
              <w:t>Самооценка и самоопределение</w:t>
            </w:r>
          </w:p>
        </w:tc>
        <w:tc>
          <w:tcPr>
            <w:tcW w:w="463" w:type="pct"/>
          </w:tcPr>
          <w:p w:rsidR="00910B84" w:rsidRPr="008B5D94" w:rsidRDefault="00910B84" w:rsidP="00480D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</w:t>
            </w:r>
            <w:r w:rsidRPr="008B5D94">
              <w:rPr>
                <w:spacing w:val="-1"/>
                <w:sz w:val="20"/>
                <w:szCs w:val="20"/>
              </w:rPr>
              <w:t xml:space="preserve">онтроль в форме сличения способа действия и его результата с заданным </w:t>
            </w:r>
            <w:r w:rsidRPr="008B5D94">
              <w:rPr>
                <w:sz w:val="20"/>
                <w:szCs w:val="20"/>
              </w:rPr>
              <w:t>эталоном; коррекция; оценка - оценивание</w:t>
            </w:r>
          </w:p>
          <w:p w:rsidR="00910B84" w:rsidRPr="008B5D94" w:rsidRDefault="00910B84" w:rsidP="00480D49">
            <w:pPr>
              <w:shd w:val="clear" w:color="auto" w:fill="FFFFFF"/>
              <w:rPr>
                <w:sz w:val="20"/>
                <w:szCs w:val="20"/>
              </w:rPr>
            </w:pPr>
            <w:r w:rsidRPr="008B5D94">
              <w:rPr>
                <w:spacing w:val="-1"/>
                <w:sz w:val="20"/>
                <w:szCs w:val="20"/>
              </w:rPr>
              <w:t>качества и уровня усвоения; коррекция.</w:t>
            </w:r>
          </w:p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gridSpan w:val="3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pacing w:val="-4"/>
                <w:sz w:val="20"/>
                <w:szCs w:val="20"/>
              </w:rPr>
              <w:t>О</w:t>
            </w:r>
            <w:r w:rsidRPr="008B5D94">
              <w:rPr>
                <w:i/>
                <w:iCs/>
                <w:spacing w:val="-4"/>
                <w:sz w:val="20"/>
                <w:szCs w:val="20"/>
              </w:rPr>
              <w:t xml:space="preserve">бщеучебные: </w:t>
            </w:r>
            <w:r w:rsidRPr="008B5D94">
              <w:rPr>
                <w:spacing w:val="-4"/>
                <w:sz w:val="20"/>
                <w:szCs w:val="20"/>
              </w:rPr>
              <w:t xml:space="preserve">умение осознанно и произвольно </w:t>
            </w:r>
            <w:r w:rsidRPr="008B5D94">
              <w:rPr>
                <w:sz w:val="20"/>
                <w:szCs w:val="20"/>
              </w:rPr>
              <w:t>строить речевое высказывание</w:t>
            </w:r>
          </w:p>
        </w:tc>
        <w:tc>
          <w:tcPr>
            <w:tcW w:w="555" w:type="pct"/>
          </w:tcPr>
          <w:p w:rsidR="00910B84" w:rsidRPr="00862F37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62F37">
              <w:rPr>
                <w:bCs/>
                <w:sz w:val="20"/>
                <w:szCs w:val="20"/>
              </w:rPr>
              <w:t>Умение работать индивидуально и в группе</w:t>
            </w:r>
          </w:p>
        </w:tc>
      </w:tr>
      <w:tr w:rsidR="00910B84" w:rsidRPr="003D36ED" w:rsidTr="00807347">
        <w:trPr>
          <w:trHeight w:val="347"/>
        </w:trPr>
        <w:tc>
          <w:tcPr>
            <w:tcW w:w="93" w:type="pct"/>
          </w:tcPr>
          <w:p w:rsidR="00910B84" w:rsidRPr="00FB486A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363" w:type="pct"/>
          </w:tcPr>
          <w:p w:rsidR="00910B84" w:rsidRPr="00C82283" w:rsidRDefault="00910B84" w:rsidP="006E64BB">
            <w:pPr>
              <w:shd w:val="clear" w:color="auto" w:fill="FFFFFF"/>
              <w:tabs>
                <w:tab w:val="left" w:pos="398"/>
              </w:tabs>
              <w:ind w:firstLine="24"/>
              <w:rPr>
                <w:b/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Закрепление</w:t>
            </w:r>
          </w:p>
        </w:tc>
        <w:tc>
          <w:tcPr>
            <w:tcW w:w="147" w:type="pct"/>
          </w:tcPr>
          <w:p w:rsidR="00910B84" w:rsidRPr="00923ED1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923ED1"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648" w:type="pct"/>
          </w:tcPr>
          <w:p w:rsidR="00910B84" w:rsidRDefault="00910B84" w:rsidP="00FB486A">
            <w:pPr>
              <w:shd w:val="clear" w:color="auto" w:fill="FFFFFF"/>
              <w:rPr>
                <w:bCs/>
                <w:iCs/>
                <w:spacing w:val="-2"/>
                <w:sz w:val="20"/>
                <w:szCs w:val="20"/>
              </w:rPr>
            </w:pPr>
            <w:r>
              <w:rPr>
                <w:bCs/>
                <w:iCs/>
                <w:spacing w:val="-2"/>
                <w:sz w:val="20"/>
                <w:szCs w:val="20"/>
              </w:rPr>
              <w:t>1.</w:t>
            </w:r>
            <w:r w:rsidRPr="00FB486A">
              <w:rPr>
                <w:bCs/>
                <w:iCs/>
                <w:spacing w:val="-2"/>
                <w:sz w:val="20"/>
                <w:szCs w:val="20"/>
              </w:rPr>
              <w:t xml:space="preserve">Известно, что эвглена на свету питается веществами, образовавшимися в хлоропластах. </w:t>
            </w:r>
          </w:p>
          <w:p w:rsidR="00910B84" w:rsidRPr="00FB486A" w:rsidRDefault="00910B84" w:rsidP="00FB486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>
              <w:rPr>
                <w:bCs/>
                <w:iCs/>
                <w:spacing w:val="-2"/>
                <w:sz w:val="20"/>
                <w:szCs w:val="20"/>
              </w:rPr>
              <w:t xml:space="preserve">2. </w:t>
            </w:r>
            <w:r w:rsidRPr="00FB486A">
              <w:rPr>
                <w:bCs/>
                <w:iCs/>
                <w:spacing w:val="-2"/>
                <w:sz w:val="20"/>
                <w:szCs w:val="20"/>
              </w:rPr>
              <w:t xml:space="preserve">Погибнет ли эвглена в темноте? </w:t>
            </w:r>
          </w:p>
          <w:p w:rsidR="00910B84" w:rsidRPr="003D36ED" w:rsidRDefault="00910B84" w:rsidP="00FB486A">
            <w:pPr>
              <w:shd w:val="clear" w:color="auto" w:fill="FFFFFF"/>
              <w:rPr>
                <w:b/>
                <w:i/>
                <w:spacing w:val="-2"/>
                <w:sz w:val="20"/>
                <w:szCs w:val="20"/>
              </w:rPr>
            </w:pPr>
            <w:r>
              <w:rPr>
                <w:bCs/>
                <w:iCs/>
                <w:spacing w:val="-2"/>
                <w:sz w:val="20"/>
                <w:szCs w:val="20"/>
              </w:rPr>
              <w:t>3.</w:t>
            </w:r>
            <w:r w:rsidRPr="003D36ED">
              <w:rPr>
                <w:bCs/>
                <w:iCs/>
                <w:spacing w:val="-2"/>
                <w:sz w:val="20"/>
                <w:szCs w:val="20"/>
              </w:rPr>
              <w:t xml:space="preserve">Потомство одной инфузории – туфельки за год может достигнуть 75х10 </w:t>
            </w:r>
            <w:r w:rsidRPr="003D36ED">
              <w:rPr>
                <w:bCs/>
                <w:iCs/>
                <w:spacing w:val="-2"/>
                <w:sz w:val="20"/>
                <w:szCs w:val="20"/>
                <w:vertAlign w:val="superscript"/>
              </w:rPr>
              <w:t xml:space="preserve">108 </w:t>
            </w:r>
            <w:r w:rsidRPr="003D36ED">
              <w:rPr>
                <w:bCs/>
                <w:iCs/>
                <w:spacing w:val="-2"/>
                <w:sz w:val="20"/>
                <w:szCs w:val="20"/>
              </w:rPr>
              <w:t>особей. По объему такое количество инфузорий заняло бы полный шар диаметром в расстояние от Земли до Солнца. Почему в природе этого не происходит?</w:t>
            </w:r>
          </w:p>
        </w:tc>
        <w:tc>
          <w:tcPr>
            <w:tcW w:w="787" w:type="pct"/>
          </w:tcPr>
          <w:p w:rsidR="00910B84" w:rsidRPr="00FB486A" w:rsidRDefault="00910B84" w:rsidP="006E64B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FB486A">
              <w:rPr>
                <w:spacing w:val="-2"/>
                <w:sz w:val="20"/>
                <w:szCs w:val="20"/>
              </w:rPr>
              <w:t>Дайте обоснованный ответ.</w:t>
            </w:r>
          </w:p>
          <w:p w:rsidR="00910B84" w:rsidRPr="00FB486A" w:rsidRDefault="00910B84" w:rsidP="00FB486A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509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Решение биологических задач.</w:t>
            </w: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</w:p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Решают,  доказывают.</w:t>
            </w:r>
          </w:p>
        </w:tc>
        <w:tc>
          <w:tcPr>
            <w:tcW w:w="509" w:type="pct"/>
          </w:tcPr>
          <w:p w:rsidR="00910B84" w:rsidRPr="00986809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86809">
              <w:rPr>
                <w:bCs/>
                <w:sz w:val="20"/>
                <w:szCs w:val="20"/>
              </w:rPr>
              <w:t>Знание основных признаков представителей  простейших животных</w:t>
            </w:r>
          </w:p>
        </w:tc>
        <w:tc>
          <w:tcPr>
            <w:tcW w:w="416" w:type="pct"/>
          </w:tcPr>
          <w:p w:rsidR="00910B84" w:rsidRPr="004F6C76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6C76">
              <w:rPr>
                <w:bCs/>
                <w:sz w:val="20"/>
                <w:szCs w:val="20"/>
              </w:rPr>
              <w:t>Ценность к природе</w:t>
            </w:r>
          </w:p>
        </w:tc>
        <w:tc>
          <w:tcPr>
            <w:tcW w:w="463" w:type="pct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B5D94">
              <w:rPr>
                <w:sz w:val="20"/>
                <w:szCs w:val="20"/>
              </w:rPr>
              <w:t>рогнозирование</w:t>
            </w:r>
          </w:p>
        </w:tc>
        <w:tc>
          <w:tcPr>
            <w:tcW w:w="510" w:type="pct"/>
            <w:gridSpan w:val="3"/>
          </w:tcPr>
          <w:p w:rsidR="00910B84" w:rsidRPr="00544E2B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44E2B">
              <w:rPr>
                <w:bCs/>
                <w:sz w:val="20"/>
                <w:szCs w:val="20"/>
              </w:rPr>
              <w:t>Умение пользоваться с различными источниками информаций</w:t>
            </w:r>
          </w:p>
        </w:tc>
        <w:tc>
          <w:tcPr>
            <w:tcW w:w="555" w:type="pct"/>
          </w:tcPr>
          <w:p w:rsidR="00910B84" w:rsidRPr="00862F37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62F37">
              <w:rPr>
                <w:bCs/>
                <w:sz w:val="20"/>
                <w:szCs w:val="20"/>
              </w:rPr>
              <w:t>Умение задавать вопросы по теме</w:t>
            </w:r>
          </w:p>
        </w:tc>
      </w:tr>
      <w:tr w:rsidR="00910B84" w:rsidRPr="003D36ED" w:rsidTr="00807347">
        <w:trPr>
          <w:trHeight w:val="347"/>
        </w:trPr>
        <w:tc>
          <w:tcPr>
            <w:tcW w:w="93" w:type="pct"/>
          </w:tcPr>
          <w:p w:rsidR="00910B84" w:rsidRPr="00FB486A" w:rsidRDefault="00910B84" w:rsidP="006E64BB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63" w:type="pct"/>
          </w:tcPr>
          <w:p w:rsidR="00910B84" w:rsidRPr="00C82283" w:rsidRDefault="00910B84" w:rsidP="006E64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Домашнее</w:t>
            </w:r>
            <w:r w:rsidRPr="00C82283">
              <w:rPr>
                <w:iCs/>
                <w:sz w:val="20"/>
                <w:szCs w:val="20"/>
              </w:rPr>
              <w:t xml:space="preserve"> </w:t>
            </w:r>
            <w:r w:rsidRPr="00C82283">
              <w:rPr>
                <w:iCs/>
                <w:sz w:val="20"/>
                <w:szCs w:val="20"/>
              </w:rPr>
              <w:lastRenderedPageBreak/>
              <w:t>задани</w:t>
            </w:r>
            <w:r>
              <w:rPr>
                <w:iCs/>
                <w:sz w:val="20"/>
                <w:szCs w:val="20"/>
              </w:rPr>
              <w:t>е</w:t>
            </w:r>
          </w:p>
        </w:tc>
        <w:tc>
          <w:tcPr>
            <w:tcW w:w="147" w:type="pct"/>
          </w:tcPr>
          <w:p w:rsidR="00910B84" w:rsidRPr="003D36ED" w:rsidRDefault="00910B84" w:rsidP="006E64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48" w:type="pct"/>
          </w:tcPr>
          <w:p w:rsidR="00910B84" w:rsidRPr="003D36ED" w:rsidRDefault="00910B84" w:rsidP="006E64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Д/з.  П</w:t>
            </w:r>
            <w:r w:rsidRPr="003D36ED">
              <w:rPr>
                <w:sz w:val="20"/>
                <w:szCs w:val="20"/>
              </w:rPr>
              <w:t xml:space="preserve">рочитать </w:t>
            </w:r>
            <w:r w:rsidRPr="003D36ED">
              <w:rPr>
                <w:sz w:val="20"/>
                <w:szCs w:val="20"/>
              </w:rPr>
              <w:lastRenderedPageBreak/>
              <w:t>параграф, выполнить задания в рабочей тетради, ответить на вопросы в конце параграфа; творческие задания - составить кроссворд по теме "Простейшие", написать сообщение о разнообразии инфузорий, составить ребусы, сделать аппликацию одного из представителей изученных простейших из цветной бумаги или картона</w:t>
            </w:r>
          </w:p>
        </w:tc>
        <w:tc>
          <w:tcPr>
            <w:tcW w:w="787" w:type="pct"/>
          </w:tcPr>
          <w:p w:rsidR="00910B84" w:rsidRPr="003D36ED" w:rsidRDefault="00910B84" w:rsidP="00FB48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lastRenderedPageBreak/>
              <w:t xml:space="preserve">Предположите, что вам </w:t>
            </w:r>
            <w:r w:rsidRPr="003D36ED">
              <w:rPr>
                <w:sz w:val="20"/>
                <w:szCs w:val="20"/>
              </w:rPr>
              <w:lastRenderedPageBreak/>
              <w:t xml:space="preserve">нужно будет сделать в качестве домашнего задания? </w:t>
            </w:r>
          </w:p>
        </w:tc>
        <w:tc>
          <w:tcPr>
            <w:tcW w:w="509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lastRenderedPageBreak/>
              <w:t xml:space="preserve">Отвечают на </w:t>
            </w:r>
            <w:r w:rsidRPr="003D36ED">
              <w:rPr>
                <w:sz w:val="20"/>
                <w:szCs w:val="20"/>
              </w:rPr>
              <w:lastRenderedPageBreak/>
              <w:t>вопрос учителя. Предполагают какое может быть домашнее задание. Выбирают из предложенного учителем варианты.</w:t>
            </w:r>
          </w:p>
        </w:tc>
        <w:tc>
          <w:tcPr>
            <w:tcW w:w="509" w:type="pct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6809">
              <w:rPr>
                <w:bCs/>
                <w:spacing w:val="-2"/>
                <w:sz w:val="20"/>
                <w:szCs w:val="20"/>
              </w:rPr>
              <w:lastRenderedPageBreak/>
              <w:t xml:space="preserve">Использование </w:t>
            </w:r>
            <w:r w:rsidRPr="00986809">
              <w:rPr>
                <w:bCs/>
                <w:spacing w:val="-2"/>
                <w:sz w:val="20"/>
                <w:szCs w:val="20"/>
              </w:rPr>
              <w:lastRenderedPageBreak/>
              <w:t>дополнительные источники информации</w:t>
            </w:r>
          </w:p>
        </w:tc>
        <w:tc>
          <w:tcPr>
            <w:tcW w:w="416" w:type="pct"/>
          </w:tcPr>
          <w:p w:rsidR="00910B84" w:rsidRPr="004F6C76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6C76">
              <w:rPr>
                <w:bCs/>
                <w:sz w:val="20"/>
                <w:szCs w:val="20"/>
              </w:rPr>
              <w:lastRenderedPageBreak/>
              <w:t xml:space="preserve">Ценность </w:t>
            </w:r>
            <w:r w:rsidRPr="004F6C76">
              <w:rPr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63" w:type="pct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gridSpan w:val="3"/>
          </w:tcPr>
          <w:p w:rsidR="00910B84" w:rsidRPr="00544E2B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544E2B">
              <w:rPr>
                <w:bCs/>
                <w:sz w:val="20"/>
                <w:szCs w:val="20"/>
              </w:rPr>
              <w:t xml:space="preserve">Умение </w:t>
            </w:r>
            <w:r w:rsidRPr="00544E2B">
              <w:rPr>
                <w:bCs/>
                <w:sz w:val="20"/>
                <w:szCs w:val="20"/>
              </w:rPr>
              <w:lastRenderedPageBreak/>
              <w:t>работать с текстом, схемами и таблицами</w:t>
            </w:r>
          </w:p>
        </w:tc>
        <w:tc>
          <w:tcPr>
            <w:tcW w:w="555" w:type="pct"/>
          </w:tcPr>
          <w:p w:rsidR="00910B84" w:rsidRPr="00862F37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62F37">
              <w:rPr>
                <w:bCs/>
                <w:sz w:val="20"/>
                <w:szCs w:val="20"/>
              </w:rPr>
              <w:lastRenderedPageBreak/>
              <w:t xml:space="preserve">Умение </w:t>
            </w:r>
            <w:r w:rsidRPr="00862F37">
              <w:rPr>
                <w:bCs/>
                <w:sz w:val="20"/>
                <w:szCs w:val="20"/>
              </w:rPr>
              <w:lastRenderedPageBreak/>
              <w:t>использовать ИКТ-компетенции</w:t>
            </w:r>
          </w:p>
        </w:tc>
      </w:tr>
      <w:tr w:rsidR="00910B84" w:rsidRPr="003D36ED" w:rsidTr="00807347">
        <w:trPr>
          <w:trHeight w:val="347"/>
        </w:trPr>
        <w:tc>
          <w:tcPr>
            <w:tcW w:w="93" w:type="pct"/>
          </w:tcPr>
          <w:p w:rsidR="00910B84" w:rsidRPr="00FB486A" w:rsidRDefault="00910B84" w:rsidP="006E64BB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63" w:type="pct"/>
          </w:tcPr>
          <w:p w:rsidR="00910B84" w:rsidRPr="00C82283" w:rsidRDefault="00910B84" w:rsidP="00FB486A">
            <w:pPr>
              <w:shd w:val="clear" w:color="auto" w:fill="FFFFFF"/>
              <w:rPr>
                <w:sz w:val="20"/>
                <w:szCs w:val="20"/>
              </w:rPr>
            </w:pPr>
            <w:r w:rsidRPr="00C82283">
              <w:rPr>
                <w:iCs/>
                <w:sz w:val="20"/>
                <w:szCs w:val="20"/>
              </w:rPr>
              <w:t>Рефлексия</w:t>
            </w:r>
            <w:r>
              <w:rPr>
                <w:iCs/>
                <w:sz w:val="20"/>
                <w:szCs w:val="20"/>
              </w:rPr>
              <w:t>. Подведение итогов урока</w:t>
            </w:r>
          </w:p>
        </w:tc>
        <w:tc>
          <w:tcPr>
            <w:tcW w:w="147" w:type="pct"/>
          </w:tcPr>
          <w:p w:rsidR="00910B84" w:rsidRPr="003D36ED" w:rsidRDefault="00910B84" w:rsidP="006E64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" w:type="pct"/>
          </w:tcPr>
          <w:p w:rsidR="00910B84" w:rsidRPr="003D36ED" w:rsidRDefault="00910B84" w:rsidP="00FB486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Многообразен и удивителен мир простейших. Наше путешествие в страну одноклеточных животных подходит к концу. Можем ли мы теперь ответить на вопросы, которые были заданы в начале урока?  (ответы учащихся).</w:t>
            </w:r>
          </w:p>
          <w:p w:rsidR="00910B84" w:rsidRPr="003D36ED" w:rsidRDefault="00910B84" w:rsidP="006E64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87" w:type="pct"/>
          </w:tcPr>
          <w:p w:rsidR="00910B84" w:rsidRPr="003D36ED" w:rsidRDefault="00910B84" w:rsidP="006E64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>И так, было</w:t>
            </w:r>
            <w:r>
              <w:rPr>
                <w:sz w:val="20"/>
                <w:szCs w:val="20"/>
              </w:rPr>
              <w:t xml:space="preserve"> ли наше путешествие интересным</w:t>
            </w:r>
            <w:r w:rsidRPr="003D36ED">
              <w:rPr>
                <w:sz w:val="20"/>
                <w:szCs w:val="20"/>
              </w:rPr>
              <w:t xml:space="preserve">? Что вас поразило больше всего? Что запомнится надолго? 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Достигнуты ли цель и задачи урока?  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Продолжите любое высказвание:       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 </w:t>
            </w: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 узнал (а)…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Меня удивило…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Работая в группе, я  …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Мне трудно представить, что…                               </w:t>
            </w:r>
          </w:p>
          <w:p w:rsidR="00910B84" w:rsidRPr="003D36ED" w:rsidRDefault="00910B84" w:rsidP="006E64BB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3D36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деятельности учащихся.</w:t>
            </w:r>
            <w:r w:rsidRPr="003D36ED">
              <w:rPr>
                <w:sz w:val="20"/>
                <w:szCs w:val="20"/>
              </w:rPr>
              <w:t xml:space="preserve"> </w:t>
            </w:r>
          </w:p>
          <w:p w:rsidR="00910B84" w:rsidRPr="003D36ED" w:rsidRDefault="00910B84" w:rsidP="006E64BB">
            <w:pPr>
              <w:spacing w:after="100" w:afterAutospacing="1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t xml:space="preserve">Спасибо за активную </w:t>
            </w:r>
            <w:r w:rsidRPr="003D36ED">
              <w:rPr>
                <w:sz w:val="20"/>
                <w:szCs w:val="20"/>
              </w:rPr>
              <w:lastRenderedPageBreak/>
              <w:t xml:space="preserve">работу на уроке! </w:t>
            </w:r>
          </w:p>
        </w:tc>
        <w:tc>
          <w:tcPr>
            <w:tcW w:w="509" w:type="pct"/>
          </w:tcPr>
          <w:p w:rsidR="00910B84" w:rsidRPr="003D36ED" w:rsidRDefault="00910B84" w:rsidP="006E64BB">
            <w:pPr>
              <w:jc w:val="both"/>
              <w:rPr>
                <w:sz w:val="20"/>
                <w:szCs w:val="20"/>
              </w:rPr>
            </w:pPr>
            <w:r w:rsidRPr="003D36ED">
              <w:rPr>
                <w:sz w:val="20"/>
                <w:szCs w:val="20"/>
              </w:rPr>
              <w:lastRenderedPageBreak/>
              <w:t>Анализируют выполнение цели и задач урока.</w:t>
            </w:r>
          </w:p>
        </w:tc>
        <w:tc>
          <w:tcPr>
            <w:tcW w:w="509" w:type="pct"/>
          </w:tcPr>
          <w:p w:rsidR="00910B84" w:rsidRPr="00986809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986809">
              <w:rPr>
                <w:bCs/>
                <w:sz w:val="20"/>
                <w:szCs w:val="20"/>
              </w:rPr>
              <w:t>Умение объяснять роль представителей простейших в природе и жизни человека</w:t>
            </w:r>
          </w:p>
        </w:tc>
        <w:tc>
          <w:tcPr>
            <w:tcW w:w="416" w:type="pct"/>
          </w:tcPr>
          <w:p w:rsidR="00910B84" w:rsidRPr="004F6C76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4F6C76">
              <w:rPr>
                <w:bCs/>
                <w:sz w:val="20"/>
                <w:szCs w:val="20"/>
              </w:rPr>
              <w:t>Ценность целостного мировоззрения</w:t>
            </w:r>
          </w:p>
        </w:tc>
        <w:tc>
          <w:tcPr>
            <w:tcW w:w="463" w:type="pct"/>
          </w:tcPr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B5D94">
              <w:rPr>
                <w:sz w:val="20"/>
                <w:szCs w:val="20"/>
              </w:rPr>
              <w:t>олевая саморегуляция; оценка -</w:t>
            </w:r>
            <w:r w:rsidRPr="008B5D94">
              <w:rPr>
                <w:spacing w:val="-3"/>
                <w:sz w:val="20"/>
                <w:szCs w:val="20"/>
              </w:rPr>
              <w:t xml:space="preserve">выделение и осознание учащимися того, что уже </w:t>
            </w:r>
            <w:r w:rsidRPr="008B5D94">
              <w:rPr>
                <w:spacing w:val="-1"/>
                <w:sz w:val="20"/>
                <w:szCs w:val="20"/>
              </w:rPr>
              <w:t xml:space="preserve">усвоено и что еще подлежит усвоению, </w:t>
            </w:r>
            <w:r w:rsidRPr="008B5D94">
              <w:rPr>
                <w:sz w:val="20"/>
                <w:szCs w:val="20"/>
              </w:rPr>
              <w:t>прогнозирование.</w:t>
            </w:r>
          </w:p>
        </w:tc>
        <w:tc>
          <w:tcPr>
            <w:tcW w:w="510" w:type="pct"/>
            <w:gridSpan w:val="3"/>
          </w:tcPr>
          <w:p w:rsidR="00910B84" w:rsidRPr="008B5D94" w:rsidRDefault="00910B84" w:rsidP="00480D49">
            <w:pPr>
              <w:shd w:val="clear" w:color="auto" w:fill="FFFFFF"/>
              <w:ind w:hanging="5"/>
              <w:rPr>
                <w:sz w:val="20"/>
                <w:szCs w:val="20"/>
              </w:rPr>
            </w:pPr>
            <w:r>
              <w:rPr>
                <w:i/>
                <w:iCs/>
                <w:spacing w:val="-3"/>
                <w:sz w:val="20"/>
                <w:szCs w:val="20"/>
              </w:rPr>
              <w:t>О</w:t>
            </w:r>
            <w:r w:rsidRPr="008B5D94">
              <w:rPr>
                <w:i/>
                <w:iCs/>
                <w:spacing w:val="-3"/>
                <w:sz w:val="20"/>
                <w:szCs w:val="20"/>
              </w:rPr>
              <w:t xml:space="preserve">бщенаучные: </w:t>
            </w:r>
            <w:r w:rsidRPr="008B5D94">
              <w:rPr>
                <w:spacing w:val="-3"/>
                <w:sz w:val="20"/>
                <w:szCs w:val="20"/>
              </w:rPr>
              <w:t xml:space="preserve">умение структурировать знания; </w:t>
            </w:r>
            <w:r w:rsidRPr="008B5D94">
              <w:rPr>
                <w:spacing w:val="-1"/>
                <w:sz w:val="20"/>
                <w:szCs w:val="20"/>
              </w:rPr>
              <w:t xml:space="preserve">оценка процесса и результатов деятельности. </w:t>
            </w:r>
            <w:r w:rsidRPr="008B5D94">
              <w:rPr>
                <w:sz w:val="20"/>
                <w:szCs w:val="20"/>
              </w:rPr>
              <w:t>Коммуникативные: умение выражать свои мысли.</w:t>
            </w:r>
          </w:p>
          <w:p w:rsidR="00910B84" w:rsidRPr="003D36ED" w:rsidRDefault="00910B84" w:rsidP="006E64B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:rsidR="00910B84" w:rsidRPr="00862F37" w:rsidRDefault="00910B84" w:rsidP="006E64B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62F37">
              <w:rPr>
                <w:bCs/>
                <w:sz w:val="20"/>
                <w:szCs w:val="20"/>
              </w:rPr>
              <w:t>Умение формулировать,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62F37">
              <w:rPr>
                <w:bCs/>
                <w:sz w:val="20"/>
                <w:szCs w:val="20"/>
              </w:rPr>
              <w:t>аргументировать  и отстаивать свое мнение</w:t>
            </w:r>
          </w:p>
        </w:tc>
      </w:tr>
    </w:tbl>
    <w:p w:rsidR="00910B84" w:rsidRPr="00480D49" w:rsidRDefault="00910B84" w:rsidP="00702522">
      <w:pPr>
        <w:jc w:val="both"/>
        <w:rPr>
          <w:sz w:val="20"/>
          <w:szCs w:val="20"/>
        </w:rPr>
      </w:pPr>
      <w:bookmarkStart w:id="0" w:name="_GoBack"/>
      <w:bookmarkEnd w:id="0"/>
    </w:p>
    <w:sectPr w:rsidR="00910B84" w:rsidRPr="00480D49" w:rsidSect="003D36ED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8A" w:rsidRDefault="0095388A" w:rsidP="00DE7EC1">
      <w:r>
        <w:separator/>
      </w:r>
    </w:p>
  </w:endnote>
  <w:endnote w:type="continuationSeparator" w:id="0">
    <w:p w:rsidR="0095388A" w:rsidRDefault="0095388A" w:rsidP="00DE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B84" w:rsidRDefault="0095388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522">
      <w:rPr>
        <w:noProof/>
      </w:rPr>
      <w:t>8</w:t>
    </w:r>
    <w:r>
      <w:rPr>
        <w:noProof/>
      </w:rPr>
      <w:fldChar w:fldCharType="end"/>
    </w:r>
  </w:p>
  <w:p w:rsidR="00910B84" w:rsidRDefault="00910B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8A" w:rsidRDefault="0095388A" w:rsidP="00DE7EC1">
      <w:r>
        <w:separator/>
      </w:r>
    </w:p>
  </w:footnote>
  <w:footnote w:type="continuationSeparator" w:id="0">
    <w:p w:rsidR="0095388A" w:rsidRDefault="0095388A" w:rsidP="00DE7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17A"/>
    <w:multiLevelType w:val="hybridMultilevel"/>
    <w:tmpl w:val="DE924126"/>
    <w:lvl w:ilvl="0" w:tplc="C5B67564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1">
    <w:nsid w:val="179869B4"/>
    <w:multiLevelType w:val="hybridMultilevel"/>
    <w:tmpl w:val="EAB2540E"/>
    <w:lvl w:ilvl="0" w:tplc="2CF621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506B5"/>
    <w:multiLevelType w:val="hybridMultilevel"/>
    <w:tmpl w:val="0A78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300B78"/>
    <w:multiLevelType w:val="hybridMultilevel"/>
    <w:tmpl w:val="57EC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A39D9"/>
    <w:multiLevelType w:val="hybridMultilevel"/>
    <w:tmpl w:val="FE42EA44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49173D85"/>
    <w:multiLevelType w:val="hybridMultilevel"/>
    <w:tmpl w:val="2D4E4EC4"/>
    <w:lvl w:ilvl="0" w:tplc="9582205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6">
    <w:nsid w:val="53034E68"/>
    <w:multiLevelType w:val="hybridMultilevel"/>
    <w:tmpl w:val="22264F72"/>
    <w:lvl w:ilvl="0" w:tplc="0304EC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F1979"/>
    <w:multiLevelType w:val="hybridMultilevel"/>
    <w:tmpl w:val="BCE8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66102A"/>
    <w:multiLevelType w:val="hybridMultilevel"/>
    <w:tmpl w:val="164A899C"/>
    <w:lvl w:ilvl="0" w:tplc="3794A854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9">
    <w:nsid w:val="6B0B613B"/>
    <w:multiLevelType w:val="hybridMultilevel"/>
    <w:tmpl w:val="EAB2540E"/>
    <w:lvl w:ilvl="0" w:tplc="2CF621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6ED"/>
    <w:rsid w:val="001B5442"/>
    <w:rsid w:val="002E3DF0"/>
    <w:rsid w:val="003923DC"/>
    <w:rsid w:val="00396F41"/>
    <w:rsid w:val="003D36ED"/>
    <w:rsid w:val="004309A6"/>
    <w:rsid w:val="00480D49"/>
    <w:rsid w:val="004F6C76"/>
    <w:rsid w:val="0052349A"/>
    <w:rsid w:val="00544E2B"/>
    <w:rsid w:val="006738CE"/>
    <w:rsid w:val="006C67E3"/>
    <w:rsid w:val="006D154D"/>
    <w:rsid w:val="006E64BB"/>
    <w:rsid w:val="00702522"/>
    <w:rsid w:val="00807347"/>
    <w:rsid w:val="00862F37"/>
    <w:rsid w:val="008B5D94"/>
    <w:rsid w:val="008D4AA0"/>
    <w:rsid w:val="00910B84"/>
    <w:rsid w:val="00923ED1"/>
    <w:rsid w:val="0095388A"/>
    <w:rsid w:val="00986809"/>
    <w:rsid w:val="009D1637"/>
    <w:rsid w:val="00B24FFB"/>
    <w:rsid w:val="00C20376"/>
    <w:rsid w:val="00C82283"/>
    <w:rsid w:val="00DC0A73"/>
    <w:rsid w:val="00DE7EC1"/>
    <w:rsid w:val="00EA0A86"/>
    <w:rsid w:val="00F4606C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36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uiPriority w:val="99"/>
    <w:qFormat/>
    <w:rsid w:val="003D36ED"/>
    <w:rPr>
      <w:rFonts w:cs="Times New Roman"/>
      <w:b/>
      <w:bCs/>
    </w:rPr>
  </w:style>
  <w:style w:type="paragraph" w:styleId="a5">
    <w:name w:val="Normal (Web)"/>
    <w:basedOn w:val="a"/>
    <w:uiPriority w:val="99"/>
    <w:rsid w:val="003D36ED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a6">
    <w:name w:val="Hyperlink"/>
    <w:uiPriority w:val="99"/>
    <w:rsid w:val="003D36E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D3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DE7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E7EC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E7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E7EC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7780c5f-aa41-492d-ae52-ea2571da779a/%5BNB6_1-7%5D_%5BMA_A-DV%5D.sw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7b16e60c-0a01-022a-00b8-d09dc610b397/%5BBIO7_03-11%5D_%5BMV_01%5D.W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Нурания</dc:creator>
  <cp:lastModifiedBy>Надежда Пронская</cp:lastModifiedBy>
  <cp:revision>2</cp:revision>
  <dcterms:created xsi:type="dcterms:W3CDTF">2019-04-22T14:52:00Z</dcterms:created>
  <dcterms:modified xsi:type="dcterms:W3CDTF">2019-04-22T14:52:00Z</dcterms:modified>
</cp:coreProperties>
</file>